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A3D55" w14:textId="77777777" w:rsidR="00E71BE7" w:rsidRPr="00401C51" w:rsidRDefault="00E71BE7" w:rsidP="00F4444B">
      <w:pPr>
        <w:rPr>
          <w:b/>
          <w:sz w:val="32"/>
          <w:szCs w:val="32"/>
        </w:rPr>
      </w:pPr>
    </w:p>
    <w:p w14:paraId="1CD9662D" w14:textId="77777777" w:rsidR="00AE0BDE" w:rsidRPr="00AE0BDE" w:rsidRDefault="00AE0BDE" w:rsidP="00AE0BDE">
      <w:pPr>
        <w:jc w:val="center"/>
        <w:rPr>
          <w:rFonts w:asciiTheme="minorHAnsi" w:hAnsiTheme="minorHAnsi" w:cstheme="minorHAnsi"/>
          <w:b/>
          <w:bCs/>
          <w:sz w:val="32"/>
          <w:szCs w:val="32"/>
          <w:lang w:val="en-US"/>
        </w:rPr>
      </w:pPr>
      <w:r w:rsidRPr="00510DE0">
        <w:rPr>
          <w:rFonts w:asciiTheme="minorHAnsi" w:hAnsiTheme="minorHAnsi" w:cstheme="minorHAnsi"/>
          <w:b/>
          <w:bCs/>
          <w:sz w:val="32"/>
          <w:szCs w:val="32"/>
        </w:rPr>
        <w:t>Vexatious</w:t>
      </w:r>
      <w:r w:rsidRPr="00AE0BDE">
        <w:rPr>
          <w:rFonts w:asciiTheme="minorHAnsi" w:hAnsiTheme="minorHAnsi" w:cstheme="minorHAnsi"/>
          <w:b/>
          <w:bCs/>
          <w:sz w:val="32"/>
          <w:szCs w:val="32"/>
          <w:lang w:val="en-US"/>
        </w:rPr>
        <w:t xml:space="preserve"> Requests and Complaints Policy</w:t>
      </w:r>
    </w:p>
    <w:p w14:paraId="1571AE49" w14:textId="77777777" w:rsidR="00AE0BDE" w:rsidRDefault="00AE0BDE" w:rsidP="00C756FD">
      <w:pPr>
        <w:rPr>
          <w:rFonts w:asciiTheme="minorHAnsi" w:hAnsiTheme="minorHAnsi" w:cstheme="minorHAnsi"/>
          <w:sz w:val="24"/>
          <w:szCs w:val="24"/>
          <w:lang w:val="en-US"/>
        </w:rPr>
      </w:pPr>
    </w:p>
    <w:p w14:paraId="6E0669BD" w14:textId="77777777" w:rsidR="00AE0BDE" w:rsidRDefault="00AE0BDE" w:rsidP="00C756FD">
      <w:pPr>
        <w:rPr>
          <w:rFonts w:asciiTheme="minorHAnsi" w:hAnsiTheme="minorHAnsi" w:cstheme="minorHAnsi"/>
          <w:sz w:val="22"/>
          <w:szCs w:val="22"/>
          <w:lang w:val="en-US"/>
        </w:rPr>
      </w:pPr>
      <w:r w:rsidRPr="00AE0BDE">
        <w:rPr>
          <w:rFonts w:asciiTheme="minorHAnsi" w:hAnsiTheme="minorHAnsi" w:cstheme="minorHAnsi"/>
          <w:sz w:val="22"/>
          <w:szCs w:val="22"/>
          <w:lang w:val="en-US"/>
        </w:rPr>
        <w:t>A policy for dealing with abusive, persistent, or vexatious requests, and requesters. This policy can also be used for dealing with abusive, persistent, or vexatious complaints and complainants by substituting “request” and “requester” with the words “complaint” and “complainant” where appropriate.</w:t>
      </w:r>
    </w:p>
    <w:p w14:paraId="0DB13014" w14:textId="77777777" w:rsidR="00AE0BDE" w:rsidRDefault="00AE0BDE" w:rsidP="00C756FD">
      <w:pPr>
        <w:rPr>
          <w:rFonts w:asciiTheme="minorHAnsi" w:hAnsiTheme="minorHAnsi" w:cstheme="minorHAnsi"/>
          <w:sz w:val="22"/>
          <w:szCs w:val="22"/>
          <w:lang w:val="en-US"/>
        </w:rPr>
      </w:pPr>
    </w:p>
    <w:p w14:paraId="20F93675" w14:textId="32C249B5" w:rsidR="00AE0BDE" w:rsidRPr="00EB5029" w:rsidRDefault="00AE0BDE" w:rsidP="00EB5029">
      <w:pPr>
        <w:pStyle w:val="ListParagraph"/>
        <w:numPr>
          <w:ilvl w:val="0"/>
          <w:numId w:val="3"/>
        </w:numPr>
        <w:rPr>
          <w:rFonts w:asciiTheme="minorHAnsi" w:hAnsiTheme="minorHAnsi" w:cstheme="minorHAnsi"/>
          <w:b/>
          <w:bCs/>
          <w:sz w:val="22"/>
          <w:szCs w:val="22"/>
          <w:lang w:val="en-US"/>
        </w:rPr>
      </w:pPr>
      <w:r w:rsidRPr="00EB5029">
        <w:rPr>
          <w:rFonts w:asciiTheme="minorHAnsi" w:hAnsiTheme="minorHAnsi" w:cstheme="minorHAnsi"/>
          <w:b/>
          <w:bCs/>
          <w:sz w:val="22"/>
          <w:szCs w:val="22"/>
          <w:lang w:val="en-US"/>
        </w:rPr>
        <w:t>Introduction</w:t>
      </w:r>
    </w:p>
    <w:p w14:paraId="0651F85B" w14:textId="77777777" w:rsidR="002976A7" w:rsidRDefault="00AE0BDE" w:rsidP="00C756FD">
      <w:pPr>
        <w:pStyle w:val="ListParagraph"/>
        <w:numPr>
          <w:ilvl w:val="1"/>
          <w:numId w:val="12"/>
        </w:numPr>
        <w:rPr>
          <w:rFonts w:asciiTheme="minorHAnsi" w:hAnsiTheme="minorHAnsi" w:cstheme="minorHAnsi"/>
          <w:sz w:val="22"/>
          <w:szCs w:val="22"/>
          <w:lang w:val="en-US"/>
        </w:rPr>
      </w:pPr>
      <w:r w:rsidRPr="002976A7">
        <w:rPr>
          <w:rFonts w:asciiTheme="minorHAnsi" w:hAnsiTheme="minorHAnsi" w:cstheme="minorHAnsi"/>
          <w:sz w:val="22"/>
          <w:szCs w:val="22"/>
          <w:lang w:val="en-US"/>
        </w:rPr>
        <w:t xml:space="preserve">This policy identifies situations where a person making a request, either individually or as part of a group, or a group of requesters, might </w:t>
      </w:r>
      <w:proofErr w:type="gramStart"/>
      <w:r w:rsidRPr="002976A7">
        <w:rPr>
          <w:rFonts w:asciiTheme="minorHAnsi" w:hAnsiTheme="minorHAnsi" w:cstheme="minorHAnsi"/>
          <w:sz w:val="22"/>
          <w:szCs w:val="22"/>
          <w:lang w:val="en-US"/>
        </w:rPr>
        <w:t>be considered to be</w:t>
      </w:r>
      <w:proofErr w:type="gramEnd"/>
      <w:r w:rsidRPr="002976A7">
        <w:rPr>
          <w:rFonts w:asciiTheme="minorHAnsi" w:hAnsiTheme="minorHAnsi" w:cstheme="minorHAnsi"/>
          <w:sz w:val="22"/>
          <w:szCs w:val="22"/>
          <w:lang w:val="en-US"/>
        </w:rPr>
        <w:t xml:space="preserve"> habitual or vexatious. The following forms the Parish Council’s policy for ways of responding to these situations.</w:t>
      </w:r>
    </w:p>
    <w:p w14:paraId="227EA8AA" w14:textId="77777777" w:rsidR="002976A7" w:rsidRDefault="00AE0BDE" w:rsidP="00C756FD">
      <w:pPr>
        <w:pStyle w:val="ListParagraph"/>
        <w:numPr>
          <w:ilvl w:val="1"/>
          <w:numId w:val="12"/>
        </w:numPr>
        <w:rPr>
          <w:rFonts w:asciiTheme="minorHAnsi" w:hAnsiTheme="minorHAnsi" w:cstheme="minorHAnsi"/>
          <w:sz w:val="22"/>
          <w:szCs w:val="22"/>
          <w:lang w:val="en-US"/>
        </w:rPr>
      </w:pPr>
      <w:r w:rsidRPr="002976A7">
        <w:rPr>
          <w:rFonts w:asciiTheme="minorHAnsi" w:hAnsiTheme="minorHAnsi" w:cstheme="minorHAnsi"/>
          <w:sz w:val="22"/>
          <w:szCs w:val="22"/>
          <w:lang w:val="en-US"/>
        </w:rPr>
        <w:t xml:space="preserve">In this policy the term habitual means ‘done repeatedly or as a habit’. The term vexatious is </w:t>
      </w:r>
      <w:proofErr w:type="spellStart"/>
      <w:r w:rsidRPr="002976A7">
        <w:rPr>
          <w:rFonts w:asciiTheme="minorHAnsi" w:hAnsiTheme="minorHAnsi" w:cstheme="minorHAnsi"/>
          <w:sz w:val="22"/>
          <w:szCs w:val="22"/>
          <w:lang w:val="en-US"/>
        </w:rPr>
        <w:t>recognised</w:t>
      </w:r>
      <w:proofErr w:type="spellEnd"/>
      <w:r w:rsidRPr="002976A7">
        <w:rPr>
          <w:rFonts w:asciiTheme="minorHAnsi" w:hAnsiTheme="minorHAnsi" w:cstheme="minorHAnsi"/>
          <w:sz w:val="22"/>
          <w:szCs w:val="22"/>
          <w:lang w:val="en-US"/>
        </w:rPr>
        <w:t xml:space="preserve"> in law and means ‘denoting an action or the bringer of an action that is brought purely to cause annoyance to the defendant’.</w:t>
      </w:r>
    </w:p>
    <w:p w14:paraId="322ED1F9" w14:textId="77777777" w:rsidR="002976A7" w:rsidRDefault="00AE0BDE" w:rsidP="00C756FD">
      <w:pPr>
        <w:pStyle w:val="ListParagraph"/>
        <w:numPr>
          <w:ilvl w:val="1"/>
          <w:numId w:val="12"/>
        </w:numPr>
        <w:rPr>
          <w:rFonts w:asciiTheme="minorHAnsi" w:hAnsiTheme="minorHAnsi" w:cstheme="minorHAnsi"/>
          <w:sz w:val="22"/>
          <w:szCs w:val="22"/>
          <w:lang w:val="en-US"/>
        </w:rPr>
      </w:pPr>
      <w:r w:rsidRPr="002976A7">
        <w:rPr>
          <w:rFonts w:asciiTheme="minorHAnsi" w:hAnsiTheme="minorHAnsi" w:cstheme="minorHAnsi"/>
          <w:sz w:val="22"/>
          <w:szCs w:val="22"/>
          <w:lang w:val="en-US"/>
        </w:rPr>
        <w:t xml:space="preserve">Indicators that </w:t>
      </w:r>
      <w:proofErr w:type="gramStart"/>
      <w:r w:rsidRPr="002976A7">
        <w:rPr>
          <w:rFonts w:asciiTheme="minorHAnsi" w:hAnsiTheme="minorHAnsi" w:cstheme="minorHAnsi"/>
          <w:sz w:val="22"/>
          <w:szCs w:val="22"/>
          <w:lang w:val="en-US"/>
        </w:rPr>
        <w:t>requests</w:t>
      </w:r>
      <w:proofErr w:type="gramEnd"/>
      <w:r w:rsidRPr="002976A7">
        <w:rPr>
          <w:rFonts w:asciiTheme="minorHAnsi" w:hAnsiTheme="minorHAnsi" w:cstheme="minorHAnsi"/>
          <w:sz w:val="22"/>
          <w:szCs w:val="22"/>
          <w:lang w:val="en-US"/>
        </w:rPr>
        <w:t xml:space="preserve"> (which can be verbal, written, in person, via telephone or information technology) are vexatious are if:</w:t>
      </w:r>
    </w:p>
    <w:p w14:paraId="771D2635" w14:textId="77777777" w:rsidR="002976A7" w:rsidRDefault="002976A7" w:rsidP="00C756FD">
      <w:pPr>
        <w:pStyle w:val="ListParagraph"/>
        <w:numPr>
          <w:ilvl w:val="2"/>
          <w:numId w:val="12"/>
        </w:num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AE0BDE" w:rsidRPr="002976A7">
        <w:rPr>
          <w:rFonts w:asciiTheme="minorHAnsi" w:hAnsiTheme="minorHAnsi" w:cstheme="minorHAnsi"/>
          <w:sz w:val="22"/>
          <w:szCs w:val="22"/>
          <w:lang w:val="en-US"/>
        </w:rPr>
        <w:t>they include abusive or aggressive language.</w:t>
      </w:r>
    </w:p>
    <w:p w14:paraId="15EA9418" w14:textId="77777777" w:rsidR="002976A7" w:rsidRDefault="002976A7" w:rsidP="00C756FD">
      <w:pPr>
        <w:pStyle w:val="ListParagraph"/>
        <w:numPr>
          <w:ilvl w:val="2"/>
          <w:numId w:val="12"/>
        </w:num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AE0BDE" w:rsidRPr="002976A7">
        <w:rPr>
          <w:rFonts w:asciiTheme="minorHAnsi" w:hAnsiTheme="minorHAnsi" w:cstheme="minorHAnsi"/>
          <w:sz w:val="22"/>
          <w:szCs w:val="22"/>
          <w:lang w:val="en-US"/>
        </w:rPr>
        <w:t xml:space="preserve">requesters can be said to bear a personal grudge or make completely unsubstantiated accusations against the Parish Council, individual </w:t>
      </w:r>
      <w:proofErr w:type="spellStart"/>
      <w:r w:rsidR="00AE0BDE" w:rsidRPr="002976A7">
        <w:rPr>
          <w:rFonts w:asciiTheme="minorHAnsi" w:hAnsiTheme="minorHAnsi" w:cstheme="minorHAnsi"/>
          <w:sz w:val="22"/>
          <w:szCs w:val="22"/>
          <w:lang w:val="en-US"/>
        </w:rPr>
        <w:t>Councillors</w:t>
      </w:r>
      <w:proofErr w:type="spellEnd"/>
      <w:r w:rsidR="00AE0BDE" w:rsidRPr="002976A7">
        <w:rPr>
          <w:rFonts w:asciiTheme="minorHAnsi" w:hAnsiTheme="minorHAnsi" w:cstheme="minorHAnsi"/>
          <w:sz w:val="22"/>
          <w:szCs w:val="22"/>
          <w:lang w:val="en-US"/>
        </w:rPr>
        <w:t>, or specific employees.</w:t>
      </w:r>
    </w:p>
    <w:p w14:paraId="0D804647" w14:textId="77777777" w:rsidR="002976A7" w:rsidRDefault="002976A7" w:rsidP="00C756FD">
      <w:pPr>
        <w:pStyle w:val="ListParagraph"/>
        <w:numPr>
          <w:ilvl w:val="2"/>
          <w:numId w:val="12"/>
        </w:num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AE0BDE" w:rsidRPr="002976A7">
        <w:rPr>
          <w:rFonts w:asciiTheme="minorHAnsi" w:hAnsiTheme="minorHAnsi" w:cstheme="minorHAnsi"/>
          <w:sz w:val="22"/>
          <w:szCs w:val="22"/>
          <w:lang w:val="en-US"/>
        </w:rPr>
        <w:t>requests from individuals are unreasonably persistent, frequent, or overlapping.</w:t>
      </w:r>
    </w:p>
    <w:p w14:paraId="6C622C22" w14:textId="77777777" w:rsidR="002976A7" w:rsidRDefault="002976A7" w:rsidP="00C756FD">
      <w:pPr>
        <w:pStyle w:val="ListParagraph"/>
        <w:numPr>
          <w:ilvl w:val="2"/>
          <w:numId w:val="12"/>
        </w:numPr>
        <w:rPr>
          <w:rFonts w:asciiTheme="minorHAnsi" w:hAnsiTheme="minorHAnsi" w:cstheme="minorHAnsi"/>
          <w:sz w:val="22"/>
          <w:szCs w:val="22"/>
          <w:lang w:val="en-US"/>
        </w:rPr>
      </w:pPr>
      <w:r>
        <w:rPr>
          <w:rFonts w:asciiTheme="minorHAnsi" w:hAnsiTheme="minorHAnsi" w:cstheme="minorHAnsi"/>
          <w:sz w:val="22"/>
          <w:szCs w:val="22"/>
          <w:lang w:val="en-US"/>
        </w:rPr>
        <w:t xml:space="preserve"> </w:t>
      </w:r>
      <w:r w:rsidR="00AE0BDE" w:rsidRPr="002976A7">
        <w:rPr>
          <w:rFonts w:asciiTheme="minorHAnsi" w:hAnsiTheme="minorHAnsi" w:cstheme="minorHAnsi"/>
          <w:sz w:val="22"/>
          <w:szCs w:val="22"/>
          <w:lang w:val="en-US"/>
        </w:rPr>
        <w:t>the effort required to meet the request will be so grossly oppressive or a strain on time and resources, that the Parish Council cannot reasonably be expected to comply, no matter how legitimate the matter or valid intentions of the requester.</w:t>
      </w:r>
    </w:p>
    <w:p w14:paraId="74374503" w14:textId="77777777" w:rsidR="002976A7" w:rsidRDefault="00AE0BDE" w:rsidP="00C756FD">
      <w:pPr>
        <w:pStyle w:val="ListParagraph"/>
        <w:numPr>
          <w:ilvl w:val="1"/>
          <w:numId w:val="12"/>
        </w:numPr>
        <w:rPr>
          <w:rFonts w:asciiTheme="minorHAnsi" w:hAnsiTheme="minorHAnsi" w:cstheme="minorHAnsi"/>
          <w:sz w:val="22"/>
          <w:szCs w:val="22"/>
          <w:lang w:val="en-US"/>
        </w:rPr>
      </w:pPr>
      <w:r w:rsidRPr="002976A7">
        <w:rPr>
          <w:rFonts w:asciiTheme="minorHAnsi" w:hAnsiTheme="minorHAnsi" w:cstheme="minorHAnsi"/>
          <w:sz w:val="22"/>
          <w:szCs w:val="22"/>
          <w:lang w:val="en-US"/>
        </w:rPr>
        <w:t>This policy intends to assist in identifying and managing persons who seek to be disruptive to the Council through pursuing an unreasonable course of conduct.</w:t>
      </w:r>
    </w:p>
    <w:p w14:paraId="092648EB" w14:textId="77777777" w:rsidR="002976A7" w:rsidRDefault="00AE0BDE" w:rsidP="00C756FD">
      <w:pPr>
        <w:pStyle w:val="ListParagraph"/>
        <w:numPr>
          <w:ilvl w:val="1"/>
          <w:numId w:val="12"/>
        </w:numPr>
        <w:rPr>
          <w:rFonts w:asciiTheme="minorHAnsi" w:hAnsiTheme="minorHAnsi" w:cstheme="minorHAnsi"/>
          <w:sz w:val="22"/>
          <w:szCs w:val="22"/>
          <w:lang w:val="en-US"/>
        </w:rPr>
      </w:pPr>
      <w:r w:rsidRPr="002976A7">
        <w:rPr>
          <w:rFonts w:asciiTheme="minorHAnsi" w:hAnsiTheme="minorHAnsi" w:cstheme="minorHAnsi"/>
          <w:sz w:val="22"/>
          <w:szCs w:val="22"/>
          <w:lang w:val="en-US"/>
        </w:rPr>
        <w:t>The term “request” in this policy includes requests made under the Freedom of Information Act 2000 and the Data Protection Act 1998, and any subsequent modification of this legislation.</w:t>
      </w:r>
    </w:p>
    <w:p w14:paraId="5FE1923B" w14:textId="71B057B0" w:rsidR="002976A7" w:rsidRDefault="00AE0BDE" w:rsidP="00C756FD">
      <w:pPr>
        <w:pStyle w:val="ListParagraph"/>
        <w:numPr>
          <w:ilvl w:val="1"/>
          <w:numId w:val="12"/>
        </w:numPr>
        <w:rPr>
          <w:rFonts w:asciiTheme="minorHAnsi" w:hAnsiTheme="minorHAnsi" w:cstheme="minorHAnsi"/>
          <w:sz w:val="22"/>
          <w:szCs w:val="22"/>
          <w:lang w:val="en-US"/>
        </w:rPr>
      </w:pPr>
      <w:r w:rsidRPr="002976A7">
        <w:rPr>
          <w:rFonts w:asciiTheme="minorHAnsi" w:hAnsiTheme="minorHAnsi" w:cstheme="minorHAnsi"/>
          <w:sz w:val="22"/>
          <w:szCs w:val="22"/>
          <w:lang w:val="en-US"/>
        </w:rPr>
        <w:t xml:space="preserve">Habitual or vexatious requests can be a problem for Council staff and Members. The difficulty in handling such requests is that they are time consuming and wasteful of resources in terms of Officer and </w:t>
      </w:r>
      <w:proofErr w:type="spellStart"/>
      <w:r w:rsidRPr="002976A7">
        <w:rPr>
          <w:rFonts w:asciiTheme="minorHAnsi" w:hAnsiTheme="minorHAnsi" w:cstheme="minorHAnsi"/>
          <w:sz w:val="22"/>
          <w:szCs w:val="22"/>
          <w:lang w:val="en-US"/>
        </w:rPr>
        <w:t>Councillor</w:t>
      </w:r>
      <w:proofErr w:type="spellEnd"/>
      <w:r w:rsidRPr="002976A7">
        <w:rPr>
          <w:rFonts w:asciiTheme="minorHAnsi" w:hAnsiTheme="minorHAnsi" w:cstheme="minorHAnsi"/>
          <w:sz w:val="22"/>
          <w:szCs w:val="22"/>
          <w:lang w:val="en-US"/>
        </w:rPr>
        <w:t xml:space="preserve"> time. While the Parish Council </w:t>
      </w:r>
      <w:r w:rsidR="00A8174E" w:rsidRPr="002976A7">
        <w:rPr>
          <w:rFonts w:asciiTheme="minorHAnsi" w:hAnsiTheme="minorHAnsi" w:cstheme="minorHAnsi"/>
          <w:sz w:val="22"/>
          <w:szCs w:val="22"/>
          <w:lang w:val="en-US"/>
        </w:rPr>
        <w:t>endeavors</w:t>
      </w:r>
      <w:r w:rsidRPr="002976A7">
        <w:rPr>
          <w:rFonts w:asciiTheme="minorHAnsi" w:hAnsiTheme="minorHAnsi" w:cstheme="minorHAnsi"/>
          <w:sz w:val="22"/>
          <w:szCs w:val="22"/>
          <w:lang w:val="en-US"/>
        </w:rPr>
        <w:t xml:space="preserve"> to respond with patience and sympathy to the needs of all requesters there are times when there is nothing further which can reasonably be done to assist or to rectify a real or perceived problem.</w:t>
      </w:r>
    </w:p>
    <w:p w14:paraId="17DA6BB5" w14:textId="77777777" w:rsidR="00F56AF4" w:rsidRDefault="00AE0BDE" w:rsidP="00C756FD">
      <w:pPr>
        <w:pStyle w:val="ListParagraph"/>
        <w:numPr>
          <w:ilvl w:val="1"/>
          <w:numId w:val="12"/>
        </w:numPr>
        <w:rPr>
          <w:rFonts w:asciiTheme="minorHAnsi" w:hAnsiTheme="minorHAnsi" w:cstheme="minorHAnsi"/>
          <w:sz w:val="22"/>
          <w:szCs w:val="22"/>
          <w:lang w:val="en-US"/>
        </w:rPr>
      </w:pPr>
      <w:r w:rsidRPr="002976A7">
        <w:rPr>
          <w:rFonts w:asciiTheme="minorHAnsi" w:hAnsiTheme="minorHAnsi" w:cstheme="minorHAnsi"/>
          <w:sz w:val="22"/>
          <w:szCs w:val="22"/>
          <w:lang w:val="en-US"/>
        </w:rPr>
        <w:t>When dealing with any request the Parish Council will consider:</w:t>
      </w:r>
    </w:p>
    <w:p w14:paraId="51EBC803" w14:textId="77777777" w:rsidR="00F56AF4" w:rsidRDefault="00AE0BDE" w:rsidP="00F56AF4">
      <w:pPr>
        <w:pStyle w:val="ListParagraph"/>
        <w:numPr>
          <w:ilvl w:val="2"/>
          <w:numId w:val="12"/>
        </w:numPr>
        <w:rPr>
          <w:rFonts w:asciiTheme="minorHAnsi" w:hAnsiTheme="minorHAnsi" w:cstheme="minorHAnsi"/>
          <w:sz w:val="22"/>
          <w:szCs w:val="22"/>
          <w:lang w:val="en-US"/>
        </w:rPr>
      </w:pPr>
      <w:r w:rsidRPr="002976A7">
        <w:rPr>
          <w:rFonts w:asciiTheme="minorHAnsi" w:hAnsiTheme="minorHAnsi" w:cstheme="minorHAnsi"/>
          <w:sz w:val="22"/>
          <w:szCs w:val="22"/>
          <w:lang w:val="en-US"/>
        </w:rPr>
        <w:lastRenderedPageBreak/>
        <w:t>the burden complying with requests would bring on it.</w:t>
      </w:r>
    </w:p>
    <w:p w14:paraId="60B3321F" w14:textId="77777777" w:rsidR="00F56AF4" w:rsidRDefault="00AE0BDE" w:rsidP="00F56AF4">
      <w:pPr>
        <w:pStyle w:val="ListParagraph"/>
        <w:numPr>
          <w:ilvl w:val="2"/>
          <w:numId w:val="12"/>
        </w:numPr>
        <w:rPr>
          <w:rFonts w:asciiTheme="minorHAnsi" w:hAnsiTheme="minorHAnsi" w:cstheme="minorHAnsi"/>
          <w:sz w:val="22"/>
          <w:szCs w:val="22"/>
          <w:lang w:val="en-US"/>
        </w:rPr>
      </w:pPr>
      <w:r w:rsidRPr="002976A7">
        <w:rPr>
          <w:rFonts w:asciiTheme="minorHAnsi" w:hAnsiTheme="minorHAnsi" w:cstheme="minorHAnsi"/>
          <w:sz w:val="22"/>
          <w:szCs w:val="22"/>
          <w:lang w:val="en-US"/>
        </w:rPr>
        <w:t>the motive of the requester.</w:t>
      </w:r>
    </w:p>
    <w:p w14:paraId="6EC693AD" w14:textId="77777777" w:rsidR="00F56AF4" w:rsidRDefault="00AE0BDE" w:rsidP="00F56AF4">
      <w:pPr>
        <w:pStyle w:val="ListParagraph"/>
        <w:numPr>
          <w:ilvl w:val="2"/>
          <w:numId w:val="12"/>
        </w:numPr>
        <w:rPr>
          <w:rFonts w:asciiTheme="minorHAnsi" w:hAnsiTheme="minorHAnsi" w:cstheme="minorHAnsi"/>
          <w:sz w:val="22"/>
          <w:szCs w:val="22"/>
          <w:lang w:val="en-US"/>
        </w:rPr>
      </w:pPr>
      <w:r w:rsidRPr="002976A7">
        <w:rPr>
          <w:rFonts w:asciiTheme="minorHAnsi" w:hAnsiTheme="minorHAnsi" w:cstheme="minorHAnsi"/>
          <w:sz w:val="22"/>
          <w:szCs w:val="22"/>
          <w:lang w:val="en-US"/>
        </w:rPr>
        <w:t>the value or serious purpose of the request.</w:t>
      </w:r>
    </w:p>
    <w:p w14:paraId="2FFF191E" w14:textId="6395395D" w:rsidR="002976A7" w:rsidRDefault="00AE0BDE" w:rsidP="00F56AF4">
      <w:pPr>
        <w:pStyle w:val="ListParagraph"/>
        <w:numPr>
          <w:ilvl w:val="2"/>
          <w:numId w:val="12"/>
        </w:numPr>
        <w:rPr>
          <w:rFonts w:asciiTheme="minorHAnsi" w:hAnsiTheme="minorHAnsi" w:cstheme="minorHAnsi"/>
          <w:sz w:val="22"/>
          <w:szCs w:val="22"/>
          <w:lang w:val="en-US"/>
        </w:rPr>
      </w:pPr>
      <w:r w:rsidRPr="002976A7">
        <w:rPr>
          <w:rFonts w:asciiTheme="minorHAnsi" w:hAnsiTheme="minorHAnsi" w:cstheme="minorHAnsi"/>
          <w:sz w:val="22"/>
          <w:szCs w:val="22"/>
          <w:lang w:val="en-US"/>
        </w:rPr>
        <w:t>if dealing with the request would cause any harassment of or distress to employees.</w:t>
      </w:r>
    </w:p>
    <w:p w14:paraId="7197082F" w14:textId="77777777" w:rsidR="002976A7" w:rsidRDefault="00AE0BDE" w:rsidP="00C756FD">
      <w:pPr>
        <w:pStyle w:val="ListParagraph"/>
        <w:numPr>
          <w:ilvl w:val="1"/>
          <w:numId w:val="12"/>
        </w:numPr>
        <w:rPr>
          <w:rFonts w:asciiTheme="minorHAnsi" w:hAnsiTheme="minorHAnsi" w:cstheme="minorHAnsi"/>
          <w:sz w:val="22"/>
          <w:szCs w:val="22"/>
          <w:lang w:val="en-US"/>
        </w:rPr>
      </w:pPr>
      <w:r w:rsidRPr="002976A7">
        <w:rPr>
          <w:rFonts w:asciiTheme="minorHAnsi" w:hAnsiTheme="minorHAnsi" w:cstheme="minorHAnsi"/>
          <w:sz w:val="22"/>
          <w:szCs w:val="22"/>
          <w:lang w:val="en-US"/>
        </w:rPr>
        <w:t>Raising of legitimate queries, or the criticism of the progress of a request, for example if agreed timescales are not met, should not in itself lead to someone being regarded as a vexatious or an unreasonably persistent requestor. Similarly, the fact that a requestor is unhappy with the outcome of a request and seeks to challenge it should not necessarily cause him or her to be labelled vexatious or unreasonably persistent.</w:t>
      </w:r>
    </w:p>
    <w:p w14:paraId="1344756A" w14:textId="2AFAC652" w:rsidR="00AE0BDE" w:rsidRPr="002976A7" w:rsidRDefault="00AE0BDE" w:rsidP="00C756FD">
      <w:pPr>
        <w:pStyle w:val="ListParagraph"/>
        <w:numPr>
          <w:ilvl w:val="1"/>
          <w:numId w:val="12"/>
        </w:numPr>
        <w:rPr>
          <w:rFonts w:asciiTheme="minorHAnsi" w:hAnsiTheme="minorHAnsi" w:cstheme="minorHAnsi"/>
          <w:sz w:val="22"/>
          <w:szCs w:val="22"/>
          <w:lang w:val="en-US"/>
        </w:rPr>
      </w:pPr>
      <w:r w:rsidRPr="002976A7">
        <w:rPr>
          <w:rFonts w:asciiTheme="minorHAnsi" w:hAnsiTheme="minorHAnsi" w:cstheme="minorHAnsi"/>
          <w:sz w:val="22"/>
          <w:szCs w:val="22"/>
          <w:lang w:val="en-US"/>
        </w:rPr>
        <w:t>The aim of this policy is to contribute to the overall aim of dealing with all requests in ways which are demonstrably consistent, fair, and reasonable.</w:t>
      </w:r>
    </w:p>
    <w:p w14:paraId="29C7E83A" w14:textId="77777777" w:rsidR="00AE0BDE" w:rsidRDefault="00AE0BDE" w:rsidP="00C756FD">
      <w:pPr>
        <w:rPr>
          <w:rFonts w:asciiTheme="minorHAnsi" w:hAnsiTheme="minorHAnsi" w:cstheme="minorHAnsi"/>
          <w:sz w:val="22"/>
          <w:szCs w:val="22"/>
          <w:lang w:val="en-US"/>
        </w:rPr>
      </w:pPr>
    </w:p>
    <w:p w14:paraId="7F099886" w14:textId="77777777" w:rsidR="002976A7" w:rsidRDefault="00AE0BDE" w:rsidP="00C756FD">
      <w:pPr>
        <w:pStyle w:val="ListParagraph"/>
        <w:numPr>
          <w:ilvl w:val="0"/>
          <w:numId w:val="3"/>
        </w:numPr>
        <w:rPr>
          <w:rFonts w:asciiTheme="minorHAnsi" w:hAnsiTheme="minorHAnsi" w:cstheme="minorHAnsi"/>
          <w:b/>
          <w:bCs/>
          <w:sz w:val="22"/>
          <w:szCs w:val="22"/>
          <w:lang w:val="en-US"/>
        </w:rPr>
      </w:pPr>
      <w:r w:rsidRPr="00EB5029">
        <w:rPr>
          <w:rFonts w:asciiTheme="minorHAnsi" w:hAnsiTheme="minorHAnsi" w:cstheme="minorHAnsi"/>
          <w:b/>
          <w:bCs/>
          <w:sz w:val="22"/>
          <w:szCs w:val="22"/>
          <w:lang w:val="en-US"/>
        </w:rPr>
        <w:t>Habitual or Vexatious Requesters</w:t>
      </w:r>
    </w:p>
    <w:p w14:paraId="2D573B57" w14:textId="1CBE5D96" w:rsidR="002976A7" w:rsidRPr="002976A7" w:rsidRDefault="00AE0BDE" w:rsidP="00C756FD">
      <w:pPr>
        <w:pStyle w:val="ListParagraph"/>
        <w:numPr>
          <w:ilvl w:val="1"/>
          <w:numId w:val="3"/>
        </w:numPr>
        <w:rPr>
          <w:rFonts w:asciiTheme="minorHAnsi" w:hAnsiTheme="minorHAnsi" w:cstheme="minorHAnsi"/>
          <w:b/>
          <w:bCs/>
          <w:sz w:val="22"/>
          <w:szCs w:val="22"/>
          <w:lang w:val="en-US"/>
        </w:rPr>
      </w:pPr>
      <w:proofErr w:type="gramStart"/>
      <w:r w:rsidRPr="002976A7">
        <w:rPr>
          <w:rFonts w:asciiTheme="minorHAnsi" w:hAnsiTheme="minorHAnsi" w:cstheme="minorHAnsi"/>
          <w:sz w:val="22"/>
          <w:szCs w:val="22"/>
          <w:lang w:val="en-US"/>
        </w:rPr>
        <w:t>For the purpose of</w:t>
      </w:r>
      <w:proofErr w:type="gramEnd"/>
      <w:r w:rsidRPr="002976A7">
        <w:rPr>
          <w:rFonts w:asciiTheme="minorHAnsi" w:hAnsiTheme="minorHAnsi" w:cstheme="minorHAnsi"/>
          <w:sz w:val="22"/>
          <w:szCs w:val="22"/>
          <w:lang w:val="en-US"/>
        </w:rPr>
        <w:t xml:space="preserve"> this policy the following definition of habitual or vexatious requesters will be used</w:t>
      </w:r>
      <w:r w:rsidR="0085239B" w:rsidRPr="002976A7">
        <w:rPr>
          <w:rFonts w:asciiTheme="minorHAnsi" w:hAnsiTheme="minorHAnsi" w:cstheme="minorHAnsi"/>
          <w:sz w:val="22"/>
          <w:szCs w:val="22"/>
          <w:lang w:val="en-US"/>
        </w:rPr>
        <w:t>: “</w:t>
      </w:r>
      <w:r w:rsidRPr="002976A7">
        <w:rPr>
          <w:rFonts w:asciiTheme="minorHAnsi" w:hAnsiTheme="minorHAnsi" w:cstheme="minorHAnsi"/>
          <w:sz w:val="22"/>
          <w:szCs w:val="22"/>
          <w:lang w:val="en-US"/>
        </w:rPr>
        <w:t>The repeated and/or obsessive pursuit of unreasonable requests and/or unrealistic outcomes and/or reasonable requests in an unreasonable manner”.</w:t>
      </w:r>
    </w:p>
    <w:p w14:paraId="743BE99A" w14:textId="77777777" w:rsidR="002976A7" w:rsidRPr="002976A7" w:rsidRDefault="00AE0BDE" w:rsidP="00C756FD">
      <w:pPr>
        <w:pStyle w:val="ListParagraph"/>
        <w:numPr>
          <w:ilvl w:val="1"/>
          <w:numId w:val="3"/>
        </w:numPr>
        <w:rPr>
          <w:rFonts w:asciiTheme="minorHAnsi" w:hAnsiTheme="minorHAnsi" w:cstheme="minorHAnsi"/>
          <w:b/>
          <w:bCs/>
          <w:sz w:val="22"/>
          <w:szCs w:val="22"/>
          <w:lang w:val="en-US"/>
        </w:rPr>
      </w:pPr>
      <w:r w:rsidRPr="002976A7">
        <w:rPr>
          <w:rFonts w:asciiTheme="minorHAnsi" w:hAnsiTheme="minorHAnsi" w:cstheme="minorHAnsi"/>
          <w:sz w:val="22"/>
          <w:szCs w:val="22"/>
          <w:lang w:val="en-US"/>
        </w:rPr>
        <w:t>Prior to considering its implementation the Parish Clerk will send a copy of this policy to the requester to give them prior notification of its possible implementation.</w:t>
      </w:r>
    </w:p>
    <w:p w14:paraId="33A4F11C" w14:textId="77777777" w:rsidR="002976A7" w:rsidRPr="002976A7" w:rsidRDefault="00AE0BDE" w:rsidP="00C756FD">
      <w:pPr>
        <w:pStyle w:val="ListParagraph"/>
        <w:numPr>
          <w:ilvl w:val="1"/>
          <w:numId w:val="3"/>
        </w:numPr>
        <w:rPr>
          <w:rFonts w:asciiTheme="minorHAnsi" w:hAnsiTheme="minorHAnsi" w:cstheme="minorHAnsi"/>
          <w:b/>
          <w:bCs/>
          <w:sz w:val="22"/>
          <w:szCs w:val="22"/>
          <w:lang w:val="en-US"/>
        </w:rPr>
      </w:pPr>
      <w:r w:rsidRPr="002976A7">
        <w:rPr>
          <w:rFonts w:asciiTheme="minorHAnsi" w:hAnsiTheme="minorHAnsi" w:cstheme="minorHAnsi"/>
          <w:sz w:val="22"/>
          <w:szCs w:val="22"/>
          <w:lang w:val="en-US"/>
        </w:rPr>
        <w:t xml:space="preserve">Where requests continue and have been identified as habitual or vexatious in accordance with the criteria set out in Section 3, the Parish Clerk will seek agreement from </w:t>
      </w:r>
      <w:proofErr w:type="spellStart"/>
      <w:r w:rsidRPr="002976A7">
        <w:rPr>
          <w:rFonts w:asciiTheme="minorHAnsi" w:hAnsiTheme="minorHAnsi" w:cstheme="minorHAnsi"/>
          <w:sz w:val="22"/>
          <w:szCs w:val="22"/>
          <w:lang w:val="en-US"/>
        </w:rPr>
        <w:t>Councillors</w:t>
      </w:r>
      <w:proofErr w:type="spellEnd"/>
      <w:r w:rsidRPr="002976A7">
        <w:rPr>
          <w:rFonts w:asciiTheme="minorHAnsi" w:hAnsiTheme="minorHAnsi" w:cstheme="minorHAnsi"/>
          <w:sz w:val="22"/>
          <w:szCs w:val="22"/>
          <w:lang w:val="en-US"/>
        </w:rPr>
        <w:t xml:space="preserve"> to treat the requester as a habitual or vexatious requester for the appropriate course of action to be taken. Section 4 details the options available for dealing with habitual or vexatious requests.</w:t>
      </w:r>
    </w:p>
    <w:p w14:paraId="18DF9DCD" w14:textId="77777777" w:rsidR="002976A7" w:rsidRPr="002976A7" w:rsidRDefault="00AE0BDE" w:rsidP="00C756FD">
      <w:pPr>
        <w:pStyle w:val="ListParagraph"/>
        <w:numPr>
          <w:ilvl w:val="1"/>
          <w:numId w:val="3"/>
        </w:numPr>
        <w:rPr>
          <w:rFonts w:asciiTheme="minorHAnsi" w:hAnsiTheme="minorHAnsi" w:cstheme="minorHAnsi"/>
          <w:b/>
          <w:bCs/>
          <w:sz w:val="22"/>
          <w:szCs w:val="22"/>
          <w:lang w:val="en-US"/>
        </w:rPr>
      </w:pPr>
      <w:r w:rsidRPr="002976A7">
        <w:rPr>
          <w:rFonts w:asciiTheme="minorHAnsi" w:hAnsiTheme="minorHAnsi" w:cstheme="minorHAnsi"/>
          <w:sz w:val="22"/>
          <w:szCs w:val="22"/>
          <w:lang w:val="en-US"/>
        </w:rPr>
        <w:t>The Clerk on behalf of the Parish Council will notify requesters, in writing, of the reasons why their request has been treated as habitual or vexatious and the action that will be taken.</w:t>
      </w:r>
    </w:p>
    <w:p w14:paraId="79591170" w14:textId="409B1774" w:rsidR="00AE0BDE" w:rsidRPr="002976A7" w:rsidRDefault="00AE0BDE" w:rsidP="00C756FD">
      <w:pPr>
        <w:pStyle w:val="ListParagraph"/>
        <w:numPr>
          <w:ilvl w:val="1"/>
          <w:numId w:val="3"/>
        </w:numPr>
        <w:rPr>
          <w:rFonts w:asciiTheme="minorHAnsi" w:hAnsiTheme="minorHAnsi" w:cstheme="minorHAnsi"/>
          <w:b/>
          <w:bCs/>
          <w:sz w:val="22"/>
          <w:szCs w:val="22"/>
          <w:lang w:val="en-US"/>
        </w:rPr>
      </w:pPr>
      <w:r w:rsidRPr="002976A7">
        <w:rPr>
          <w:rFonts w:asciiTheme="minorHAnsi" w:hAnsiTheme="minorHAnsi" w:cstheme="minorHAnsi"/>
          <w:sz w:val="22"/>
          <w:szCs w:val="22"/>
          <w:lang w:val="en-US"/>
        </w:rPr>
        <w:t>The status of the requester will be kept under review. If a requester subsequently demonstrates a more reasonable approach, then their status will be reviewed. See 6.1.</w:t>
      </w:r>
    </w:p>
    <w:p w14:paraId="14CDA460" w14:textId="77777777" w:rsidR="00AE0BDE" w:rsidRDefault="00AE0BDE" w:rsidP="00C756FD">
      <w:pPr>
        <w:rPr>
          <w:rFonts w:asciiTheme="minorHAnsi" w:hAnsiTheme="minorHAnsi" w:cstheme="minorHAnsi"/>
          <w:sz w:val="22"/>
          <w:szCs w:val="22"/>
          <w:lang w:val="en-US"/>
        </w:rPr>
      </w:pPr>
    </w:p>
    <w:p w14:paraId="70E3401B" w14:textId="77777777" w:rsidR="002976A7" w:rsidRDefault="00AE0BDE" w:rsidP="00C756FD">
      <w:pPr>
        <w:pStyle w:val="ListParagraph"/>
        <w:numPr>
          <w:ilvl w:val="0"/>
          <w:numId w:val="3"/>
        </w:numPr>
        <w:rPr>
          <w:rFonts w:asciiTheme="minorHAnsi" w:hAnsiTheme="minorHAnsi" w:cstheme="minorHAnsi"/>
          <w:b/>
          <w:bCs/>
          <w:sz w:val="22"/>
          <w:szCs w:val="22"/>
          <w:lang w:val="en-US"/>
        </w:rPr>
      </w:pPr>
      <w:r w:rsidRPr="00EB5029">
        <w:rPr>
          <w:rFonts w:asciiTheme="minorHAnsi" w:hAnsiTheme="minorHAnsi" w:cstheme="minorHAnsi"/>
          <w:b/>
          <w:bCs/>
          <w:sz w:val="22"/>
          <w:szCs w:val="22"/>
          <w:lang w:val="en-US"/>
        </w:rPr>
        <w:t>Definitions</w:t>
      </w:r>
    </w:p>
    <w:p w14:paraId="2E4022C1" w14:textId="0E79CBC5" w:rsidR="002976A7" w:rsidRPr="002976A7" w:rsidRDefault="00133354" w:rsidP="00C756FD">
      <w:pPr>
        <w:pStyle w:val="ListParagraph"/>
        <w:numPr>
          <w:ilvl w:val="1"/>
          <w:numId w:val="3"/>
        </w:numPr>
        <w:rPr>
          <w:rFonts w:asciiTheme="minorHAnsi" w:hAnsiTheme="minorHAnsi" w:cstheme="minorHAnsi"/>
          <w:b/>
          <w:bCs/>
          <w:sz w:val="22"/>
          <w:szCs w:val="22"/>
          <w:lang w:val="en-US"/>
        </w:rPr>
      </w:pPr>
      <w:r>
        <w:rPr>
          <w:rFonts w:asciiTheme="minorHAnsi" w:hAnsiTheme="minorHAnsi" w:cstheme="minorHAnsi"/>
          <w:sz w:val="22"/>
          <w:szCs w:val="22"/>
          <w:lang w:val="en-US"/>
        </w:rPr>
        <w:t>Middleton Cheney</w:t>
      </w:r>
      <w:r w:rsidR="00AE0BDE" w:rsidRPr="002976A7">
        <w:rPr>
          <w:rFonts w:asciiTheme="minorHAnsi" w:hAnsiTheme="minorHAnsi" w:cstheme="minorHAnsi"/>
          <w:sz w:val="22"/>
          <w:szCs w:val="22"/>
          <w:lang w:val="en-US"/>
        </w:rPr>
        <w:t xml:space="preserve"> Parish Council defines unreasonably persistent and vexatious requesters as those people who, because of the frequency or nature of their contacts with the Council, hinder the Council’s consideration of them or other people’s requests. The description ‘unreasonably persistent’ and ‘</w:t>
      </w:r>
      <w:proofErr w:type="gramStart"/>
      <w:r w:rsidR="00AE0BDE" w:rsidRPr="002976A7">
        <w:rPr>
          <w:rFonts w:asciiTheme="minorHAnsi" w:hAnsiTheme="minorHAnsi" w:cstheme="minorHAnsi"/>
          <w:sz w:val="22"/>
          <w:szCs w:val="22"/>
          <w:lang w:val="en-US"/>
        </w:rPr>
        <w:t>vexatious’</w:t>
      </w:r>
      <w:proofErr w:type="gramEnd"/>
      <w:r w:rsidR="00AE0BDE" w:rsidRPr="002976A7">
        <w:rPr>
          <w:rFonts w:asciiTheme="minorHAnsi" w:hAnsiTheme="minorHAnsi" w:cstheme="minorHAnsi"/>
          <w:sz w:val="22"/>
          <w:szCs w:val="22"/>
          <w:lang w:val="en-US"/>
        </w:rPr>
        <w:t xml:space="preserve"> may apply separately or jointly to a requester.</w:t>
      </w:r>
    </w:p>
    <w:p w14:paraId="5D3920F0" w14:textId="5A3B412C" w:rsidR="00AE0BDE" w:rsidRPr="002976A7" w:rsidRDefault="00AE0BDE" w:rsidP="00C756FD">
      <w:pPr>
        <w:pStyle w:val="ListParagraph"/>
        <w:numPr>
          <w:ilvl w:val="1"/>
          <w:numId w:val="3"/>
        </w:numPr>
        <w:rPr>
          <w:rFonts w:asciiTheme="minorHAnsi" w:hAnsiTheme="minorHAnsi" w:cstheme="minorHAnsi"/>
          <w:b/>
          <w:bCs/>
          <w:sz w:val="22"/>
          <w:szCs w:val="22"/>
          <w:lang w:val="en-US"/>
        </w:rPr>
      </w:pPr>
      <w:r w:rsidRPr="002976A7">
        <w:rPr>
          <w:rFonts w:asciiTheme="minorHAnsi" w:hAnsiTheme="minorHAnsi" w:cstheme="minorHAnsi"/>
          <w:sz w:val="22"/>
          <w:szCs w:val="22"/>
          <w:lang w:val="en-US"/>
        </w:rPr>
        <w:t>Examples include the way in which, or frequency with which requesters raise their issues and how requesters respond when informed of the Parish Council’s decision about the request.</w:t>
      </w:r>
    </w:p>
    <w:p w14:paraId="78EDEF5A" w14:textId="77777777" w:rsidR="00AE0BDE" w:rsidRDefault="00AE0BDE" w:rsidP="00C756FD">
      <w:pPr>
        <w:rPr>
          <w:rFonts w:asciiTheme="minorHAnsi" w:hAnsiTheme="minorHAnsi" w:cstheme="minorHAnsi"/>
          <w:sz w:val="22"/>
          <w:szCs w:val="22"/>
          <w:lang w:val="en-US"/>
        </w:rPr>
      </w:pPr>
    </w:p>
    <w:p w14:paraId="2DAD0747" w14:textId="77777777" w:rsidR="002976A7" w:rsidRDefault="00AE0BDE" w:rsidP="00C756FD">
      <w:pPr>
        <w:pStyle w:val="ListParagraph"/>
        <w:numPr>
          <w:ilvl w:val="0"/>
          <w:numId w:val="3"/>
        </w:numPr>
        <w:rPr>
          <w:rFonts w:asciiTheme="minorHAnsi" w:hAnsiTheme="minorHAnsi" w:cstheme="minorHAnsi"/>
          <w:b/>
          <w:bCs/>
          <w:sz w:val="22"/>
          <w:szCs w:val="22"/>
          <w:lang w:val="en-US"/>
        </w:rPr>
      </w:pPr>
      <w:r w:rsidRPr="00EB5029">
        <w:rPr>
          <w:rFonts w:asciiTheme="minorHAnsi" w:hAnsiTheme="minorHAnsi" w:cstheme="minorHAnsi"/>
          <w:b/>
          <w:bCs/>
          <w:sz w:val="22"/>
          <w:szCs w:val="22"/>
          <w:lang w:val="en-US"/>
        </w:rPr>
        <w:t>Imposing Restrictions</w:t>
      </w:r>
    </w:p>
    <w:p w14:paraId="5D75DE24" w14:textId="77777777" w:rsidR="002976A7" w:rsidRPr="002976A7" w:rsidRDefault="00AE0BDE" w:rsidP="00C756FD">
      <w:pPr>
        <w:pStyle w:val="ListParagraph"/>
        <w:numPr>
          <w:ilvl w:val="1"/>
          <w:numId w:val="3"/>
        </w:numPr>
        <w:rPr>
          <w:rFonts w:asciiTheme="minorHAnsi" w:hAnsiTheme="minorHAnsi" w:cstheme="minorHAnsi"/>
          <w:b/>
          <w:bCs/>
          <w:sz w:val="22"/>
          <w:szCs w:val="22"/>
          <w:lang w:val="en-US"/>
        </w:rPr>
      </w:pPr>
      <w:r w:rsidRPr="002976A7">
        <w:rPr>
          <w:rFonts w:asciiTheme="minorHAnsi" w:hAnsiTheme="minorHAnsi" w:cstheme="minorHAnsi"/>
          <w:sz w:val="22"/>
          <w:szCs w:val="22"/>
          <w:lang w:val="en-US"/>
        </w:rPr>
        <w:t>The Parish Clerk will ensure that the request is being or has been addressed in accordance with policy and relevant regulations.</w:t>
      </w:r>
    </w:p>
    <w:p w14:paraId="58FEBC2F" w14:textId="1D21975E" w:rsidR="002976A7" w:rsidRPr="002976A7" w:rsidRDefault="00AE0BDE" w:rsidP="00C756FD">
      <w:pPr>
        <w:pStyle w:val="ListParagraph"/>
        <w:numPr>
          <w:ilvl w:val="1"/>
          <w:numId w:val="3"/>
        </w:numPr>
        <w:rPr>
          <w:rFonts w:asciiTheme="minorHAnsi" w:hAnsiTheme="minorHAnsi" w:cstheme="minorHAnsi"/>
          <w:b/>
          <w:bCs/>
          <w:sz w:val="22"/>
          <w:szCs w:val="22"/>
          <w:lang w:val="en-US"/>
        </w:rPr>
      </w:pPr>
      <w:r w:rsidRPr="002976A7">
        <w:rPr>
          <w:rFonts w:asciiTheme="minorHAnsi" w:hAnsiTheme="minorHAnsi" w:cstheme="minorHAnsi"/>
          <w:sz w:val="22"/>
          <w:szCs w:val="22"/>
          <w:lang w:val="en-US"/>
        </w:rPr>
        <w:t xml:space="preserve">In the first instance the Parish Clerk will consult with the Council prior to issuing a warning to the requester. The Clerk will contact the requester in writing (sent by signed </w:t>
      </w:r>
      <w:r w:rsidR="0085239B" w:rsidRPr="002976A7">
        <w:rPr>
          <w:rFonts w:asciiTheme="minorHAnsi" w:hAnsiTheme="minorHAnsi" w:cstheme="minorHAnsi"/>
          <w:sz w:val="22"/>
          <w:szCs w:val="22"/>
          <w:lang w:val="en-US"/>
        </w:rPr>
        <w:t>for</w:t>
      </w:r>
      <w:r w:rsidRPr="002976A7">
        <w:rPr>
          <w:rFonts w:asciiTheme="minorHAnsi" w:hAnsiTheme="minorHAnsi" w:cstheme="minorHAnsi"/>
          <w:sz w:val="22"/>
          <w:szCs w:val="22"/>
          <w:lang w:val="en-US"/>
        </w:rPr>
        <w:t xml:space="preserve"> delivery), provide them with a copy of the Vexatious Requests &amp; </w:t>
      </w:r>
      <w:r w:rsidRPr="002976A7">
        <w:rPr>
          <w:rFonts w:asciiTheme="minorHAnsi" w:hAnsiTheme="minorHAnsi" w:cstheme="minorHAnsi"/>
          <w:sz w:val="22"/>
          <w:szCs w:val="22"/>
          <w:lang w:val="en-US"/>
        </w:rPr>
        <w:lastRenderedPageBreak/>
        <w:t xml:space="preserve">Complaints Policy, explain why this </w:t>
      </w:r>
      <w:proofErr w:type="spellStart"/>
      <w:r w:rsidRPr="002976A7">
        <w:rPr>
          <w:rFonts w:asciiTheme="minorHAnsi" w:hAnsiTheme="minorHAnsi" w:cstheme="minorHAnsi"/>
          <w:sz w:val="22"/>
          <w:szCs w:val="22"/>
          <w:lang w:val="en-US"/>
        </w:rPr>
        <w:t>behaviour</w:t>
      </w:r>
      <w:proofErr w:type="spellEnd"/>
      <w:r w:rsidRPr="002976A7">
        <w:rPr>
          <w:rFonts w:asciiTheme="minorHAnsi" w:hAnsiTheme="minorHAnsi" w:cstheme="minorHAnsi"/>
          <w:sz w:val="22"/>
          <w:szCs w:val="22"/>
          <w:lang w:val="en-US"/>
        </w:rPr>
        <w:t xml:space="preserve"> is causing concern and ask them to change this </w:t>
      </w:r>
      <w:proofErr w:type="spellStart"/>
      <w:r w:rsidRPr="002976A7">
        <w:rPr>
          <w:rFonts w:asciiTheme="minorHAnsi" w:hAnsiTheme="minorHAnsi" w:cstheme="minorHAnsi"/>
          <w:sz w:val="22"/>
          <w:szCs w:val="22"/>
          <w:lang w:val="en-US"/>
        </w:rPr>
        <w:t>behaviour</w:t>
      </w:r>
      <w:proofErr w:type="spellEnd"/>
    </w:p>
    <w:p w14:paraId="547FA33C" w14:textId="77777777" w:rsidR="00F56AF4" w:rsidRPr="00F56AF4" w:rsidRDefault="00AE0BDE" w:rsidP="00C756FD">
      <w:pPr>
        <w:pStyle w:val="ListParagraph"/>
        <w:numPr>
          <w:ilvl w:val="1"/>
          <w:numId w:val="3"/>
        </w:numPr>
        <w:rPr>
          <w:rFonts w:asciiTheme="minorHAnsi" w:hAnsiTheme="minorHAnsi" w:cstheme="minorHAnsi"/>
          <w:b/>
          <w:bCs/>
          <w:sz w:val="22"/>
          <w:szCs w:val="22"/>
          <w:lang w:val="en-US"/>
        </w:rPr>
      </w:pPr>
      <w:r w:rsidRPr="002976A7">
        <w:rPr>
          <w:rFonts w:asciiTheme="minorHAnsi" w:hAnsiTheme="minorHAnsi" w:cstheme="minorHAnsi"/>
          <w:sz w:val="22"/>
          <w:szCs w:val="22"/>
          <w:lang w:val="en-US"/>
        </w:rPr>
        <w:t xml:space="preserve">If the disruptive </w:t>
      </w:r>
      <w:proofErr w:type="spellStart"/>
      <w:r w:rsidRPr="002976A7">
        <w:rPr>
          <w:rFonts w:asciiTheme="minorHAnsi" w:hAnsiTheme="minorHAnsi" w:cstheme="minorHAnsi"/>
          <w:sz w:val="22"/>
          <w:szCs w:val="22"/>
          <w:lang w:val="en-US"/>
        </w:rPr>
        <w:t>behaviour</w:t>
      </w:r>
      <w:proofErr w:type="spellEnd"/>
      <w:r w:rsidRPr="002976A7">
        <w:rPr>
          <w:rFonts w:asciiTheme="minorHAnsi" w:hAnsiTheme="minorHAnsi" w:cstheme="minorHAnsi"/>
          <w:sz w:val="22"/>
          <w:szCs w:val="22"/>
          <w:lang w:val="en-US"/>
        </w:rPr>
        <w:t xml:space="preserve"> continues, the Clerk will issue a further letter, sent by signed for delivery to the requester advising them that the way in which they will be allowed to contact the Parish Council in future will be restricted. The Clerk will make this decision in consultation with the Council and inform the requester in writing of the procedures that have been applied and for what period. The letter will state:</w:t>
      </w:r>
    </w:p>
    <w:p w14:paraId="5540352A" w14:textId="77777777" w:rsidR="00F56AF4" w:rsidRPr="00F56AF4" w:rsidRDefault="00AE0BDE" w:rsidP="00F56AF4">
      <w:pPr>
        <w:pStyle w:val="ListParagraph"/>
        <w:numPr>
          <w:ilvl w:val="2"/>
          <w:numId w:val="3"/>
        </w:numPr>
        <w:rPr>
          <w:rFonts w:asciiTheme="minorHAnsi" w:hAnsiTheme="minorHAnsi" w:cstheme="minorHAnsi"/>
          <w:b/>
          <w:bCs/>
          <w:sz w:val="22"/>
          <w:szCs w:val="22"/>
          <w:lang w:val="en-US"/>
        </w:rPr>
      </w:pPr>
      <w:r w:rsidRPr="002976A7">
        <w:rPr>
          <w:rFonts w:asciiTheme="minorHAnsi" w:hAnsiTheme="minorHAnsi" w:cstheme="minorHAnsi"/>
          <w:sz w:val="22"/>
          <w:szCs w:val="22"/>
          <w:lang w:val="en-US"/>
        </w:rPr>
        <w:t>why the decision has been taken.</w:t>
      </w:r>
    </w:p>
    <w:p w14:paraId="031E6DC1" w14:textId="77777777" w:rsidR="00F56AF4" w:rsidRPr="00F56AF4" w:rsidRDefault="00AE0BDE" w:rsidP="00F56AF4">
      <w:pPr>
        <w:pStyle w:val="ListParagraph"/>
        <w:numPr>
          <w:ilvl w:val="2"/>
          <w:numId w:val="3"/>
        </w:numPr>
        <w:rPr>
          <w:rFonts w:asciiTheme="minorHAnsi" w:hAnsiTheme="minorHAnsi" w:cstheme="minorHAnsi"/>
          <w:b/>
          <w:bCs/>
          <w:sz w:val="22"/>
          <w:szCs w:val="22"/>
          <w:lang w:val="en-US"/>
        </w:rPr>
      </w:pPr>
      <w:r w:rsidRPr="002976A7">
        <w:rPr>
          <w:rFonts w:asciiTheme="minorHAnsi" w:hAnsiTheme="minorHAnsi" w:cstheme="minorHAnsi"/>
          <w:sz w:val="22"/>
          <w:szCs w:val="22"/>
          <w:lang w:val="en-US"/>
        </w:rPr>
        <w:t>what action has been taken.</w:t>
      </w:r>
    </w:p>
    <w:p w14:paraId="2A23C1E0" w14:textId="77777777" w:rsidR="00F56AF4" w:rsidRPr="00F56AF4" w:rsidRDefault="00AE0BDE" w:rsidP="00F56AF4">
      <w:pPr>
        <w:pStyle w:val="ListParagraph"/>
        <w:numPr>
          <w:ilvl w:val="2"/>
          <w:numId w:val="3"/>
        </w:numPr>
        <w:rPr>
          <w:rFonts w:asciiTheme="minorHAnsi" w:hAnsiTheme="minorHAnsi" w:cstheme="minorHAnsi"/>
          <w:b/>
          <w:bCs/>
          <w:sz w:val="22"/>
          <w:szCs w:val="22"/>
          <w:lang w:val="en-US"/>
        </w:rPr>
      </w:pPr>
      <w:r w:rsidRPr="002976A7">
        <w:rPr>
          <w:rFonts w:asciiTheme="minorHAnsi" w:hAnsiTheme="minorHAnsi" w:cstheme="minorHAnsi"/>
          <w:sz w:val="22"/>
          <w:szCs w:val="22"/>
          <w:lang w:val="en-US"/>
        </w:rPr>
        <w:t>the duration of that action.</w:t>
      </w:r>
    </w:p>
    <w:p w14:paraId="4AE25139" w14:textId="3804C5C4" w:rsidR="002976A7" w:rsidRPr="002976A7" w:rsidRDefault="00AE0BDE" w:rsidP="00F56AF4">
      <w:pPr>
        <w:pStyle w:val="ListParagraph"/>
        <w:numPr>
          <w:ilvl w:val="2"/>
          <w:numId w:val="3"/>
        </w:numPr>
        <w:rPr>
          <w:rFonts w:asciiTheme="minorHAnsi" w:hAnsiTheme="minorHAnsi" w:cstheme="minorHAnsi"/>
          <w:b/>
          <w:bCs/>
          <w:sz w:val="22"/>
          <w:szCs w:val="22"/>
          <w:lang w:val="en-US"/>
        </w:rPr>
      </w:pPr>
      <w:r w:rsidRPr="002976A7">
        <w:rPr>
          <w:rFonts w:asciiTheme="minorHAnsi" w:hAnsiTheme="minorHAnsi" w:cstheme="minorHAnsi"/>
          <w:sz w:val="22"/>
          <w:szCs w:val="22"/>
          <w:lang w:val="en-US"/>
        </w:rPr>
        <w:t>how they can appeal against the decision.</w:t>
      </w:r>
    </w:p>
    <w:p w14:paraId="27594098" w14:textId="77777777" w:rsidR="002976A7" w:rsidRPr="002976A7" w:rsidRDefault="00AE0BDE" w:rsidP="00C756FD">
      <w:pPr>
        <w:pStyle w:val="ListParagraph"/>
        <w:numPr>
          <w:ilvl w:val="1"/>
          <w:numId w:val="3"/>
        </w:numPr>
        <w:rPr>
          <w:rFonts w:asciiTheme="minorHAnsi" w:hAnsiTheme="minorHAnsi" w:cstheme="minorHAnsi"/>
          <w:b/>
          <w:bCs/>
          <w:sz w:val="22"/>
          <w:szCs w:val="22"/>
          <w:lang w:val="en-US"/>
        </w:rPr>
      </w:pPr>
      <w:r w:rsidRPr="002976A7">
        <w:rPr>
          <w:rFonts w:asciiTheme="minorHAnsi" w:hAnsiTheme="minorHAnsi" w:cstheme="minorHAnsi"/>
          <w:sz w:val="22"/>
          <w:szCs w:val="22"/>
          <w:lang w:val="en-US"/>
        </w:rPr>
        <w:t>Any restriction that is imposed on the requester’s contact with the Parish Council will be appropriate and proportionate and the requester will be advised of the period over which the restriction will be in place. In most cases restrictions will apply for between three to six months, but in exceptional cases this may be extended. In such cases the restrictions would be reviewed on a quarterly basis.</w:t>
      </w:r>
    </w:p>
    <w:p w14:paraId="360683D2" w14:textId="77777777" w:rsidR="00133354" w:rsidRPr="00133354" w:rsidRDefault="00AE0BDE" w:rsidP="00C756FD">
      <w:pPr>
        <w:pStyle w:val="ListParagraph"/>
        <w:numPr>
          <w:ilvl w:val="1"/>
          <w:numId w:val="3"/>
        </w:numPr>
        <w:rPr>
          <w:rFonts w:asciiTheme="minorHAnsi" w:hAnsiTheme="minorHAnsi" w:cstheme="minorHAnsi"/>
          <w:b/>
          <w:bCs/>
          <w:sz w:val="22"/>
          <w:szCs w:val="22"/>
          <w:lang w:val="en-US"/>
        </w:rPr>
      </w:pPr>
      <w:r w:rsidRPr="002976A7">
        <w:rPr>
          <w:rFonts w:asciiTheme="minorHAnsi" w:hAnsiTheme="minorHAnsi" w:cstheme="minorHAnsi"/>
          <w:sz w:val="22"/>
          <w:szCs w:val="22"/>
          <w:lang w:val="en-US"/>
        </w:rPr>
        <w:t>Restrictions will be tailored to deal with the individual circumstances of the requester and may include:</w:t>
      </w:r>
    </w:p>
    <w:p w14:paraId="257E1015" w14:textId="77777777" w:rsidR="00133354" w:rsidRPr="00133354" w:rsidRDefault="00AE0BDE" w:rsidP="00133354">
      <w:pPr>
        <w:pStyle w:val="ListParagraph"/>
        <w:numPr>
          <w:ilvl w:val="2"/>
          <w:numId w:val="3"/>
        </w:numPr>
        <w:rPr>
          <w:rFonts w:asciiTheme="minorHAnsi" w:hAnsiTheme="minorHAnsi" w:cstheme="minorHAnsi"/>
          <w:b/>
          <w:bCs/>
          <w:sz w:val="22"/>
          <w:szCs w:val="22"/>
          <w:lang w:val="en-US"/>
        </w:rPr>
      </w:pPr>
      <w:r w:rsidRPr="002976A7">
        <w:rPr>
          <w:rFonts w:asciiTheme="minorHAnsi" w:hAnsiTheme="minorHAnsi" w:cstheme="minorHAnsi"/>
          <w:sz w:val="22"/>
          <w:szCs w:val="22"/>
          <w:lang w:val="en-US"/>
        </w:rPr>
        <w:t>banning the requester from sending emails to the Parish Clerk and insisting they only correspond by postal letter.</w:t>
      </w:r>
    </w:p>
    <w:p w14:paraId="7BB0381E" w14:textId="77777777" w:rsidR="00133354" w:rsidRPr="00133354" w:rsidRDefault="00AE0BDE" w:rsidP="00133354">
      <w:pPr>
        <w:pStyle w:val="ListParagraph"/>
        <w:numPr>
          <w:ilvl w:val="2"/>
          <w:numId w:val="3"/>
        </w:numPr>
        <w:rPr>
          <w:rFonts w:asciiTheme="minorHAnsi" w:hAnsiTheme="minorHAnsi" w:cstheme="minorHAnsi"/>
          <w:b/>
          <w:bCs/>
          <w:sz w:val="22"/>
          <w:szCs w:val="22"/>
          <w:lang w:val="en-US"/>
        </w:rPr>
      </w:pPr>
      <w:r w:rsidRPr="002976A7">
        <w:rPr>
          <w:rFonts w:asciiTheme="minorHAnsi" w:hAnsiTheme="minorHAnsi" w:cstheme="minorHAnsi"/>
          <w:sz w:val="22"/>
          <w:szCs w:val="22"/>
          <w:lang w:val="en-US"/>
        </w:rPr>
        <w:t xml:space="preserve">requiring contact to take place with one named member of staff or </w:t>
      </w:r>
      <w:proofErr w:type="spellStart"/>
      <w:r w:rsidRPr="002976A7">
        <w:rPr>
          <w:rFonts w:asciiTheme="minorHAnsi" w:hAnsiTheme="minorHAnsi" w:cstheme="minorHAnsi"/>
          <w:sz w:val="22"/>
          <w:szCs w:val="22"/>
          <w:lang w:val="en-US"/>
        </w:rPr>
        <w:t>Councillor</w:t>
      </w:r>
      <w:proofErr w:type="spellEnd"/>
      <w:r w:rsidRPr="002976A7">
        <w:rPr>
          <w:rFonts w:asciiTheme="minorHAnsi" w:hAnsiTheme="minorHAnsi" w:cstheme="minorHAnsi"/>
          <w:sz w:val="22"/>
          <w:szCs w:val="22"/>
          <w:lang w:val="en-US"/>
        </w:rPr>
        <w:t xml:space="preserve"> only.</w:t>
      </w:r>
    </w:p>
    <w:p w14:paraId="3F5AF562" w14:textId="2BEB4484" w:rsidR="002976A7" w:rsidRPr="002976A7" w:rsidRDefault="00AE0BDE" w:rsidP="00133354">
      <w:pPr>
        <w:pStyle w:val="ListParagraph"/>
        <w:numPr>
          <w:ilvl w:val="2"/>
          <w:numId w:val="3"/>
        </w:numPr>
        <w:rPr>
          <w:rFonts w:asciiTheme="minorHAnsi" w:hAnsiTheme="minorHAnsi" w:cstheme="minorHAnsi"/>
          <w:b/>
          <w:bCs/>
          <w:sz w:val="22"/>
          <w:szCs w:val="22"/>
          <w:lang w:val="en-US"/>
        </w:rPr>
      </w:pPr>
      <w:r w:rsidRPr="002976A7">
        <w:rPr>
          <w:rFonts w:asciiTheme="minorHAnsi" w:hAnsiTheme="minorHAnsi" w:cstheme="minorHAnsi"/>
          <w:sz w:val="22"/>
          <w:szCs w:val="22"/>
          <w:lang w:val="en-US"/>
        </w:rPr>
        <w:t>letting the requester know that the Parish Council will not respond to or acknowledge any further contact from them on the specific topic of that request.</w:t>
      </w:r>
    </w:p>
    <w:p w14:paraId="498FA42B" w14:textId="77777777" w:rsidR="002976A7" w:rsidRPr="002976A7" w:rsidRDefault="00AE0BDE" w:rsidP="00C756FD">
      <w:pPr>
        <w:pStyle w:val="ListParagraph"/>
        <w:numPr>
          <w:ilvl w:val="1"/>
          <w:numId w:val="3"/>
        </w:numPr>
        <w:rPr>
          <w:rFonts w:asciiTheme="minorHAnsi" w:hAnsiTheme="minorHAnsi" w:cstheme="minorHAnsi"/>
          <w:b/>
          <w:bCs/>
          <w:sz w:val="22"/>
          <w:szCs w:val="22"/>
          <w:lang w:val="en-US"/>
        </w:rPr>
      </w:pPr>
      <w:r w:rsidRPr="002976A7">
        <w:rPr>
          <w:rFonts w:asciiTheme="minorHAnsi" w:hAnsiTheme="minorHAnsi" w:cstheme="minorHAnsi"/>
          <w:sz w:val="22"/>
          <w:szCs w:val="22"/>
          <w:lang w:val="en-US"/>
        </w:rPr>
        <w:t>Where a requester continues to behave in a way that is unacceptable, the Clerk, in consultation with the Council, may decide to refuse all contact with the requester and stop any investigation into his or her request.</w:t>
      </w:r>
    </w:p>
    <w:p w14:paraId="75A82353" w14:textId="75F816CD" w:rsidR="00A40DF2" w:rsidRPr="002976A7" w:rsidRDefault="00AE0BDE" w:rsidP="00C756FD">
      <w:pPr>
        <w:pStyle w:val="ListParagraph"/>
        <w:numPr>
          <w:ilvl w:val="1"/>
          <w:numId w:val="3"/>
        </w:numPr>
        <w:rPr>
          <w:rFonts w:asciiTheme="minorHAnsi" w:hAnsiTheme="minorHAnsi" w:cstheme="minorHAnsi"/>
          <w:b/>
          <w:bCs/>
          <w:sz w:val="22"/>
          <w:szCs w:val="22"/>
          <w:lang w:val="en-US"/>
        </w:rPr>
      </w:pPr>
      <w:r w:rsidRPr="002976A7">
        <w:rPr>
          <w:rFonts w:asciiTheme="minorHAnsi" w:hAnsiTheme="minorHAnsi" w:cstheme="minorHAnsi"/>
          <w:sz w:val="22"/>
          <w:szCs w:val="22"/>
          <w:lang w:val="en-US"/>
        </w:rPr>
        <w:t xml:space="preserve">Where the </w:t>
      </w:r>
      <w:proofErr w:type="spellStart"/>
      <w:r w:rsidRPr="002976A7">
        <w:rPr>
          <w:rFonts w:asciiTheme="minorHAnsi" w:hAnsiTheme="minorHAnsi" w:cstheme="minorHAnsi"/>
          <w:sz w:val="22"/>
          <w:szCs w:val="22"/>
          <w:lang w:val="en-US"/>
        </w:rPr>
        <w:t>behaviour</w:t>
      </w:r>
      <w:proofErr w:type="spellEnd"/>
      <w:r w:rsidRPr="002976A7">
        <w:rPr>
          <w:rFonts w:asciiTheme="minorHAnsi" w:hAnsiTheme="minorHAnsi" w:cstheme="minorHAnsi"/>
          <w:sz w:val="22"/>
          <w:szCs w:val="22"/>
          <w:lang w:val="en-US"/>
        </w:rPr>
        <w:t xml:space="preserve"> is so extreme or it threatens the immediate safety and welfare of employees or </w:t>
      </w:r>
      <w:proofErr w:type="spellStart"/>
      <w:r w:rsidRPr="002976A7">
        <w:rPr>
          <w:rFonts w:asciiTheme="minorHAnsi" w:hAnsiTheme="minorHAnsi" w:cstheme="minorHAnsi"/>
          <w:sz w:val="22"/>
          <w:szCs w:val="22"/>
          <w:lang w:val="en-US"/>
        </w:rPr>
        <w:t>Councillors</w:t>
      </w:r>
      <w:proofErr w:type="spellEnd"/>
      <w:r w:rsidRPr="002976A7">
        <w:rPr>
          <w:rFonts w:asciiTheme="minorHAnsi" w:hAnsiTheme="minorHAnsi" w:cstheme="minorHAnsi"/>
          <w:sz w:val="22"/>
          <w:szCs w:val="22"/>
          <w:lang w:val="en-US"/>
        </w:rPr>
        <w:t xml:space="preserve">, other options will be considered, </w:t>
      </w:r>
      <w:proofErr w:type="gramStart"/>
      <w:r w:rsidRPr="002976A7">
        <w:rPr>
          <w:rFonts w:asciiTheme="minorHAnsi" w:hAnsiTheme="minorHAnsi" w:cstheme="minorHAnsi"/>
          <w:sz w:val="22"/>
          <w:szCs w:val="22"/>
          <w:lang w:val="en-US"/>
        </w:rPr>
        <w:t>e.g.</w:t>
      </w:r>
      <w:proofErr w:type="gramEnd"/>
      <w:r w:rsidRPr="002976A7">
        <w:rPr>
          <w:rFonts w:asciiTheme="minorHAnsi" w:hAnsiTheme="minorHAnsi" w:cstheme="minorHAnsi"/>
          <w:sz w:val="22"/>
          <w:szCs w:val="22"/>
          <w:lang w:val="en-US"/>
        </w:rPr>
        <w:t xml:space="preserve"> the reporting of the matter to the police or taking legal action. In such cases, the requester may not be given </w:t>
      </w:r>
      <w:proofErr w:type="gramStart"/>
      <w:r w:rsidRPr="002976A7">
        <w:rPr>
          <w:rFonts w:asciiTheme="minorHAnsi" w:hAnsiTheme="minorHAnsi" w:cstheme="minorHAnsi"/>
          <w:sz w:val="22"/>
          <w:szCs w:val="22"/>
          <w:lang w:val="en-US"/>
        </w:rPr>
        <w:t>prior warning</w:t>
      </w:r>
      <w:proofErr w:type="gramEnd"/>
      <w:r w:rsidRPr="002976A7">
        <w:rPr>
          <w:rFonts w:asciiTheme="minorHAnsi" w:hAnsiTheme="minorHAnsi" w:cstheme="minorHAnsi"/>
          <w:sz w:val="22"/>
          <w:szCs w:val="22"/>
          <w:lang w:val="en-US"/>
        </w:rPr>
        <w:t xml:space="preserve"> of that action.</w:t>
      </w:r>
    </w:p>
    <w:p w14:paraId="593486D8" w14:textId="77777777" w:rsidR="00A40DF2" w:rsidRDefault="00A40DF2" w:rsidP="00C756FD">
      <w:pPr>
        <w:rPr>
          <w:rFonts w:asciiTheme="minorHAnsi" w:hAnsiTheme="minorHAnsi" w:cstheme="minorHAnsi"/>
          <w:sz w:val="22"/>
          <w:szCs w:val="22"/>
          <w:lang w:val="en-US"/>
        </w:rPr>
      </w:pPr>
    </w:p>
    <w:p w14:paraId="30611744" w14:textId="77777777" w:rsidR="002976A7" w:rsidRDefault="00AE0BDE" w:rsidP="00C756FD">
      <w:pPr>
        <w:pStyle w:val="ListParagraph"/>
        <w:numPr>
          <w:ilvl w:val="0"/>
          <w:numId w:val="3"/>
        </w:numPr>
        <w:rPr>
          <w:rFonts w:asciiTheme="minorHAnsi" w:hAnsiTheme="minorHAnsi" w:cstheme="minorHAnsi"/>
          <w:b/>
          <w:bCs/>
          <w:sz w:val="22"/>
          <w:szCs w:val="22"/>
          <w:lang w:val="en-US"/>
        </w:rPr>
      </w:pPr>
      <w:r w:rsidRPr="00EB5029">
        <w:rPr>
          <w:rFonts w:asciiTheme="minorHAnsi" w:hAnsiTheme="minorHAnsi" w:cstheme="minorHAnsi"/>
          <w:b/>
          <w:bCs/>
          <w:sz w:val="22"/>
          <w:szCs w:val="22"/>
          <w:lang w:val="en-US"/>
        </w:rPr>
        <w:t xml:space="preserve">New requests from requesters who are treated as abusive, </w:t>
      </w:r>
      <w:proofErr w:type="gramStart"/>
      <w:r w:rsidRPr="00EB5029">
        <w:rPr>
          <w:rFonts w:asciiTheme="minorHAnsi" w:hAnsiTheme="minorHAnsi" w:cstheme="minorHAnsi"/>
          <w:b/>
          <w:bCs/>
          <w:sz w:val="22"/>
          <w:szCs w:val="22"/>
          <w:lang w:val="en-US"/>
        </w:rPr>
        <w:t>vexatious</w:t>
      </w:r>
      <w:proofErr w:type="gramEnd"/>
      <w:r w:rsidRPr="00EB5029">
        <w:rPr>
          <w:rFonts w:asciiTheme="minorHAnsi" w:hAnsiTheme="minorHAnsi" w:cstheme="minorHAnsi"/>
          <w:b/>
          <w:bCs/>
          <w:sz w:val="22"/>
          <w:szCs w:val="22"/>
          <w:lang w:val="en-US"/>
        </w:rPr>
        <w:t xml:space="preserve"> or persistent</w:t>
      </w:r>
    </w:p>
    <w:p w14:paraId="0566F224" w14:textId="77777777" w:rsidR="002976A7" w:rsidRPr="002976A7" w:rsidRDefault="00AE0BDE" w:rsidP="00C756FD">
      <w:pPr>
        <w:pStyle w:val="ListParagraph"/>
        <w:numPr>
          <w:ilvl w:val="1"/>
          <w:numId w:val="3"/>
        </w:numPr>
        <w:rPr>
          <w:rFonts w:asciiTheme="minorHAnsi" w:hAnsiTheme="minorHAnsi" w:cstheme="minorHAnsi"/>
          <w:b/>
          <w:bCs/>
          <w:sz w:val="22"/>
          <w:szCs w:val="22"/>
          <w:lang w:val="en-US"/>
        </w:rPr>
      </w:pPr>
      <w:r w:rsidRPr="002976A7">
        <w:rPr>
          <w:rFonts w:asciiTheme="minorHAnsi" w:hAnsiTheme="minorHAnsi" w:cstheme="minorHAnsi"/>
          <w:sz w:val="22"/>
          <w:szCs w:val="22"/>
          <w:lang w:val="en-US"/>
        </w:rPr>
        <w:t xml:space="preserve">New requests from people whose contact </w:t>
      </w:r>
      <w:proofErr w:type="gramStart"/>
      <w:r w:rsidRPr="002976A7">
        <w:rPr>
          <w:rFonts w:asciiTheme="minorHAnsi" w:hAnsiTheme="minorHAnsi" w:cstheme="minorHAnsi"/>
          <w:sz w:val="22"/>
          <w:szCs w:val="22"/>
          <w:lang w:val="en-US"/>
        </w:rPr>
        <w:t>has</w:t>
      </w:r>
      <w:proofErr w:type="gramEnd"/>
      <w:r w:rsidRPr="002976A7">
        <w:rPr>
          <w:rFonts w:asciiTheme="minorHAnsi" w:hAnsiTheme="minorHAnsi" w:cstheme="minorHAnsi"/>
          <w:sz w:val="22"/>
          <w:szCs w:val="22"/>
          <w:lang w:val="en-US"/>
        </w:rPr>
        <w:t xml:space="preserve"> triggered this policy will be treated on their merits. The Clerk and the Council will decide whether any restrictions that have been applied before are still appropriate and necessary in relation to the new request. A blanket policy is not supported, nor is ignoring genuine service requests or complaints where they are founded.</w:t>
      </w:r>
    </w:p>
    <w:p w14:paraId="0C418DF3" w14:textId="17C1EB27" w:rsidR="00A40DF2" w:rsidRPr="002976A7" w:rsidRDefault="00AE0BDE" w:rsidP="00C756FD">
      <w:pPr>
        <w:pStyle w:val="ListParagraph"/>
        <w:numPr>
          <w:ilvl w:val="1"/>
          <w:numId w:val="3"/>
        </w:numPr>
        <w:rPr>
          <w:rFonts w:asciiTheme="minorHAnsi" w:hAnsiTheme="minorHAnsi" w:cstheme="minorHAnsi"/>
          <w:b/>
          <w:bCs/>
          <w:sz w:val="22"/>
          <w:szCs w:val="22"/>
          <w:lang w:val="en-US"/>
        </w:rPr>
      </w:pPr>
      <w:r w:rsidRPr="002976A7">
        <w:rPr>
          <w:rFonts w:asciiTheme="minorHAnsi" w:hAnsiTheme="minorHAnsi" w:cstheme="minorHAnsi"/>
          <w:sz w:val="22"/>
          <w:szCs w:val="22"/>
          <w:lang w:val="en-US"/>
        </w:rPr>
        <w:t>The fact that a requester is judged to be unreasonably persistent or vexatious, and any restrictions imposed on Council’s contact with him or her, will be recorded and notified to those who need to know within the Council at the discretion of the Clerk.</w:t>
      </w:r>
    </w:p>
    <w:p w14:paraId="7E3ED784" w14:textId="77777777" w:rsidR="00A40DF2" w:rsidRDefault="00A40DF2" w:rsidP="00C756FD">
      <w:pPr>
        <w:rPr>
          <w:rFonts w:asciiTheme="minorHAnsi" w:hAnsiTheme="minorHAnsi" w:cstheme="minorHAnsi"/>
          <w:sz w:val="22"/>
          <w:szCs w:val="22"/>
          <w:lang w:val="en-US"/>
        </w:rPr>
      </w:pPr>
    </w:p>
    <w:p w14:paraId="600FAAF1" w14:textId="77777777" w:rsidR="002976A7" w:rsidRDefault="00AE0BDE" w:rsidP="00C756FD">
      <w:pPr>
        <w:pStyle w:val="ListParagraph"/>
        <w:numPr>
          <w:ilvl w:val="0"/>
          <w:numId w:val="3"/>
        </w:numPr>
        <w:rPr>
          <w:rFonts w:asciiTheme="minorHAnsi" w:hAnsiTheme="minorHAnsi" w:cstheme="minorHAnsi"/>
          <w:b/>
          <w:bCs/>
          <w:sz w:val="22"/>
          <w:szCs w:val="22"/>
          <w:lang w:val="en-US"/>
        </w:rPr>
      </w:pPr>
      <w:r w:rsidRPr="00EB5029">
        <w:rPr>
          <w:rFonts w:asciiTheme="minorHAnsi" w:hAnsiTheme="minorHAnsi" w:cstheme="minorHAnsi"/>
          <w:b/>
          <w:bCs/>
          <w:sz w:val="22"/>
          <w:szCs w:val="22"/>
          <w:lang w:val="en-US"/>
        </w:rPr>
        <w:t>Review</w:t>
      </w:r>
    </w:p>
    <w:p w14:paraId="69FA0771" w14:textId="77777777" w:rsidR="002976A7" w:rsidRPr="002976A7" w:rsidRDefault="00AE0BDE" w:rsidP="00C756FD">
      <w:pPr>
        <w:pStyle w:val="ListParagraph"/>
        <w:numPr>
          <w:ilvl w:val="1"/>
          <w:numId w:val="3"/>
        </w:numPr>
        <w:rPr>
          <w:rFonts w:asciiTheme="minorHAnsi" w:hAnsiTheme="minorHAnsi" w:cstheme="minorHAnsi"/>
          <w:b/>
          <w:bCs/>
          <w:sz w:val="22"/>
          <w:szCs w:val="22"/>
          <w:lang w:val="en-US"/>
        </w:rPr>
      </w:pPr>
      <w:r w:rsidRPr="002976A7">
        <w:rPr>
          <w:rFonts w:asciiTheme="minorHAnsi" w:hAnsiTheme="minorHAnsi" w:cstheme="minorHAnsi"/>
          <w:sz w:val="22"/>
          <w:szCs w:val="22"/>
          <w:lang w:val="en-US"/>
        </w:rPr>
        <w:t>The status of a requester judged to be unreasonably persistent or vexatious will be reviewed by the Clerk and the Council after three months and at the end of every subsequent three months within the period during which the policy is to apply.</w:t>
      </w:r>
    </w:p>
    <w:p w14:paraId="2EBC3575" w14:textId="631CFBF0" w:rsidR="00A40DF2" w:rsidRPr="002976A7" w:rsidRDefault="00AE0BDE" w:rsidP="00C756FD">
      <w:pPr>
        <w:pStyle w:val="ListParagraph"/>
        <w:numPr>
          <w:ilvl w:val="1"/>
          <w:numId w:val="3"/>
        </w:numPr>
        <w:rPr>
          <w:rFonts w:asciiTheme="minorHAnsi" w:hAnsiTheme="minorHAnsi" w:cstheme="minorHAnsi"/>
          <w:b/>
          <w:bCs/>
          <w:sz w:val="22"/>
          <w:szCs w:val="22"/>
          <w:lang w:val="en-US"/>
        </w:rPr>
      </w:pPr>
      <w:r w:rsidRPr="002976A7">
        <w:rPr>
          <w:rFonts w:asciiTheme="minorHAnsi" w:hAnsiTheme="minorHAnsi" w:cstheme="minorHAnsi"/>
          <w:sz w:val="22"/>
          <w:szCs w:val="22"/>
          <w:lang w:val="en-US"/>
        </w:rPr>
        <w:t>The requester will be informed of the result of this review if the decision to apply this policy has been changed or extended.</w:t>
      </w:r>
    </w:p>
    <w:p w14:paraId="25434A6A" w14:textId="77777777" w:rsidR="00A40DF2" w:rsidRDefault="00A40DF2" w:rsidP="00C756FD">
      <w:pPr>
        <w:rPr>
          <w:rFonts w:asciiTheme="minorHAnsi" w:hAnsiTheme="minorHAnsi" w:cstheme="minorHAnsi"/>
          <w:sz w:val="22"/>
          <w:szCs w:val="22"/>
          <w:lang w:val="en-US"/>
        </w:rPr>
      </w:pPr>
    </w:p>
    <w:p w14:paraId="208D0677" w14:textId="77777777" w:rsidR="002976A7" w:rsidRDefault="00AE0BDE" w:rsidP="00C756FD">
      <w:pPr>
        <w:pStyle w:val="ListParagraph"/>
        <w:numPr>
          <w:ilvl w:val="0"/>
          <w:numId w:val="3"/>
        </w:numPr>
        <w:rPr>
          <w:rFonts w:asciiTheme="minorHAnsi" w:hAnsiTheme="minorHAnsi" w:cstheme="minorHAnsi"/>
          <w:b/>
          <w:bCs/>
          <w:sz w:val="22"/>
          <w:szCs w:val="22"/>
          <w:lang w:val="en-US"/>
        </w:rPr>
      </w:pPr>
      <w:r w:rsidRPr="00EB5029">
        <w:rPr>
          <w:rFonts w:asciiTheme="minorHAnsi" w:hAnsiTheme="minorHAnsi" w:cstheme="minorHAnsi"/>
          <w:b/>
          <w:bCs/>
          <w:sz w:val="22"/>
          <w:szCs w:val="22"/>
          <w:lang w:val="en-US"/>
        </w:rPr>
        <w:t>Record Keeping</w:t>
      </w:r>
    </w:p>
    <w:p w14:paraId="2D0C84B1" w14:textId="77777777" w:rsidR="00F56AF4" w:rsidRPr="00F56AF4" w:rsidRDefault="00AE0BDE" w:rsidP="002976A7">
      <w:pPr>
        <w:pStyle w:val="ListParagraph"/>
        <w:numPr>
          <w:ilvl w:val="1"/>
          <w:numId w:val="3"/>
        </w:numPr>
        <w:rPr>
          <w:rFonts w:asciiTheme="minorHAnsi" w:hAnsiTheme="minorHAnsi" w:cstheme="minorHAnsi"/>
          <w:b/>
          <w:bCs/>
          <w:sz w:val="22"/>
          <w:szCs w:val="22"/>
          <w:lang w:val="en-US"/>
        </w:rPr>
      </w:pPr>
      <w:r w:rsidRPr="002976A7">
        <w:rPr>
          <w:rFonts w:asciiTheme="minorHAnsi" w:hAnsiTheme="minorHAnsi" w:cstheme="minorHAnsi"/>
          <w:sz w:val="22"/>
          <w:szCs w:val="22"/>
          <w:lang w:val="en-US"/>
        </w:rPr>
        <w:t>The Clerk will retain adequate records of the details of the case and the action that has been taken. Records will be kept of:</w:t>
      </w:r>
    </w:p>
    <w:p w14:paraId="4B47A155" w14:textId="77777777" w:rsidR="00F56AF4" w:rsidRPr="00F56AF4" w:rsidRDefault="00AE0BDE" w:rsidP="00F56AF4">
      <w:pPr>
        <w:pStyle w:val="ListParagraph"/>
        <w:numPr>
          <w:ilvl w:val="2"/>
          <w:numId w:val="3"/>
        </w:numPr>
        <w:rPr>
          <w:rFonts w:asciiTheme="minorHAnsi" w:hAnsiTheme="minorHAnsi" w:cstheme="minorHAnsi"/>
          <w:b/>
          <w:bCs/>
          <w:sz w:val="22"/>
          <w:szCs w:val="22"/>
          <w:lang w:val="en-US"/>
        </w:rPr>
      </w:pPr>
      <w:r w:rsidRPr="002976A7">
        <w:rPr>
          <w:rFonts w:asciiTheme="minorHAnsi" w:hAnsiTheme="minorHAnsi" w:cstheme="minorHAnsi"/>
          <w:sz w:val="22"/>
          <w:szCs w:val="22"/>
          <w:lang w:val="en-US"/>
        </w:rPr>
        <w:t>the name and address of each member of the public who is treated as abusive, vexatious, or persistent, or any other person who so aids the requester.</w:t>
      </w:r>
    </w:p>
    <w:p w14:paraId="0C9E6B68" w14:textId="77777777" w:rsidR="00F56AF4" w:rsidRPr="00F56AF4" w:rsidRDefault="00AE0BDE" w:rsidP="00F56AF4">
      <w:pPr>
        <w:pStyle w:val="ListParagraph"/>
        <w:numPr>
          <w:ilvl w:val="2"/>
          <w:numId w:val="3"/>
        </w:numPr>
        <w:rPr>
          <w:rFonts w:asciiTheme="minorHAnsi" w:hAnsiTheme="minorHAnsi" w:cstheme="minorHAnsi"/>
          <w:b/>
          <w:bCs/>
          <w:sz w:val="22"/>
          <w:szCs w:val="22"/>
          <w:lang w:val="en-US"/>
        </w:rPr>
      </w:pPr>
      <w:r w:rsidRPr="002976A7">
        <w:rPr>
          <w:rFonts w:asciiTheme="minorHAnsi" w:hAnsiTheme="minorHAnsi" w:cstheme="minorHAnsi"/>
          <w:sz w:val="22"/>
          <w:szCs w:val="22"/>
          <w:lang w:val="en-US"/>
        </w:rPr>
        <w:t>when the restrictions came into force and end.</w:t>
      </w:r>
    </w:p>
    <w:p w14:paraId="6ED8CA2D" w14:textId="77777777" w:rsidR="00F56AF4" w:rsidRPr="00F56AF4" w:rsidRDefault="00AE0BDE" w:rsidP="00F56AF4">
      <w:pPr>
        <w:pStyle w:val="ListParagraph"/>
        <w:numPr>
          <w:ilvl w:val="2"/>
          <w:numId w:val="3"/>
        </w:numPr>
        <w:rPr>
          <w:rFonts w:asciiTheme="minorHAnsi" w:hAnsiTheme="minorHAnsi" w:cstheme="minorHAnsi"/>
          <w:b/>
          <w:bCs/>
          <w:sz w:val="22"/>
          <w:szCs w:val="22"/>
          <w:lang w:val="en-US"/>
        </w:rPr>
      </w:pPr>
      <w:r w:rsidRPr="002976A7">
        <w:rPr>
          <w:rFonts w:asciiTheme="minorHAnsi" w:hAnsiTheme="minorHAnsi" w:cstheme="minorHAnsi"/>
          <w:sz w:val="22"/>
          <w:szCs w:val="22"/>
          <w:lang w:val="en-US"/>
        </w:rPr>
        <w:t>what the restrictions are.</w:t>
      </w:r>
    </w:p>
    <w:p w14:paraId="2AA2E215" w14:textId="77777777" w:rsidR="00F56AF4" w:rsidRPr="00F56AF4" w:rsidRDefault="00AE0BDE" w:rsidP="00C756FD">
      <w:pPr>
        <w:pStyle w:val="ListParagraph"/>
        <w:numPr>
          <w:ilvl w:val="2"/>
          <w:numId w:val="3"/>
        </w:numPr>
        <w:rPr>
          <w:rFonts w:asciiTheme="minorHAnsi" w:hAnsiTheme="minorHAnsi" w:cstheme="minorHAnsi"/>
          <w:b/>
          <w:bCs/>
          <w:sz w:val="22"/>
          <w:szCs w:val="22"/>
          <w:lang w:val="en-US"/>
        </w:rPr>
      </w:pPr>
      <w:r w:rsidRPr="002976A7">
        <w:rPr>
          <w:rFonts w:asciiTheme="minorHAnsi" w:hAnsiTheme="minorHAnsi" w:cstheme="minorHAnsi"/>
          <w:sz w:val="22"/>
          <w:szCs w:val="22"/>
          <w:lang w:val="en-US"/>
        </w:rPr>
        <w:t>when the person was advised.</w:t>
      </w:r>
    </w:p>
    <w:p w14:paraId="4F27BF02" w14:textId="5BE63C44" w:rsidR="00A40DF2" w:rsidRPr="00F56AF4" w:rsidRDefault="00AE0BDE" w:rsidP="00F56AF4">
      <w:pPr>
        <w:pStyle w:val="ListParagraph"/>
        <w:numPr>
          <w:ilvl w:val="1"/>
          <w:numId w:val="3"/>
        </w:numPr>
        <w:rPr>
          <w:rFonts w:asciiTheme="minorHAnsi" w:hAnsiTheme="minorHAnsi" w:cstheme="minorHAnsi"/>
          <w:b/>
          <w:bCs/>
          <w:sz w:val="22"/>
          <w:szCs w:val="22"/>
          <w:lang w:val="en-US"/>
        </w:rPr>
      </w:pPr>
      <w:r w:rsidRPr="00F56AF4">
        <w:rPr>
          <w:rFonts w:asciiTheme="minorHAnsi" w:hAnsiTheme="minorHAnsi" w:cstheme="minorHAnsi"/>
          <w:sz w:val="22"/>
          <w:szCs w:val="22"/>
          <w:lang w:val="en-US"/>
        </w:rPr>
        <w:t>The Parish Council will be provided with a regular report giving information about members of the public who have been treated as vexatious/persistent as per this policy, as a confidential matter.</w:t>
      </w:r>
    </w:p>
    <w:p w14:paraId="63A55BC0" w14:textId="77777777" w:rsidR="00A40DF2" w:rsidRDefault="00A40DF2" w:rsidP="00C756FD">
      <w:pPr>
        <w:rPr>
          <w:rFonts w:asciiTheme="minorHAnsi" w:hAnsiTheme="minorHAnsi" w:cstheme="minorHAnsi"/>
          <w:sz w:val="22"/>
          <w:szCs w:val="22"/>
          <w:lang w:val="en-US"/>
        </w:rPr>
      </w:pPr>
    </w:p>
    <w:p w14:paraId="46B2419D" w14:textId="77777777" w:rsidR="002976A7" w:rsidRDefault="00AE0BDE" w:rsidP="00C756FD">
      <w:pPr>
        <w:pStyle w:val="ListParagraph"/>
        <w:numPr>
          <w:ilvl w:val="0"/>
          <w:numId w:val="3"/>
        </w:numPr>
        <w:rPr>
          <w:rFonts w:asciiTheme="minorHAnsi" w:hAnsiTheme="minorHAnsi" w:cstheme="minorHAnsi"/>
          <w:b/>
          <w:bCs/>
          <w:sz w:val="22"/>
          <w:szCs w:val="22"/>
          <w:lang w:val="en-US"/>
        </w:rPr>
      </w:pPr>
      <w:r w:rsidRPr="00EB5029">
        <w:rPr>
          <w:rFonts w:asciiTheme="minorHAnsi" w:hAnsiTheme="minorHAnsi" w:cstheme="minorHAnsi"/>
          <w:b/>
          <w:bCs/>
          <w:sz w:val="22"/>
          <w:szCs w:val="22"/>
          <w:lang w:val="en-US"/>
        </w:rPr>
        <w:t>Appeals</w:t>
      </w:r>
    </w:p>
    <w:p w14:paraId="57A4CCEC" w14:textId="56BA5DED" w:rsidR="005053A2" w:rsidRPr="002976A7" w:rsidRDefault="00AE0BDE" w:rsidP="002976A7">
      <w:pPr>
        <w:pStyle w:val="ListParagraph"/>
        <w:numPr>
          <w:ilvl w:val="1"/>
          <w:numId w:val="3"/>
        </w:numPr>
        <w:rPr>
          <w:rFonts w:asciiTheme="minorHAnsi" w:hAnsiTheme="minorHAnsi" w:cstheme="minorHAnsi"/>
          <w:b/>
          <w:bCs/>
          <w:sz w:val="22"/>
          <w:szCs w:val="22"/>
          <w:lang w:val="en-US"/>
        </w:rPr>
      </w:pPr>
      <w:r w:rsidRPr="002976A7">
        <w:rPr>
          <w:rFonts w:asciiTheme="minorHAnsi" w:hAnsiTheme="minorHAnsi" w:cstheme="minorHAnsi"/>
          <w:sz w:val="22"/>
          <w:szCs w:val="22"/>
          <w:lang w:val="en-US"/>
        </w:rPr>
        <w:t xml:space="preserve">Appeals against the Council’s decision can be made to the Council in writing within 5 working days of the receipt of the decision. The Council will review the decision and address any points made in the Appeal correspondence. The outcome of this review will be final.  </w:t>
      </w:r>
    </w:p>
    <w:p w14:paraId="04BFEEB9" w14:textId="20959ABD" w:rsidR="005053A2" w:rsidRDefault="005053A2" w:rsidP="005053A2">
      <w:pPr>
        <w:jc w:val="both"/>
        <w:rPr>
          <w:rFonts w:asciiTheme="minorHAnsi" w:hAnsiTheme="minorHAnsi" w:cstheme="minorHAnsi"/>
          <w:b/>
          <w:bCs/>
          <w:sz w:val="18"/>
          <w:szCs w:val="18"/>
        </w:rPr>
      </w:pPr>
    </w:p>
    <w:p w14:paraId="265E0C4B" w14:textId="010A659A" w:rsidR="00150E98" w:rsidRDefault="00150E98" w:rsidP="005053A2">
      <w:pPr>
        <w:jc w:val="both"/>
        <w:rPr>
          <w:rFonts w:asciiTheme="minorHAnsi" w:hAnsiTheme="minorHAnsi" w:cstheme="minorHAnsi"/>
          <w:b/>
          <w:bCs/>
          <w:sz w:val="18"/>
          <w:szCs w:val="18"/>
        </w:rPr>
      </w:pPr>
    </w:p>
    <w:p w14:paraId="06E87BF2" w14:textId="1FE7B2D5" w:rsidR="00150E98" w:rsidRDefault="00150E98" w:rsidP="005053A2">
      <w:pPr>
        <w:jc w:val="both"/>
        <w:rPr>
          <w:rFonts w:asciiTheme="minorHAnsi" w:hAnsiTheme="minorHAnsi" w:cstheme="minorHAnsi"/>
          <w:b/>
          <w:bCs/>
          <w:sz w:val="18"/>
          <w:szCs w:val="18"/>
        </w:rPr>
      </w:pPr>
    </w:p>
    <w:p w14:paraId="16C45209" w14:textId="048BEB64" w:rsidR="00150E98" w:rsidRDefault="00150E98" w:rsidP="005053A2">
      <w:pPr>
        <w:jc w:val="both"/>
        <w:rPr>
          <w:rFonts w:asciiTheme="minorHAnsi" w:hAnsiTheme="minorHAnsi" w:cstheme="minorHAnsi"/>
          <w:b/>
          <w:bCs/>
          <w:sz w:val="18"/>
          <w:szCs w:val="18"/>
        </w:rPr>
      </w:pPr>
    </w:p>
    <w:p w14:paraId="06D21B6F" w14:textId="457320B7" w:rsidR="00150E98" w:rsidRDefault="00150E98" w:rsidP="005053A2">
      <w:pPr>
        <w:jc w:val="both"/>
        <w:rPr>
          <w:rFonts w:asciiTheme="minorHAnsi" w:hAnsiTheme="minorHAnsi" w:cstheme="minorHAnsi"/>
          <w:b/>
          <w:bCs/>
          <w:sz w:val="18"/>
          <w:szCs w:val="18"/>
        </w:rPr>
      </w:pPr>
    </w:p>
    <w:p w14:paraId="6CBAF531" w14:textId="5B5D3FC0" w:rsidR="00150E98" w:rsidRDefault="00150E98" w:rsidP="005053A2">
      <w:pPr>
        <w:jc w:val="both"/>
        <w:rPr>
          <w:rFonts w:asciiTheme="minorHAnsi" w:hAnsiTheme="minorHAnsi" w:cstheme="minorHAnsi"/>
          <w:b/>
          <w:bCs/>
          <w:sz w:val="18"/>
          <w:szCs w:val="18"/>
        </w:rPr>
      </w:pPr>
    </w:p>
    <w:p w14:paraId="236398C5" w14:textId="3EE8863F" w:rsidR="00150E98" w:rsidRDefault="00150E98" w:rsidP="005053A2">
      <w:pPr>
        <w:jc w:val="both"/>
        <w:rPr>
          <w:rFonts w:asciiTheme="minorHAnsi" w:hAnsiTheme="minorHAnsi" w:cstheme="minorHAnsi"/>
          <w:b/>
          <w:bCs/>
          <w:sz w:val="18"/>
          <w:szCs w:val="18"/>
        </w:rPr>
      </w:pPr>
    </w:p>
    <w:p w14:paraId="79730011" w14:textId="4BD67C91" w:rsidR="00150E98" w:rsidRDefault="00150E98" w:rsidP="005053A2">
      <w:pPr>
        <w:jc w:val="both"/>
        <w:rPr>
          <w:rFonts w:asciiTheme="minorHAnsi" w:hAnsiTheme="minorHAnsi" w:cstheme="minorHAnsi"/>
          <w:b/>
          <w:bCs/>
          <w:sz w:val="18"/>
          <w:szCs w:val="18"/>
        </w:rPr>
      </w:pPr>
    </w:p>
    <w:p w14:paraId="7E75B232" w14:textId="04421B1C" w:rsidR="00150E98" w:rsidRDefault="00150E98" w:rsidP="005053A2">
      <w:pPr>
        <w:jc w:val="both"/>
        <w:rPr>
          <w:rFonts w:asciiTheme="minorHAnsi" w:hAnsiTheme="minorHAnsi" w:cstheme="minorHAnsi"/>
          <w:b/>
          <w:bCs/>
          <w:sz w:val="18"/>
          <w:szCs w:val="18"/>
        </w:rPr>
      </w:pPr>
    </w:p>
    <w:p w14:paraId="7716A6DC" w14:textId="3B0C2DC6" w:rsidR="00150E98" w:rsidRDefault="00150E98" w:rsidP="005053A2">
      <w:pPr>
        <w:jc w:val="both"/>
        <w:rPr>
          <w:rFonts w:asciiTheme="minorHAnsi" w:hAnsiTheme="minorHAnsi" w:cstheme="minorHAnsi"/>
          <w:b/>
          <w:bCs/>
          <w:sz w:val="18"/>
          <w:szCs w:val="18"/>
        </w:rPr>
      </w:pPr>
    </w:p>
    <w:p w14:paraId="5D44D57A" w14:textId="34BE8D47" w:rsidR="00150E98" w:rsidRDefault="00150E98" w:rsidP="005053A2">
      <w:pPr>
        <w:jc w:val="both"/>
        <w:rPr>
          <w:rFonts w:asciiTheme="minorHAnsi" w:hAnsiTheme="minorHAnsi" w:cstheme="minorHAnsi"/>
          <w:b/>
          <w:bCs/>
          <w:sz w:val="18"/>
          <w:szCs w:val="18"/>
        </w:rPr>
      </w:pPr>
    </w:p>
    <w:p w14:paraId="0D3E9C1C" w14:textId="35F7A44E" w:rsidR="00150E98" w:rsidRDefault="00150E98" w:rsidP="005053A2">
      <w:pPr>
        <w:jc w:val="both"/>
        <w:rPr>
          <w:rFonts w:asciiTheme="minorHAnsi" w:hAnsiTheme="minorHAnsi" w:cstheme="minorHAnsi"/>
          <w:b/>
          <w:bCs/>
          <w:sz w:val="18"/>
          <w:szCs w:val="18"/>
        </w:rPr>
      </w:pPr>
    </w:p>
    <w:p w14:paraId="78671EC5" w14:textId="271474FD" w:rsidR="00150E98" w:rsidRDefault="00150E98" w:rsidP="005053A2">
      <w:pPr>
        <w:jc w:val="both"/>
        <w:rPr>
          <w:rFonts w:asciiTheme="minorHAnsi" w:hAnsiTheme="minorHAnsi" w:cstheme="minorHAnsi"/>
          <w:b/>
          <w:bCs/>
          <w:sz w:val="18"/>
          <w:szCs w:val="18"/>
        </w:rPr>
      </w:pPr>
    </w:p>
    <w:p w14:paraId="56D8C67B" w14:textId="55433BD7" w:rsidR="00150E98" w:rsidRDefault="00150E98" w:rsidP="005053A2">
      <w:pPr>
        <w:jc w:val="both"/>
        <w:rPr>
          <w:rFonts w:asciiTheme="minorHAnsi" w:hAnsiTheme="minorHAnsi" w:cstheme="minorHAnsi"/>
          <w:b/>
          <w:bCs/>
          <w:sz w:val="18"/>
          <w:szCs w:val="18"/>
        </w:rPr>
      </w:pPr>
    </w:p>
    <w:p w14:paraId="0F5B9B2C" w14:textId="485CA852" w:rsidR="00150E98" w:rsidRDefault="00150E98" w:rsidP="005053A2">
      <w:pPr>
        <w:jc w:val="both"/>
        <w:rPr>
          <w:rFonts w:asciiTheme="minorHAnsi" w:hAnsiTheme="minorHAnsi" w:cstheme="minorHAnsi"/>
          <w:b/>
          <w:bCs/>
          <w:sz w:val="18"/>
          <w:szCs w:val="18"/>
        </w:rPr>
      </w:pPr>
    </w:p>
    <w:p w14:paraId="25B23A9E" w14:textId="417F774C" w:rsidR="00150E98" w:rsidRDefault="00150E98" w:rsidP="005053A2">
      <w:pPr>
        <w:jc w:val="both"/>
        <w:rPr>
          <w:rFonts w:asciiTheme="minorHAnsi" w:hAnsiTheme="minorHAnsi" w:cstheme="minorHAnsi"/>
          <w:b/>
          <w:bCs/>
          <w:sz w:val="18"/>
          <w:szCs w:val="18"/>
        </w:rPr>
      </w:pPr>
    </w:p>
    <w:p w14:paraId="5210656A" w14:textId="5A0F864C" w:rsidR="00150E98" w:rsidRDefault="00150E98" w:rsidP="005053A2">
      <w:pPr>
        <w:jc w:val="both"/>
        <w:rPr>
          <w:rFonts w:asciiTheme="minorHAnsi" w:hAnsiTheme="minorHAnsi" w:cstheme="minorHAnsi"/>
          <w:b/>
          <w:bCs/>
          <w:sz w:val="18"/>
          <w:szCs w:val="18"/>
        </w:rPr>
      </w:pPr>
    </w:p>
    <w:p w14:paraId="209FF5F1" w14:textId="33AADA58" w:rsidR="00150E98" w:rsidRDefault="00150E98" w:rsidP="005053A2">
      <w:pPr>
        <w:jc w:val="both"/>
        <w:rPr>
          <w:rFonts w:asciiTheme="minorHAnsi" w:hAnsiTheme="minorHAnsi" w:cstheme="minorHAnsi"/>
          <w:b/>
          <w:bCs/>
          <w:sz w:val="18"/>
          <w:szCs w:val="18"/>
        </w:rPr>
      </w:pPr>
    </w:p>
    <w:p w14:paraId="3C8739DC" w14:textId="2AC3893C" w:rsidR="00150E98" w:rsidRDefault="00150E98" w:rsidP="005053A2">
      <w:pPr>
        <w:jc w:val="both"/>
        <w:rPr>
          <w:rFonts w:asciiTheme="minorHAnsi" w:hAnsiTheme="minorHAnsi" w:cstheme="minorHAnsi"/>
          <w:b/>
          <w:bCs/>
          <w:sz w:val="18"/>
          <w:szCs w:val="18"/>
        </w:rPr>
      </w:pPr>
    </w:p>
    <w:p w14:paraId="2A74943F" w14:textId="5567F95F" w:rsidR="00150E98" w:rsidRDefault="00150E98" w:rsidP="005053A2">
      <w:pPr>
        <w:jc w:val="both"/>
        <w:rPr>
          <w:rFonts w:asciiTheme="minorHAnsi" w:hAnsiTheme="minorHAnsi" w:cstheme="minorHAnsi"/>
          <w:b/>
          <w:bCs/>
          <w:sz w:val="18"/>
          <w:szCs w:val="18"/>
        </w:rPr>
      </w:pPr>
    </w:p>
    <w:p w14:paraId="10D68C1A" w14:textId="11C98C14" w:rsidR="00150E98" w:rsidRDefault="00150E98" w:rsidP="005053A2">
      <w:pPr>
        <w:jc w:val="both"/>
        <w:rPr>
          <w:rFonts w:asciiTheme="minorHAnsi" w:hAnsiTheme="minorHAnsi" w:cstheme="minorHAnsi"/>
          <w:b/>
          <w:bCs/>
          <w:sz w:val="18"/>
          <w:szCs w:val="18"/>
        </w:rPr>
      </w:pPr>
    </w:p>
    <w:p w14:paraId="7C0F8B71" w14:textId="7B656662" w:rsidR="00150E98" w:rsidRDefault="00150E98" w:rsidP="005053A2">
      <w:pPr>
        <w:jc w:val="both"/>
        <w:rPr>
          <w:rFonts w:asciiTheme="minorHAnsi" w:hAnsiTheme="minorHAnsi" w:cstheme="minorHAnsi"/>
          <w:b/>
          <w:bCs/>
          <w:sz w:val="18"/>
          <w:szCs w:val="18"/>
        </w:rPr>
      </w:pPr>
    </w:p>
    <w:p w14:paraId="7C15B303" w14:textId="67816C34" w:rsidR="00150E98" w:rsidRDefault="00150E98" w:rsidP="005053A2">
      <w:pPr>
        <w:jc w:val="both"/>
        <w:rPr>
          <w:rFonts w:asciiTheme="minorHAnsi" w:hAnsiTheme="minorHAnsi" w:cstheme="minorHAnsi"/>
          <w:b/>
          <w:bCs/>
          <w:sz w:val="18"/>
          <w:szCs w:val="18"/>
        </w:rPr>
      </w:pPr>
    </w:p>
    <w:p w14:paraId="6B20F94E" w14:textId="6B090D2F" w:rsidR="00150E98" w:rsidRDefault="00150E98" w:rsidP="005053A2">
      <w:pPr>
        <w:jc w:val="both"/>
        <w:rPr>
          <w:rFonts w:asciiTheme="minorHAnsi" w:hAnsiTheme="minorHAnsi" w:cstheme="minorHAnsi"/>
          <w:b/>
          <w:bCs/>
          <w:sz w:val="18"/>
          <w:szCs w:val="18"/>
        </w:rPr>
      </w:pPr>
    </w:p>
    <w:p w14:paraId="554BBAFC" w14:textId="55513993" w:rsidR="00150E98" w:rsidRDefault="00150E98" w:rsidP="005053A2">
      <w:pPr>
        <w:jc w:val="both"/>
        <w:rPr>
          <w:rFonts w:asciiTheme="minorHAnsi" w:hAnsiTheme="minorHAnsi" w:cstheme="minorHAnsi"/>
          <w:b/>
          <w:bCs/>
          <w:sz w:val="18"/>
          <w:szCs w:val="18"/>
        </w:rPr>
      </w:pPr>
    </w:p>
    <w:p w14:paraId="281AA90D" w14:textId="21D419BD" w:rsidR="00150E98" w:rsidRDefault="00150E98" w:rsidP="005053A2">
      <w:pPr>
        <w:jc w:val="both"/>
        <w:rPr>
          <w:rFonts w:asciiTheme="minorHAnsi" w:hAnsiTheme="minorHAnsi" w:cstheme="minorHAnsi"/>
          <w:b/>
          <w:bCs/>
          <w:sz w:val="18"/>
          <w:szCs w:val="18"/>
        </w:rPr>
      </w:pPr>
    </w:p>
    <w:p w14:paraId="60EC1C1C" w14:textId="5CFF3DB4" w:rsidR="00150E98" w:rsidRDefault="00150E98" w:rsidP="005053A2">
      <w:pPr>
        <w:jc w:val="both"/>
        <w:rPr>
          <w:rFonts w:asciiTheme="minorHAnsi" w:hAnsiTheme="minorHAnsi" w:cstheme="minorHAnsi"/>
          <w:b/>
          <w:bCs/>
          <w:sz w:val="18"/>
          <w:szCs w:val="18"/>
        </w:rPr>
      </w:pPr>
    </w:p>
    <w:p w14:paraId="46EF12EF" w14:textId="5CB62DEB" w:rsidR="00150E98" w:rsidRDefault="00150E98" w:rsidP="005053A2">
      <w:pPr>
        <w:jc w:val="both"/>
        <w:rPr>
          <w:rFonts w:asciiTheme="minorHAnsi" w:hAnsiTheme="minorHAnsi" w:cstheme="minorHAnsi"/>
          <w:b/>
          <w:bCs/>
          <w:sz w:val="18"/>
          <w:szCs w:val="18"/>
        </w:rPr>
      </w:pPr>
    </w:p>
    <w:p w14:paraId="540C7B11" w14:textId="7DDA2E30" w:rsidR="00150E98" w:rsidRDefault="00150E98" w:rsidP="005053A2">
      <w:pPr>
        <w:jc w:val="both"/>
        <w:rPr>
          <w:rFonts w:asciiTheme="minorHAnsi" w:hAnsiTheme="minorHAnsi" w:cstheme="minorHAnsi"/>
          <w:b/>
          <w:bCs/>
          <w:sz w:val="18"/>
          <w:szCs w:val="18"/>
        </w:rPr>
      </w:pPr>
    </w:p>
    <w:p w14:paraId="362AE0AC" w14:textId="25F9FC6E" w:rsidR="00150E98" w:rsidRDefault="00150E98" w:rsidP="005053A2">
      <w:pPr>
        <w:jc w:val="both"/>
        <w:rPr>
          <w:rFonts w:asciiTheme="minorHAnsi" w:hAnsiTheme="minorHAnsi" w:cstheme="minorHAnsi"/>
          <w:b/>
          <w:bCs/>
          <w:sz w:val="18"/>
          <w:szCs w:val="18"/>
        </w:rPr>
      </w:pPr>
    </w:p>
    <w:p w14:paraId="0255C88E" w14:textId="2FFB92BB" w:rsidR="00150E98" w:rsidRDefault="00150E98" w:rsidP="005053A2">
      <w:pPr>
        <w:jc w:val="both"/>
        <w:rPr>
          <w:rFonts w:asciiTheme="minorHAnsi" w:hAnsiTheme="minorHAnsi" w:cstheme="minorHAnsi"/>
          <w:b/>
          <w:bCs/>
          <w:sz w:val="18"/>
          <w:szCs w:val="18"/>
        </w:rPr>
      </w:pPr>
    </w:p>
    <w:p w14:paraId="6138CAAE" w14:textId="5AC44F46" w:rsidR="00150E98" w:rsidRDefault="00150E98" w:rsidP="005053A2">
      <w:pPr>
        <w:jc w:val="both"/>
        <w:rPr>
          <w:rFonts w:asciiTheme="minorHAnsi" w:hAnsiTheme="minorHAnsi" w:cstheme="minorHAnsi"/>
          <w:b/>
          <w:bCs/>
          <w:sz w:val="18"/>
          <w:szCs w:val="18"/>
        </w:rPr>
      </w:pPr>
    </w:p>
    <w:p w14:paraId="0ECB0B74" w14:textId="77777777" w:rsidR="00150E98" w:rsidRDefault="00150E98" w:rsidP="005053A2">
      <w:pPr>
        <w:jc w:val="both"/>
        <w:rPr>
          <w:rFonts w:asciiTheme="minorHAnsi" w:hAnsiTheme="minorHAnsi" w:cstheme="minorHAnsi"/>
          <w:b/>
          <w:bCs/>
          <w:sz w:val="18"/>
          <w:szCs w:val="18"/>
        </w:rPr>
      </w:pPr>
    </w:p>
    <w:p w14:paraId="6785C949" w14:textId="67307B43" w:rsidR="005053A2" w:rsidRPr="00654D06" w:rsidRDefault="005053A2" w:rsidP="005053A2">
      <w:pPr>
        <w:jc w:val="both"/>
        <w:rPr>
          <w:rFonts w:asciiTheme="minorHAnsi" w:hAnsiTheme="minorHAnsi" w:cstheme="minorHAnsi"/>
          <w:b/>
          <w:bCs/>
          <w:sz w:val="18"/>
          <w:szCs w:val="18"/>
        </w:rPr>
      </w:pPr>
      <w:r>
        <w:rPr>
          <w:rFonts w:asciiTheme="minorHAnsi" w:hAnsiTheme="minorHAnsi" w:cstheme="minorHAnsi"/>
          <w:b/>
          <w:bCs/>
          <w:sz w:val="18"/>
          <w:szCs w:val="18"/>
        </w:rPr>
        <w:t>D</w:t>
      </w:r>
      <w:r w:rsidRPr="00654D06">
        <w:rPr>
          <w:rFonts w:asciiTheme="minorHAnsi" w:hAnsiTheme="minorHAnsi" w:cstheme="minorHAnsi"/>
          <w:b/>
          <w:bCs/>
          <w:sz w:val="18"/>
          <w:szCs w:val="18"/>
        </w:rPr>
        <w:t>ocument History</w:t>
      </w:r>
    </w:p>
    <w:tbl>
      <w:tblPr>
        <w:tblStyle w:val="TableGrid"/>
        <w:tblW w:w="0" w:type="auto"/>
        <w:tblLook w:val="04A0" w:firstRow="1" w:lastRow="0" w:firstColumn="1" w:lastColumn="0" w:noHBand="0" w:noVBand="1"/>
      </w:tblPr>
      <w:tblGrid>
        <w:gridCol w:w="1382"/>
        <w:gridCol w:w="1382"/>
        <w:gridCol w:w="1383"/>
        <w:gridCol w:w="1383"/>
        <w:gridCol w:w="1383"/>
        <w:gridCol w:w="1383"/>
      </w:tblGrid>
      <w:tr w:rsidR="005053A2" w:rsidRPr="00654D06" w14:paraId="121EA5EC" w14:textId="77777777" w:rsidTr="005F3B70">
        <w:tc>
          <w:tcPr>
            <w:tcW w:w="1382" w:type="dxa"/>
          </w:tcPr>
          <w:p w14:paraId="1287DEA6" w14:textId="77777777" w:rsidR="005053A2" w:rsidRPr="00654D06" w:rsidRDefault="005053A2" w:rsidP="005F3B70">
            <w:pPr>
              <w:rPr>
                <w:rFonts w:asciiTheme="minorHAnsi" w:hAnsiTheme="minorHAnsi" w:cstheme="minorHAnsi"/>
                <w:b/>
                <w:bCs/>
                <w:sz w:val="18"/>
                <w:szCs w:val="18"/>
              </w:rPr>
            </w:pPr>
            <w:r w:rsidRPr="00654D06">
              <w:rPr>
                <w:rFonts w:asciiTheme="minorHAnsi" w:hAnsiTheme="minorHAnsi" w:cstheme="minorHAnsi"/>
                <w:b/>
                <w:bCs/>
                <w:sz w:val="18"/>
                <w:szCs w:val="18"/>
              </w:rPr>
              <w:t>Version</w:t>
            </w:r>
          </w:p>
        </w:tc>
        <w:tc>
          <w:tcPr>
            <w:tcW w:w="1382" w:type="dxa"/>
          </w:tcPr>
          <w:p w14:paraId="017533B7" w14:textId="77777777" w:rsidR="005053A2" w:rsidRPr="00654D06" w:rsidRDefault="005053A2" w:rsidP="005F3B70">
            <w:pPr>
              <w:rPr>
                <w:rFonts w:asciiTheme="minorHAnsi" w:hAnsiTheme="minorHAnsi" w:cstheme="minorHAnsi"/>
                <w:b/>
                <w:bCs/>
                <w:sz w:val="18"/>
                <w:szCs w:val="18"/>
              </w:rPr>
            </w:pPr>
            <w:r w:rsidRPr="00654D06">
              <w:rPr>
                <w:rFonts w:asciiTheme="minorHAnsi" w:hAnsiTheme="minorHAnsi" w:cstheme="minorHAnsi"/>
                <w:b/>
                <w:bCs/>
                <w:sz w:val="18"/>
                <w:szCs w:val="18"/>
              </w:rPr>
              <w:t>Author</w:t>
            </w:r>
          </w:p>
        </w:tc>
        <w:tc>
          <w:tcPr>
            <w:tcW w:w="1383" w:type="dxa"/>
          </w:tcPr>
          <w:p w14:paraId="084DA9CF" w14:textId="77777777" w:rsidR="005053A2" w:rsidRPr="00654D06" w:rsidRDefault="005053A2" w:rsidP="005F3B70">
            <w:pPr>
              <w:rPr>
                <w:rFonts w:asciiTheme="minorHAnsi" w:hAnsiTheme="minorHAnsi" w:cstheme="minorHAnsi"/>
                <w:b/>
                <w:bCs/>
                <w:sz w:val="18"/>
                <w:szCs w:val="18"/>
              </w:rPr>
            </w:pPr>
            <w:r w:rsidRPr="00654D06">
              <w:rPr>
                <w:rFonts w:asciiTheme="minorHAnsi" w:hAnsiTheme="minorHAnsi" w:cstheme="minorHAnsi"/>
                <w:b/>
                <w:bCs/>
                <w:sz w:val="18"/>
                <w:szCs w:val="18"/>
              </w:rPr>
              <w:t>Date</w:t>
            </w:r>
          </w:p>
        </w:tc>
        <w:tc>
          <w:tcPr>
            <w:tcW w:w="1383" w:type="dxa"/>
          </w:tcPr>
          <w:p w14:paraId="267811C4" w14:textId="77777777" w:rsidR="005053A2" w:rsidRPr="00654D06" w:rsidRDefault="005053A2" w:rsidP="005F3B70">
            <w:pPr>
              <w:rPr>
                <w:rFonts w:asciiTheme="minorHAnsi" w:hAnsiTheme="minorHAnsi" w:cstheme="minorHAnsi"/>
                <w:b/>
                <w:bCs/>
                <w:sz w:val="18"/>
                <w:szCs w:val="18"/>
              </w:rPr>
            </w:pPr>
            <w:r w:rsidRPr="00654D06">
              <w:rPr>
                <w:rFonts w:asciiTheme="minorHAnsi" w:hAnsiTheme="minorHAnsi" w:cstheme="minorHAnsi"/>
                <w:b/>
                <w:bCs/>
                <w:sz w:val="18"/>
                <w:szCs w:val="18"/>
              </w:rPr>
              <w:t>Changes</w:t>
            </w:r>
          </w:p>
        </w:tc>
        <w:tc>
          <w:tcPr>
            <w:tcW w:w="1383" w:type="dxa"/>
          </w:tcPr>
          <w:p w14:paraId="674E4795" w14:textId="77777777" w:rsidR="005053A2" w:rsidRPr="00654D06" w:rsidRDefault="005053A2" w:rsidP="005F3B70">
            <w:pPr>
              <w:rPr>
                <w:rFonts w:asciiTheme="minorHAnsi" w:hAnsiTheme="minorHAnsi" w:cstheme="minorHAnsi"/>
                <w:b/>
                <w:bCs/>
                <w:sz w:val="18"/>
                <w:szCs w:val="18"/>
              </w:rPr>
            </w:pPr>
            <w:r w:rsidRPr="00654D06">
              <w:rPr>
                <w:rFonts w:asciiTheme="minorHAnsi" w:hAnsiTheme="minorHAnsi" w:cstheme="minorHAnsi"/>
                <w:b/>
                <w:bCs/>
                <w:sz w:val="18"/>
                <w:szCs w:val="18"/>
              </w:rPr>
              <w:t>Status</w:t>
            </w:r>
          </w:p>
        </w:tc>
        <w:tc>
          <w:tcPr>
            <w:tcW w:w="1383" w:type="dxa"/>
          </w:tcPr>
          <w:p w14:paraId="411D0A3D" w14:textId="77777777" w:rsidR="005053A2" w:rsidRPr="00654D06" w:rsidRDefault="005053A2" w:rsidP="005F3B70">
            <w:pPr>
              <w:rPr>
                <w:rFonts w:asciiTheme="minorHAnsi" w:hAnsiTheme="minorHAnsi" w:cstheme="minorHAnsi"/>
                <w:b/>
                <w:bCs/>
                <w:sz w:val="18"/>
                <w:szCs w:val="18"/>
              </w:rPr>
            </w:pPr>
            <w:r w:rsidRPr="00654D06">
              <w:rPr>
                <w:rFonts w:asciiTheme="minorHAnsi" w:hAnsiTheme="minorHAnsi" w:cstheme="minorHAnsi"/>
                <w:b/>
                <w:bCs/>
                <w:sz w:val="18"/>
                <w:szCs w:val="18"/>
              </w:rPr>
              <w:t>Minute ref</w:t>
            </w:r>
          </w:p>
        </w:tc>
      </w:tr>
      <w:tr w:rsidR="005053A2" w:rsidRPr="00654D06" w14:paraId="771C22A0" w14:textId="77777777" w:rsidTr="005F3B70">
        <w:tc>
          <w:tcPr>
            <w:tcW w:w="1382" w:type="dxa"/>
          </w:tcPr>
          <w:p w14:paraId="3CD00775" w14:textId="77777777" w:rsidR="005053A2" w:rsidRPr="00654D06" w:rsidRDefault="005053A2" w:rsidP="005F3B70">
            <w:pPr>
              <w:rPr>
                <w:rFonts w:asciiTheme="minorHAnsi" w:hAnsiTheme="minorHAnsi" w:cstheme="minorHAnsi"/>
                <w:sz w:val="18"/>
                <w:szCs w:val="18"/>
              </w:rPr>
            </w:pPr>
            <w:r w:rsidRPr="00654D06">
              <w:rPr>
                <w:rFonts w:asciiTheme="minorHAnsi" w:hAnsiTheme="minorHAnsi" w:cstheme="minorHAnsi"/>
                <w:sz w:val="18"/>
                <w:szCs w:val="18"/>
              </w:rPr>
              <w:t>1.0</w:t>
            </w:r>
          </w:p>
        </w:tc>
        <w:tc>
          <w:tcPr>
            <w:tcW w:w="1382" w:type="dxa"/>
          </w:tcPr>
          <w:p w14:paraId="13BADA3D" w14:textId="726E792A" w:rsidR="005053A2" w:rsidRPr="00654D06" w:rsidRDefault="00AE0BDE" w:rsidP="005F3B70">
            <w:pPr>
              <w:rPr>
                <w:rFonts w:asciiTheme="minorHAnsi" w:hAnsiTheme="minorHAnsi" w:cstheme="minorHAnsi"/>
                <w:sz w:val="18"/>
                <w:szCs w:val="18"/>
              </w:rPr>
            </w:pPr>
            <w:r>
              <w:rPr>
                <w:rFonts w:asciiTheme="minorHAnsi" w:hAnsiTheme="minorHAnsi" w:cstheme="minorHAnsi"/>
                <w:sz w:val="18"/>
                <w:szCs w:val="18"/>
              </w:rPr>
              <w:t>A Youel</w:t>
            </w:r>
          </w:p>
        </w:tc>
        <w:tc>
          <w:tcPr>
            <w:tcW w:w="1383" w:type="dxa"/>
          </w:tcPr>
          <w:p w14:paraId="02531B9F" w14:textId="7C047BCA" w:rsidR="005053A2" w:rsidRPr="00654D06" w:rsidRDefault="00AE0BDE" w:rsidP="005F3B70">
            <w:pPr>
              <w:rPr>
                <w:rFonts w:asciiTheme="minorHAnsi" w:hAnsiTheme="minorHAnsi" w:cstheme="minorHAnsi"/>
                <w:sz w:val="18"/>
                <w:szCs w:val="18"/>
              </w:rPr>
            </w:pPr>
            <w:r>
              <w:rPr>
                <w:rFonts w:asciiTheme="minorHAnsi" w:hAnsiTheme="minorHAnsi" w:cstheme="minorHAnsi"/>
                <w:sz w:val="18"/>
                <w:szCs w:val="18"/>
              </w:rPr>
              <w:t>12-01-2023</w:t>
            </w:r>
          </w:p>
        </w:tc>
        <w:tc>
          <w:tcPr>
            <w:tcW w:w="1383" w:type="dxa"/>
          </w:tcPr>
          <w:p w14:paraId="495764D9" w14:textId="77777777" w:rsidR="005053A2" w:rsidRPr="00654D06" w:rsidRDefault="005053A2" w:rsidP="005F3B70">
            <w:pPr>
              <w:rPr>
                <w:rFonts w:asciiTheme="minorHAnsi" w:hAnsiTheme="minorHAnsi" w:cstheme="minorHAnsi"/>
                <w:sz w:val="18"/>
                <w:szCs w:val="18"/>
              </w:rPr>
            </w:pPr>
          </w:p>
        </w:tc>
        <w:tc>
          <w:tcPr>
            <w:tcW w:w="1383" w:type="dxa"/>
          </w:tcPr>
          <w:p w14:paraId="38C4BA9E" w14:textId="77777777" w:rsidR="005053A2" w:rsidRPr="00654D06" w:rsidRDefault="005053A2" w:rsidP="005F3B70">
            <w:pPr>
              <w:rPr>
                <w:rFonts w:asciiTheme="minorHAnsi" w:hAnsiTheme="minorHAnsi" w:cstheme="minorHAnsi"/>
                <w:sz w:val="18"/>
                <w:szCs w:val="18"/>
              </w:rPr>
            </w:pPr>
            <w:r w:rsidRPr="00654D06">
              <w:rPr>
                <w:rFonts w:asciiTheme="minorHAnsi" w:hAnsiTheme="minorHAnsi" w:cstheme="minorHAnsi"/>
                <w:sz w:val="18"/>
                <w:szCs w:val="18"/>
              </w:rPr>
              <w:t>Draft</w:t>
            </w:r>
          </w:p>
        </w:tc>
        <w:tc>
          <w:tcPr>
            <w:tcW w:w="1383" w:type="dxa"/>
          </w:tcPr>
          <w:p w14:paraId="6E380B73" w14:textId="77777777" w:rsidR="005053A2" w:rsidRPr="00654D06" w:rsidRDefault="005053A2" w:rsidP="005F3B70">
            <w:pPr>
              <w:rPr>
                <w:rFonts w:asciiTheme="minorHAnsi" w:hAnsiTheme="minorHAnsi" w:cstheme="minorHAnsi"/>
                <w:sz w:val="18"/>
                <w:szCs w:val="18"/>
              </w:rPr>
            </w:pPr>
          </w:p>
        </w:tc>
      </w:tr>
      <w:tr w:rsidR="005053A2" w:rsidRPr="00654D06" w14:paraId="799DB433" w14:textId="77777777" w:rsidTr="005F3B70">
        <w:tc>
          <w:tcPr>
            <w:tcW w:w="1382" w:type="dxa"/>
          </w:tcPr>
          <w:p w14:paraId="0D694B0A" w14:textId="4A4CAD8C" w:rsidR="005053A2" w:rsidRPr="00654D06" w:rsidRDefault="00DE4845" w:rsidP="005F3B70">
            <w:pPr>
              <w:rPr>
                <w:rFonts w:asciiTheme="minorHAnsi" w:hAnsiTheme="minorHAnsi" w:cstheme="minorHAnsi"/>
                <w:sz w:val="18"/>
                <w:szCs w:val="18"/>
              </w:rPr>
            </w:pPr>
            <w:r>
              <w:rPr>
                <w:rFonts w:asciiTheme="minorHAnsi" w:hAnsiTheme="minorHAnsi" w:cstheme="minorHAnsi"/>
                <w:sz w:val="18"/>
                <w:szCs w:val="18"/>
              </w:rPr>
              <w:t>1.0</w:t>
            </w:r>
          </w:p>
        </w:tc>
        <w:tc>
          <w:tcPr>
            <w:tcW w:w="1382" w:type="dxa"/>
          </w:tcPr>
          <w:p w14:paraId="1B707C4D" w14:textId="300E0D73" w:rsidR="005053A2" w:rsidRPr="00654D06" w:rsidRDefault="00DE4845" w:rsidP="005F3B70">
            <w:pPr>
              <w:rPr>
                <w:rFonts w:asciiTheme="minorHAnsi" w:hAnsiTheme="minorHAnsi" w:cstheme="minorHAnsi"/>
                <w:sz w:val="18"/>
                <w:szCs w:val="18"/>
              </w:rPr>
            </w:pPr>
            <w:r>
              <w:rPr>
                <w:rFonts w:asciiTheme="minorHAnsi" w:hAnsiTheme="minorHAnsi" w:cstheme="minorHAnsi"/>
                <w:sz w:val="18"/>
                <w:szCs w:val="18"/>
              </w:rPr>
              <w:t>A Youel</w:t>
            </w:r>
          </w:p>
        </w:tc>
        <w:tc>
          <w:tcPr>
            <w:tcW w:w="1383" w:type="dxa"/>
          </w:tcPr>
          <w:p w14:paraId="455D5C41" w14:textId="23EF6C11" w:rsidR="005053A2" w:rsidRPr="00654D06" w:rsidRDefault="00DE4845" w:rsidP="005F3B70">
            <w:pPr>
              <w:rPr>
                <w:rFonts w:asciiTheme="minorHAnsi" w:hAnsiTheme="minorHAnsi" w:cstheme="minorHAnsi"/>
                <w:sz w:val="18"/>
                <w:szCs w:val="18"/>
              </w:rPr>
            </w:pPr>
            <w:r>
              <w:rPr>
                <w:rFonts w:asciiTheme="minorHAnsi" w:hAnsiTheme="minorHAnsi" w:cstheme="minorHAnsi"/>
                <w:sz w:val="18"/>
                <w:szCs w:val="18"/>
              </w:rPr>
              <w:t>20-02-2023</w:t>
            </w:r>
          </w:p>
        </w:tc>
        <w:tc>
          <w:tcPr>
            <w:tcW w:w="1383" w:type="dxa"/>
          </w:tcPr>
          <w:p w14:paraId="29A911FD" w14:textId="77777777" w:rsidR="005053A2" w:rsidRPr="00654D06" w:rsidRDefault="005053A2" w:rsidP="005F3B70">
            <w:pPr>
              <w:rPr>
                <w:rFonts w:asciiTheme="minorHAnsi" w:hAnsiTheme="minorHAnsi" w:cstheme="minorHAnsi"/>
                <w:sz w:val="18"/>
                <w:szCs w:val="18"/>
              </w:rPr>
            </w:pPr>
          </w:p>
        </w:tc>
        <w:tc>
          <w:tcPr>
            <w:tcW w:w="1383" w:type="dxa"/>
          </w:tcPr>
          <w:p w14:paraId="5623F1B9" w14:textId="11AD5C8C" w:rsidR="005053A2" w:rsidRPr="00654D06" w:rsidRDefault="00DE4845" w:rsidP="005F3B70">
            <w:pPr>
              <w:rPr>
                <w:rFonts w:asciiTheme="minorHAnsi" w:hAnsiTheme="minorHAnsi" w:cstheme="minorHAnsi"/>
                <w:sz w:val="18"/>
                <w:szCs w:val="18"/>
              </w:rPr>
            </w:pPr>
            <w:r>
              <w:rPr>
                <w:rFonts w:asciiTheme="minorHAnsi" w:hAnsiTheme="minorHAnsi" w:cstheme="minorHAnsi"/>
                <w:sz w:val="18"/>
                <w:szCs w:val="18"/>
              </w:rPr>
              <w:t>Adopted</w:t>
            </w:r>
          </w:p>
        </w:tc>
        <w:tc>
          <w:tcPr>
            <w:tcW w:w="1383" w:type="dxa"/>
          </w:tcPr>
          <w:p w14:paraId="3BFD25BE" w14:textId="00C71864" w:rsidR="005053A2" w:rsidRPr="00654D06" w:rsidRDefault="00DE4845" w:rsidP="005F3B70">
            <w:pPr>
              <w:rPr>
                <w:rFonts w:asciiTheme="minorHAnsi" w:hAnsiTheme="minorHAnsi" w:cstheme="minorHAnsi"/>
                <w:sz w:val="18"/>
                <w:szCs w:val="18"/>
              </w:rPr>
            </w:pPr>
            <w:r>
              <w:rPr>
                <w:rFonts w:asciiTheme="minorHAnsi" w:hAnsiTheme="minorHAnsi" w:cstheme="minorHAnsi"/>
                <w:sz w:val="18"/>
                <w:szCs w:val="18"/>
              </w:rPr>
              <w:t>23/38</w:t>
            </w:r>
          </w:p>
        </w:tc>
      </w:tr>
      <w:tr w:rsidR="005053A2" w:rsidRPr="00654D06" w14:paraId="576C8796" w14:textId="77777777" w:rsidTr="005F3B70">
        <w:tc>
          <w:tcPr>
            <w:tcW w:w="1382" w:type="dxa"/>
          </w:tcPr>
          <w:p w14:paraId="321701FD" w14:textId="77777777" w:rsidR="005053A2" w:rsidRPr="00654D06" w:rsidRDefault="005053A2" w:rsidP="005F3B70">
            <w:pPr>
              <w:rPr>
                <w:rFonts w:asciiTheme="minorHAnsi" w:hAnsiTheme="minorHAnsi" w:cstheme="minorHAnsi"/>
                <w:sz w:val="18"/>
                <w:szCs w:val="18"/>
              </w:rPr>
            </w:pPr>
          </w:p>
        </w:tc>
        <w:tc>
          <w:tcPr>
            <w:tcW w:w="1382" w:type="dxa"/>
          </w:tcPr>
          <w:p w14:paraId="37B40B52" w14:textId="77777777" w:rsidR="005053A2" w:rsidRPr="00654D06" w:rsidRDefault="005053A2" w:rsidP="005F3B70">
            <w:pPr>
              <w:rPr>
                <w:rFonts w:asciiTheme="minorHAnsi" w:hAnsiTheme="minorHAnsi" w:cstheme="minorHAnsi"/>
                <w:sz w:val="18"/>
                <w:szCs w:val="18"/>
              </w:rPr>
            </w:pPr>
          </w:p>
        </w:tc>
        <w:tc>
          <w:tcPr>
            <w:tcW w:w="1383" w:type="dxa"/>
          </w:tcPr>
          <w:p w14:paraId="11231C6A" w14:textId="77777777" w:rsidR="005053A2" w:rsidRPr="00654D06" w:rsidRDefault="005053A2" w:rsidP="005F3B70">
            <w:pPr>
              <w:rPr>
                <w:rFonts w:asciiTheme="minorHAnsi" w:hAnsiTheme="minorHAnsi" w:cstheme="minorHAnsi"/>
                <w:sz w:val="18"/>
                <w:szCs w:val="18"/>
              </w:rPr>
            </w:pPr>
          </w:p>
        </w:tc>
        <w:tc>
          <w:tcPr>
            <w:tcW w:w="1383" w:type="dxa"/>
          </w:tcPr>
          <w:p w14:paraId="0B05B6E6" w14:textId="77777777" w:rsidR="005053A2" w:rsidRPr="00654D06" w:rsidRDefault="005053A2" w:rsidP="005F3B70">
            <w:pPr>
              <w:rPr>
                <w:rFonts w:asciiTheme="minorHAnsi" w:hAnsiTheme="minorHAnsi" w:cstheme="minorHAnsi"/>
                <w:sz w:val="18"/>
                <w:szCs w:val="18"/>
              </w:rPr>
            </w:pPr>
          </w:p>
        </w:tc>
        <w:tc>
          <w:tcPr>
            <w:tcW w:w="1383" w:type="dxa"/>
          </w:tcPr>
          <w:p w14:paraId="7546455B" w14:textId="77777777" w:rsidR="005053A2" w:rsidRPr="00654D06" w:rsidRDefault="005053A2" w:rsidP="005F3B70">
            <w:pPr>
              <w:rPr>
                <w:rFonts w:asciiTheme="minorHAnsi" w:hAnsiTheme="minorHAnsi" w:cstheme="minorHAnsi"/>
                <w:sz w:val="18"/>
                <w:szCs w:val="18"/>
              </w:rPr>
            </w:pPr>
          </w:p>
        </w:tc>
        <w:tc>
          <w:tcPr>
            <w:tcW w:w="1383" w:type="dxa"/>
          </w:tcPr>
          <w:p w14:paraId="23DFAFEB" w14:textId="77777777" w:rsidR="005053A2" w:rsidRPr="00654D06" w:rsidRDefault="005053A2" w:rsidP="005F3B70">
            <w:pPr>
              <w:rPr>
                <w:rFonts w:asciiTheme="minorHAnsi" w:hAnsiTheme="minorHAnsi" w:cstheme="minorHAnsi"/>
                <w:sz w:val="18"/>
                <w:szCs w:val="18"/>
              </w:rPr>
            </w:pPr>
          </w:p>
        </w:tc>
      </w:tr>
    </w:tbl>
    <w:p w14:paraId="471D77DF" w14:textId="77777777" w:rsidR="006426A4" w:rsidRPr="006426A4" w:rsidRDefault="006426A4" w:rsidP="006426A4">
      <w:pPr>
        <w:rPr>
          <w:sz w:val="22"/>
          <w:szCs w:val="22"/>
        </w:rPr>
      </w:pPr>
    </w:p>
    <w:sectPr w:rsidR="006426A4" w:rsidRPr="006426A4" w:rsidSect="00082C2C">
      <w:footerReference w:type="default" r:id="rId8"/>
      <w:headerReference w:type="firs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B10CA" w14:textId="77777777" w:rsidR="002D2D87" w:rsidRDefault="002D2D87">
      <w:r>
        <w:separator/>
      </w:r>
    </w:p>
  </w:endnote>
  <w:endnote w:type="continuationSeparator" w:id="0">
    <w:p w14:paraId="453B528E" w14:textId="77777777" w:rsidR="002D2D87" w:rsidRDefault="002D2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CC98" w14:textId="699A2BE6" w:rsidR="002D2992" w:rsidRDefault="00984378" w:rsidP="002D2992">
    <w:pPr>
      <w:pStyle w:val="Footer"/>
      <w:tabs>
        <w:tab w:val="clear" w:pos="8640"/>
        <w:tab w:val="right" w:pos="8100"/>
      </w:tabs>
    </w:pPr>
    <w:r>
      <w:t xml:space="preserve">Last Reviewed: </w:t>
    </w:r>
    <w:r w:rsidR="00AE0BDE">
      <w:t>12</w:t>
    </w:r>
    <w:r w:rsidR="00375719" w:rsidRPr="00375719">
      <w:rPr>
        <w:vertAlign w:val="superscript"/>
      </w:rPr>
      <w:t>th</w:t>
    </w:r>
    <w:r w:rsidR="00375719">
      <w:t xml:space="preserve"> </w:t>
    </w:r>
    <w:r w:rsidR="00605C0A">
      <w:t>J</w:t>
    </w:r>
    <w:r w:rsidR="00AE0BDE">
      <w:t>anuary</w:t>
    </w:r>
    <w:r>
      <w:t xml:space="preserve"> 20</w:t>
    </w:r>
    <w:r w:rsidR="00A66BCB">
      <w:t>2</w:t>
    </w:r>
    <w:r w:rsidR="00AE0BDE">
      <w:t>3</w:t>
    </w:r>
    <w:r w:rsidR="002D2992">
      <w:tab/>
    </w:r>
    <w:r w:rsidR="002D2992">
      <w:tab/>
    </w:r>
    <w:r w:rsidR="002D2992">
      <w:rPr>
        <w:rStyle w:val="PageNumber"/>
      </w:rPr>
      <w:fldChar w:fldCharType="begin"/>
    </w:r>
    <w:r w:rsidR="002D2992">
      <w:rPr>
        <w:rStyle w:val="PageNumber"/>
      </w:rPr>
      <w:instrText xml:space="preserve"> PAGE </w:instrText>
    </w:r>
    <w:r w:rsidR="002D2992">
      <w:rPr>
        <w:rStyle w:val="PageNumber"/>
      </w:rPr>
      <w:fldChar w:fldCharType="separate"/>
    </w:r>
    <w:r>
      <w:rPr>
        <w:rStyle w:val="PageNumber"/>
        <w:noProof/>
      </w:rPr>
      <w:t>2</w:t>
    </w:r>
    <w:r w:rsidR="002D2992">
      <w:rPr>
        <w:rStyle w:val="PageNumber"/>
      </w:rPr>
      <w:fldChar w:fldCharType="end"/>
    </w:r>
    <w:r w:rsidR="002D2992">
      <w:rPr>
        <w:rStyle w:val="PageNumber"/>
      </w:rPr>
      <w:t xml:space="preserve"> of </w:t>
    </w:r>
    <w:r w:rsidR="002D2992">
      <w:rPr>
        <w:rStyle w:val="PageNumber"/>
      </w:rPr>
      <w:fldChar w:fldCharType="begin"/>
    </w:r>
    <w:r w:rsidR="002D2992">
      <w:rPr>
        <w:rStyle w:val="PageNumber"/>
      </w:rPr>
      <w:instrText xml:space="preserve"> NUMPAGES </w:instrText>
    </w:r>
    <w:r w:rsidR="002D2992">
      <w:rPr>
        <w:rStyle w:val="PageNumber"/>
      </w:rPr>
      <w:fldChar w:fldCharType="separate"/>
    </w:r>
    <w:r>
      <w:rPr>
        <w:rStyle w:val="PageNumber"/>
        <w:noProof/>
      </w:rPr>
      <w:t>2</w:t>
    </w:r>
    <w:r w:rsidR="002D29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D5D1B" w14:textId="77777777" w:rsidR="002D2D87" w:rsidRDefault="002D2D87">
      <w:r>
        <w:separator/>
      </w:r>
    </w:p>
  </w:footnote>
  <w:footnote w:type="continuationSeparator" w:id="0">
    <w:p w14:paraId="65146A90" w14:textId="77777777" w:rsidR="002D2D87" w:rsidRDefault="002D2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53B4" w14:textId="0F2A0F52" w:rsidR="0020196F" w:rsidRDefault="00082C2C" w:rsidP="00D80115">
    <w:pPr>
      <w:rPr>
        <w:rFonts w:asciiTheme="minorHAnsi" w:hAnsiTheme="minorHAnsi" w:cstheme="minorHAnsi"/>
        <w:b/>
        <w:sz w:val="28"/>
        <w:szCs w:val="28"/>
      </w:rPr>
    </w:pPr>
    <w:r w:rsidRPr="00BA5C18">
      <w:rPr>
        <w:noProof/>
      </w:rPr>
      <w:drawing>
        <wp:inline distT="0" distB="0" distL="0" distR="0" wp14:anchorId="24214AD6" wp14:editId="61F6437C">
          <wp:extent cx="1389119" cy="1166743"/>
          <wp:effectExtent l="0" t="0" r="0" b="0"/>
          <wp:docPr id="5" name="Picture 5" descr="A picture containing text, line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linedrawing&#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119" cy="1166743"/>
                  </a:xfrm>
                  <a:prstGeom prst="rect">
                    <a:avLst/>
                  </a:prstGeom>
                  <a:noFill/>
                  <a:ln>
                    <a:noFill/>
                  </a:ln>
                </pic:spPr>
              </pic:pic>
            </a:graphicData>
          </a:graphic>
        </wp:inline>
      </w:drawing>
    </w:r>
    <w:r w:rsidRPr="00D80115">
      <w:rPr>
        <w:rFonts w:asciiTheme="minorHAnsi" w:hAnsiTheme="minorHAnsi" w:cstheme="minorHAnsi"/>
        <w:b/>
        <w:sz w:val="28"/>
        <w:szCs w:val="28"/>
      </w:rPr>
      <w:t>Middleton Cheney Parish Council</w:t>
    </w:r>
  </w:p>
  <w:p w14:paraId="5B9A70A3" w14:textId="77777777" w:rsidR="00D80115" w:rsidRPr="00D80115" w:rsidRDefault="00D80115" w:rsidP="00D80115"/>
  <w:tbl>
    <w:tblPr>
      <w:tblStyle w:val="TableGrid"/>
      <w:tblW w:w="0" w:type="auto"/>
      <w:tblLook w:val="04A0" w:firstRow="1" w:lastRow="0" w:firstColumn="1" w:lastColumn="0" w:noHBand="0" w:noVBand="1"/>
    </w:tblPr>
    <w:tblGrid>
      <w:gridCol w:w="4154"/>
      <w:gridCol w:w="4142"/>
    </w:tblGrid>
    <w:tr w:rsidR="005053A2" w:rsidRPr="00D80115" w14:paraId="36D8181D" w14:textId="77777777" w:rsidTr="005053A2">
      <w:tc>
        <w:tcPr>
          <w:tcW w:w="4154" w:type="dxa"/>
        </w:tcPr>
        <w:p w14:paraId="0BE4E014" w14:textId="77777777" w:rsidR="005053A2" w:rsidRPr="00D80115" w:rsidRDefault="005053A2" w:rsidP="005053A2">
          <w:pPr>
            <w:pStyle w:val="NormalWeb"/>
            <w:rPr>
              <w:rFonts w:asciiTheme="minorHAnsi" w:hAnsiTheme="minorHAnsi" w:cstheme="minorHAnsi"/>
              <w:sz w:val="22"/>
              <w:szCs w:val="22"/>
            </w:rPr>
          </w:pPr>
          <w:r w:rsidRPr="00D80115">
            <w:rPr>
              <w:rFonts w:asciiTheme="minorHAnsi" w:hAnsiTheme="minorHAnsi" w:cstheme="minorHAnsi"/>
              <w:b/>
              <w:bCs/>
              <w:sz w:val="22"/>
              <w:szCs w:val="22"/>
            </w:rPr>
            <w:t>Category</w:t>
          </w:r>
          <w:r w:rsidRPr="00D80115">
            <w:rPr>
              <w:rFonts w:asciiTheme="minorHAnsi" w:hAnsiTheme="minorHAnsi" w:cstheme="minorHAnsi"/>
              <w:sz w:val="22"/>
              <w:szCs w:val="22"/>
            </w:rPr>
            <w:t>: Policy</w:t>
          </w:r>
        </w:p>
      </w:tc>
      <w:tc>
        <w:tcPr>
          <w:tcW w:w="4142" w:type="dxa"/>
        </w:tcPr>
        <w:p w14:paraId="6675234C" w14:textId="24D5E025" w:rsidR="005053A2" w:rsidRPr="00D80115" w:rsidRDefault="005053A2" w:rsidP="005053A2">
          <w:pPr>
            <w:pStyle w:val="NormalWeb"/>
            <w:rPr>
              <w:rFonts w:asciiTheme="minorHAnsi" w:hAnsiTheme="minorHAnsi" w:cstheme="minorHAnsi"/>
              <w:sz w:val="22"/>
              <w:szCs w:val="22"/>
            </w:rPr>
          </w:pPr>
          <w:r>
            <w:rPr>
              <w:rFonts w:asciiTheme="minorHAnsi" w:hAnsiTheme="minorHAnsi" w:cstheme="minorHAnsi"/>
              <w:b/>
              <w:bCs/>
              <w:sz w:val="22"/>
              <w:szCs w:val="22"/>
            </w:rPr>
            <w:t>Status</w:t>
          </w:r>
          <w:r>
            <w:rPr>
              <w:rFonts w:asciiTheme="minorHAnsi" w:hAnsiTheme="minorHAnsi" w:cstheme="minorHAnsi"/>
              <w:sz w:val="22"/>
              <w:szCs w:val="22"/>
            </w:rPr>
            <w:t xml:space="preserve">: </w:t>
          </w:r>
          <w:r w:rsidR="000F5B97">
            <w:rPr>
              <w:rFonts w:asciiTheme="minorHAnsi" w:hAnsiTheme="minorHAnsi" w:cstheme="minorHAnsi"/>
              <w:sz w:val="22"/>
              <w:szCs w:val="22"/>
            </w:rPr>
            <w:t>Adopted</w:t>
          </w:r>
        </w:p>
      </w:tc>
    </w:tr>
    <w:tr w:rsidR="005053A2" w:rsidRPr="00D80115" w14:paraId="200CFA5E" w14:textId="77777777" w:rsidTr="005053A2">
      <w:tc>
        <w:tcPr>
          <w:tcW w:w="4154" w:type="dxa"/>
        </w:tcPr>
        <w:p w14:paraId="1B21F3E5" w14:textId="40ED7E64" w:rsidR="005053A2" w:rsidRPr="00D80115" w:rsidRDefault="005053A2" w:rsidP="005053A2">
          <w:pPr>
            <w:pStyle w:val="NormalWeb"/>
            <w:rPr>
              <w:rFonts w:asciiTheme="minorHAnsi" w:hAnsiTheme="minorHAnsi" w:cstheme="minorHAnsi"/>
              <w:sz w:val="22"/>
              <w:szCs w:val="22"/>
            </w:rPr>
          </w:pPr>
          <w:r w:rsidRPr="00D80115">
            <w:rPr>
              <w:rFonts w:asciiTheme="minorHAnsi" w:hAnsiTheme="minorHAnsi" w:cstheme="minorHAnsi"/>
              <w:b/>
              <w:bCs/>
              <w:sz w:val="22"/>
              <w:szCs w:val="22"/>
            </w:rPr>
            <w:t>Responsible</w:t>
          </w:r>
          <w:r w:rsidRPr="00D80115">
            <w:rPr>
              <w:rFonts w:asciiTheme="minorHAnsi" w:hAnsiTheme="minorHAnsi" w:cstheme="minorHAnsi"/>
              <w:sz w:val="22"/>
              <w:szCs w:val="22"/>
            </w:rPr>
            <w:t xml:space="preserve">: </w:t>
          </w:r>
          <w:r>
            <w:rPr>
              <w:rFonts w:asciiTheme="minorHAnsi" w:hAnsiTheme="minorHAnsi" w:cstheme="minorHAnsi"/>
              <w:sz w:val="22"/>
              <w:szCs w:val="22"/>
            </w:rPr>
            <w:t>Clerk/RFO</w:t>
          </w:r>
        </w:p>
      </w:tc>
      <w:tc>
        <w:tcPr>
          <w:tcW w:w="4142" w:type="dxa"/>
        </w:tcPr>
        <w:p w14:paraId="00964620" w14:textId="11E2BB7E" w:rsidR="005053A2" w:rsidRPr="00D80115" w:rsidRDefault="005053A2" w:rsidP="005053A2">
          <w:pPr>
            <w:pStyle w:val="NormalWeb"/>
            <w:rPr>
              <w:rFonts w:asciiTheme="minorHAnsi" w:hAnsiTheme="minorHAnsi" w:cstheme="minorHAnsi"/>
              <w:sz w:val="22"/>
              <w:szCs w:val="22"/>
            </w:rPr>
          </w:pPr>
          <w:r>
            <w:rPr>
              <w:rFonts w:ascii="Calibri" w:hAnsi="Calibri" w:cs="Calibri"/>
              <w:b/>
              <w:bCs/>
              <w:sz w:val="22"/>
              <w:szCs w:val="22"/>
            </w:rPr>
            <w:t>Adoption m</w:t>
          </w:r>
          <w:r w:rsidRPr="007A230B">
            <w:rPr>
              <w:rFonts w:ascii="Calibri" w:hAnsi="Calibri" w:cs="Calibri"/>
              <w:b/>
              <w:bCs/>
              <w:sz w:val="22"/>
              <w:szCs w:val="22"/>
            </w:rPr>
            <w:t>inute ref</w:t>
          </w:r>
          <w:r w:rsidRPr="00726728">
            <w:rPr>
              <w:rFonts w:ascii="Calibri" w:hAnsi="Calibri" w:cs="Calibri"/>
              <w:sz w:val="22"/>
              <w:szCs w:val="22"/>
            </w:rPr>
            <w:t xml:space="preserve">: </w:t>
          </w:r>
          <w:r w:rsidR="000F5B97">
            <w:rPr>
              <w:rFonts w:ascii="Calibri" w:hAnsi="Calibri" w:cs="Calibri"/>
              <w:sz w:val="22"/>
              <w:szCs w:val="22"/>
            </w:rPr>
            <w:t>23/38</w:t>
          </w:r>
        </w:p>
      </w:tc>
    </w:tr>
    <w:tr w:rsidR="005053A2" w:rsidRPr="00D80115" w14:paraId="7D94DD25" w14:textId="77777777" w:rsidTr="005053A2">
      <w:tc>
        <w:tcPr>
          <w:tcW w:w="4154" w:type="dxa"/>
        </w:tcPr>
        <w:p w14:paraId="2CED993B" w14:textId="347CA199" w:rsidR="005053A2" w:rsidRPr="00D80115" w:rsidRDefault="005053A2" w:rsidP="005053A2">
          <w:pPr>
            <w:pStyle w:val="NormalWeb"/>
            <w:rPr>
              <w:rFonts w:asciiTheme="minorHAnsi" w:hAnsiTheme="minorHAnsi" w:cstheme="minorHAnsi"/>
              <w:sz w:val="22"/>
              <w:szCs w:val="22"/>
            </w:rPr>
          </w:pPr>
          <w:r w:rsidRPr="00D80115">
            <w:rPr>
              <w:rFonts w:asciiTheme="minorHAnsi" w:hAnsiTheme="minorHAnsi" w:cstheme="minorHAnsi"/>
              <w:b/>
              <w:bCs/>
              <w:sz w:val="22"/>
              <w:szCs w:val="22"/>
            </w:rPr>
            <w:t>Applicable to</w:t>
          </w:r>
          <w:r w:rsidRPr="00D80115">
            <w:rPr>
              <w:rFonts w:asciiTheme="minorHAnsi" w:hAnsiTheme="minorHAnsi" w:cstheme="minorHAnsi"/>
              <w:sz w:val="22"/>
              <w:szCs w:val="22"/>
            </w:rPr>
            <w:t xml:space="preserve">: </w:t>
          </w:r>
          <w:r w:rsidR="00417988">
            <w:rPr>
              <w:rFonts w:asciiTheme="minorHAnsi" w:hAnsiTheme="minorHAnsi" w:cstheme="minorHAnsi"/>
              <w:sz w:val="22"/>
              <w:szCs w:val="22"/>
            </w:rPr>
            <w:t>HR Committee</w:t>
          </w:r>
        </w:p>
      </w:tc>
      <w:tc>
        <w:tcPr>
          <w:tcW w:w="4142" w:type="dxa"/>
        </w:tcPr>
        <w:p w14:paraId="321C2A70" w14:textId="4C2C72E6" w:rsidR="005053A2" w:rsidRPr="00D80115" w:rsidRDefault="005053A2" w:rsidP="005053A2">
          <w:pPr>
            <w:pStyle w:val="NormalWeb"/>
            <w:rPr>
              <w:rFonts w:asciiTheme="minorHAnsi" w:hAnsiTheme="minorHAnsi" w:cstheme="minorHAnsi"/>
              <w:sz w:val="22"/>
              <w:szCs w:val="22"/>
            </w:rPr>
          </w:pPr>
          <w:r>
            <w:rPr>
              <w:rFonts w:asciiTheme="minorHAnsi" w:hAnsiTheme="minorHAnsi" w:cstheme="minorHAnsi"/>
              <w:b/>
              <w:bCs/>
              <w:sz w:val="22"/>
              <w:szCs w:val="22"/>
            </w:rPr>
            <w:t>Adoption</w:t>
          </w:r>
          <w:r w:rsidRPr="00D80115">
            <w:rPr>
              <w:rFonts w:asciiTheme="minorHAnsi" w:hAnsiTheme="minorHAnsi" w:cstheme="minorHAnsi"/>
              <w:b/>
              <w:bCs/>
              <w:sz w:val="22"/>
              <w:szCs w:val="22"/>
            </w:rPr>
            <w:t xml:space="preserve"> date</w:t>
          </w:r>
          <w:r w:rsidRPr="00D80115">
            <w:rPr>
              <w:rFonts w:asciiTheme="minorHAnsi" w:hAnsiTheme="minorHAnsi" w:cstheme="minorHAnsi"/>
              <w:sz w:val="22"/>
              <w:szCs w:val="22"/>
            </w:rPr>
            <w:t xml:space="preserve">: </w:t>
          </w:r>
          <w:r w:rsidR="000F5B97">
            <w:rPr>
              <w:rFonts w:asciiTheme="minorHAnsi" w:hAnsiTheme="minorHAnsi" w:cstheme="minorHAnsi"/>
              <w:sz w:val="22"/>
              <w:szCs w:val="22"/>
            </w:rPr>
            <w:t>20/02/2023</w:t>
          </w:r>
        </w:p>
      </w:tc>
    </w:tr>
    <w:tr w:rsidR="005053A2" w:rsidRPr="00D80115" w14:paraId="4708BE33" w14:textId="77777777" w:rsidTr="005053A2">
      <w:tc>
        <w:tcPr>
          <w:tcW w:w="4154" w:type="dxa"/>
        </w:tcPr>
        <w:p w14:paraId="52F4BD74" w14:textId="186A2472" w:rsidR="005053A2" w:rsidRPr="00D80115" w:rsidRDefault="005053A2" w:rsidP="005053A2">
          <w:pPr>
            <w:pStyle w:val="NormalWeb"/>
            <w:rPr>
              <w:rFonts w:asciiTheme="minorHAnsi" w:hAnsiTheme="minorHAnsi" w:cstheme="minorHAnsi"/>
              <w:sz w:val="22"/>
              <w:szCs w:val="22"/>
            </w:rPr>
          </w:pPr>
          <w:r w:rsidRPr="00D80115">
            <w:rPr>
              <w:rFonts w:asciiTheme="minorHAnsi" w:hAnsiTheme="minorHAnsi" w:cstheme="minorHAnsi"/>
              <w:b/>
              <w:bCs/>
              <w:sz w:val="22"/>
              <w:szCs w:val="22"/>
            </w:rPr>
            <w:t>Version</w:t>
          </w:r>
          <w:r w:rsidRPr="00D80115">
            <w:rPr>
              <w:rFonts w:asciiTheme="minorHAnsi" w:hAnsiTheme="minorHAnsi" w:cstheme="minorHAnsi"/>
              <w:sz w:val="22"/>
              <w:szCs w:val="22"/>
            </w:rPr>
            <w:t>: 1.</w:t>
          </w:r>
          <w:r>
            <w:rPr>
              <w:rFonts w:asciiTheme="minorHAnsi" w:hAnsiTheme="minorHAnsi" w:cstheme="minorHAnsi"/>
              <w:sz w:val="22"/>
              <w:szCs w:val="22"/>
            </w:rPr>
            <w:t>0</w:t>
          </w:r>
        </w:p>
      </w:tc>
      <w:tc>
        <w:tcPr>
          <w:tcW w:w="4142" w:type="dxa"/>
        </w:tcPr>
        <w:p w14:paraId="1214E7AE" w14:textId="5FC515A9" w:rsidR="005053A2" w:rsidRPr="00D80115" w:rsidRDefault="005053A2" w:rsidP="005053A2">
          <w:pPr>
            <w:pStyle w:val="NormalWeb"/>
            <w:rPr>
              <w:rFonts w:asciiTheme="minorHAnsi" w:hAnsiTheme="minorHAnsi" w:cstheme="minorHAnsi"/>
              <w:sz w:val="22"/>
              <w:szCs w:val="22"/>
            </w:rPr>
          </w:pPr>
          <w:r w:rsidRPr="007A230B">
            <w:rPr>
              <w:rFonts w:asciiTheme="minorHAnsi" w:hAnsiTheme="minorHAnsi" w:cstheme="minorHAnsi"/>
              <w:b/>
              <w:bCs/>
              <w:sz w:val="22"/>
              <w:szCs w:val="22"/>
            </w:rPr>
            <w:t>Next review</w:t>
          </w:r>
          <w:r w:rsidRPr="00D80115">
            <w:rPr>
              <w:rFonts w:asciiTheme="minorHAnsi" w:hAnsiTheme="minorHAnsi" w:cstheme="minorHAnsi"/>
              <w:sz w:val="22"/>
              <w:szCs w:val="22"/>
            </w:rPr>
            <w:t>:</w:t>
          </w:r>
          <w:r>
            <w:rPr>
              <w:rFonts w:asciiTheme="minorHAnsi" w:hAnsiTheme="minorHAnsi" w:cstheme="minorHAnsi"/>
              <w:sz w:val="22"/>
              <w:szCs w:val="22"/>
            </w:rPr>
            <w:t xml:space="preserve"> </w:t>
          </w:r>
          <w:r w:rsidR="000F5B97">
            <w:rPr>
              <w:rFonts w:asciiTheme="minorHAnsi" w:hAnsiTheme="minorHAnsi" w:cstheme="minorHAnsi"/>
              <w:sz w:val="22"/>
              <w:szCs w:val="22"/>
            </w:rPr>
            <w:t>20/02/2024</w:t>
          </w:r>
        </w:p>
      </w:tc>
    </w:tr>
  </w:tbl>
  <w:p w14:paraId="1DD0C450" w14:textId="77777777" w:rsidR="00082C2C" w:rsidRDefault="00082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B0BED"/>
    <w:multiLevelType w:val="multilevel"/>
    <w:tmpl w:val="5F7819B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F000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5E4F77"/>
    <w:multiLevelType w:val="hybridMultilevel"/>
    <w:tmpl w:val="B05E7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DA08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D639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C43172C"/>
    <w:multiLevelType w:val="hybridMultilevel"/>
    <w:tmpl w:val="6F0C7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7E7A87"/>
    <w:multiLevelType w:val="hybridMultilevel"/>
    <w:tmpl w:val="DFAA1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BE67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F824301"/>
    <w:multiLevelType w:val="multilevel"/>
    <w:tmpl w:val="7E90CC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C4E35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F77707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6A973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F7C0E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56651">
    <w:abstractNumId w:val="5"/>
  </w:num>
  <w:num w:numId="2" w16cid:durableId="1443837878">
    <w:abstractNumId w:val="6"/>
  </w:num>
  <w:num w:numId="3" w16cid:durableId="291256973">
    <w:abstractNumId w:val="10"/>
  </w:num>
  <w:num w:numId="4" w16cid:durableId="77749376">
    <w:abstractNumId w:val="2"/>
  </w:num>
  <w:num w:numId="5" w16cid:durableId="366296003">
    <w:abstractNumId w:val="7"/>
  </w:num>
  <w:num w:numId="6" w16cid:durableId="994990592">
    <w:abstractNumId w:val="11"/>
  </w:num>
  <w:num w:numId="7" w16cid:durableId="768279445">
    <w:abstractNumId w:val="4"/>
  </w:num>
  <w:num w:numId="8" w16cid:durableId="570775514">
    <w:abstractNumId w:val="1"/>
  </w:num>
  <w:num w:numId="9" w16cid:durableId="1111971694">
    <w:abstractNumId w:val="9"/>
  </w:num>
  <w:num w:numId="10" w16cid:durableId="1376852426">
    <w:abstractNumId w:val="12"/>
  </w:num>
  <w:num w:numId="11" w16cid:durableId="815530514">
    <w:abstractNumId w:val="3"/>
  </w:num>
  <w:num w:numId="12" w16cid:durableId="224529168">
    <w:abstractNumId w:val="0"/>
  </w:num>
  <w:num w:numId="13" w16cid:durableId="12358902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DB"/>
    <w:rsid w:val="00010F13"/>
    <w:rsid w:val="00022867"/>
    <w:rsid w:val="00034430"/>
    <w:rsid w:val="000349A3"/>
    <w:rsid w:val="000507A4"/>
    <w:rsid w:val="00052E68"/>
    <w:rsid w:val="0008045E"/>
    <w:rsid w:val="00082C2C"/>
    <w:rsid w:val="000C5A66"/>
    <w:rsid w:val="000D2090"/>
    <w:rsid w:val="000F5B97"/>
    <w:rsid w:val="00117B75"/>
    <w:rsid w:val="00133354"/>
    <w:rsid w:val="00150E98"/>
    <w:rsid w:val="00154AE3"/>
    <w:rsid w:val="001B3EF4"/>
    <w:rsid w:val="0020196F"/>
    <w:rsid w:val="002234AC"/>
    <w:rsid w:val="00281319"/>
    <w:rsid w:val="002976A7"/>
    <w:rsid w:val="002A7AD3"/>
    <w:rsid w:val="002B42E1"/>
    <w:rsid w:val="002D2992"/>
    <w:rsid w:val="002D2D87"/>
    <w:rsid w:val="002F5427"/>
    <w:rsid w:val="003052FF"/>
    <w:rsid w:val="003077D7"/>
    <w:rsid w:val="00337405"/>
    <w:rsid w:val="00375719"/>
    <w:rsid w:val="003949EB"/>
    <w:rsid w:val="003A672C"/>
    <w:rsid w:val="003B649C"/>
    <w:rsid w:val="003E0B8D"/>
    <w:rsid w:val="00401C51"/>
    <w:rsid w:val="00412B98"/>
    <w:rsid w:val="00417988"/>
    <w:rsid w:val="004305FB"/>
    <w:rsid w:val="00453885"/>
    <w:rsid w:val="004577D2"/>
    <w:rsid w:val="00475C25"/>
    <w:rsid w:val="00483F98"/>
    <w:rsid w:val="00500E5A"/>
    <w:rsid w:val="00502477"/>
    <w:rsid w:val="005053A2"/>
    <w:rsid w:val="00507641"/>
    <w:rsid w:val="00510DE0"/>
    <w:rsid w:val="0056011E"/>
    <w:rsid w:val="005A7379"/>
    <w:rsid w:val="00605C0A"/>
    <w:rsid w:val="00627E97"/>
    <w:rsid w:val="006426A4"/>
    <w:rsid w:val="006461A4"/>
    <w:rsid w:val="006F69E4"/>
    <w:rsid w:val="00704B55"/>
    <w:rsid w:val="00726728"/>
    <w:rsid w:val="00726E20"/>
    <w:rsid w:val="007456E7"/>
    <w:rsid w:val="00777536"/>
    <w:rsid w:val="00796C1C"/>
    <w:rsid w:val="007D0FB2"/>
    <w:rsid w:val="00842579"/>
    <w:rsid w:val="0085239B"/>
    <w:rsid w:val="008850D6"/>
    <w:rsid w:val="00895A20"/>
    <w:rsid w:val="008A1A23"/>
    <w:rsid w:val="008A2FD5"/>
    <w:rsid w:val="008F6C47"/>
    <w:rsid w:val="00984378"/>
    <w:rsid w:val="009C6F62"/>
    <w:rsid w:val="00A40DF2"/>
    <w:rsid w:val="00A66BCB"/>
    <w:rsid w:val="00A8174E"/>
    <w:rsid w:val="00AA7DBD"/>
    <w:rsid w:val="00AE0BDE"/>
    <w:rsid w:val="00AF127A"/>
    <w:rsid w:val="00B072F2"/>
    <w:rsid w:val="00B15238"/>
    <w:rsid w:val="00B31737"/>
    <w:rsid w:val="00B36A60"/>
    <w:rsid w:val="00B54F3C"/>
    <w:rsid w:val="00B67A62"/>
    <w:rsid w:val="00B70B9D"/>
    <w:rsid w:val="00B72E6B"/>
    <w:rsid w:val="00B75029"/>
    <w:rsid w:val="00B801A5"/>
    <w:rsid w:val="00BA5235"/>
    <w:rsid w:val="00BC61DB"/>
    <w:rsid w:val="00BD6ED3"/>
    <w:rsid w:val="00BD72CE"/>
    <w:rsid w:val="00BF5A3A"/>
    <w:rsid w:val="00C02296"/>
    <w:rsid w:val="00C62501"/>
    <w:rsid w:val="00C756FD"/>
    <w:rsid w:val="00C84B3E"/>
    <w:rsid w:val="00CC3A45"/>
    <w:rsid w:val="00CE75C9"/>
    <w:rsid w:val="00D35343"/>
    <w:rsid w:val="00D425DE"/>
    <w:rsid w:val="00D80115"/>
    <w:rsid w:val="00D813CF"/>
    <w:rsid w:val="00D97B8A"/>
    <w:rsid w:val="00DD4BA8"/>
    <w:rsid w:val="00DE4845"/>
    <w:rsid w:val="00E26A8F"/>
    <w:rsid w:val="00E71BE7"/>
    <w:rsid w:val="00E81DF5"/>
    <w:rsid w:val="00EB1F6E"/>
    <w:rsid w:val="00EB5029"/>
    <w:rsid w:val="00F4444B"/>
    <w:rsid w:val="00F50287"/>
    <w:rsid w:val="00F564A5"/>
    <w:rsid w:val="00F56AF4"/>
    <w:rsid w:val="00F57930"/>
    <w:rsid w:val="00F71668"/>
    <w:rsid w:val="00FA07CF"/>
    <w:rsid w:val="00FC5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94D3D2"/>
  <w14:defaultImageDpi w14:val="300"/>
  <w15:chartTrackingRefBased/>
  <w15:docId w15:val="{F51B7E33-E365-0149-90D3-5B7F79DE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6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D2992"/>
    <w:pPr>
      <w:tabs>
        <w:tab w:val="center" w:pos="4320"/>
        <w:tab w:val="right" w:pos="8640"/>
      </w:tabs>
    </w:pPr>
  </w:style>
  <w:style w:type="paragraph" w:styleId="Footer">
    <w:name w:val="footer"/>
    <w:basedOn w:val="Normal"/>
    <w:rsid w:val="002D2992"/>
    <w:pPr>
      <w:tabs>
        <w:tab w:val="center" w:pos="4320"/>
        <w:tab w:val="right" w:pos="8640"/>
      </w:tabs>
    </w:pPr>
  </w:style>
  <w:style w:type="character" w:styleId="PageNumber">
    <w:name w:val="page number"/>
    <w:basedOn w:val="DefaultParagraphFont"/>
    <w:rsid w:val="002D2992"/>
  </w:style>
  <w:style w:type="paragraph" w:styleId="BalloonText">
    <w:name w:val="Balloon Text"/>
    <w:basedOn w:val="Normal"/>
    <w:link w:val="BalloonTextChar"/>
    <w:rsid w:val="00984378"/>
    <w:rPr>
      <w:rFonts w:ascii="Lucida Grande" w:hAnsi="Lucida Grande" w:cs="Lucida Grande"/>
      <w:sz w:val="18"/>
      <w:szCs w:val="18"/>
    </w:rPr>
  </w:style>
  <w:style w:type="character" w:customStyle="1" w:styleId="BalloonTextChar">
    <w:name w:val="Balloon Text Char"/>
    <w:link w:val="BalloonText"/>
    <w:rsid w:val="00984378"/>
    <w:rPr>
      <w:rFonts w:ascii="Lucida Grande" w:hAnsi="Lucida Grande" w:cs="Lucida Grande"/>
      <w:sz w:val="18"/>
      <w:szCs w:val="18"/>
      <w:lang w:eastAsia="en-GB"/>
    </w:rPr>
  </w:style>
  <w:style w:type="paragraph" w:styleId="ListParagraph">
    <w:name w:val="List Paragraph"/>
    <w:basedOn w:val="Normal"/>
    <w:uiPriority w:val="72"/>
    <w:qFormat/>
    <w:rsid w:val="00A66BCB"/>
    <w:pPr>
      <w:ind w:left="720"/>
    </w:pPr>
  </w:style>
  <w:style w:type="paragraph" w:styleId="NormalWeb">
    <w:name w:val="Normal (Web)"/>
    <w:basedOn w:val="Normal"/>
    <w:uiPriority w:val="99"/>
    <w:unhideWhenUsed/>
    <w:rsid w:val="0020196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728763">
      <w:bodyDiv w:val="1"/>
      <w:marLeft w:val="0"/>
      <w:marRight w:val="0"/>
      <w:marTop w:val="0"/>
      <w:marBottom w:val="0"/>
      <w:divBdr>
        <w:top w:val="none" w:sz="0" w:space="0" w:color="auto"/>
        <w:left w:val="none" w:sz="0" w:space="0" w:color="auto"/>
        <w:bottom w:val="none" w:sz="0" w:space="0" w:color="auto"/>
        <w:right w:val="none" w:sz="0" w:space="0" w:color="auto"/>
      </w:divBdr>
      <w:divsChild>
        <w:div w:id="965892831">
          <w:marLeft w:val="0"/>
          <w:marRight w:val="0"/>
          <w:marTop w:val="0"/>
          <w:marBottom w:val="0"/>
          <w:divBdr>
            <w:top w:val="none" w:sz="0" w:space="0" w:color="auto"/>
            <w:left w:val="none" w:sz="0" w:space="0" w:color="auto"/>
            <w:bottom w:val="none" w:sz="0" w:space="0" w:color="auto"/>
            <w:right w:val="none" w:sz="0" w:space="0" w:color="auto"/>
          </w:divBdr>
          <w:divsChild>
            <w:div w:id="1278951400">
              <w:marLeft w:val="0"/>
              <w:marRight w:val="0"/>
              <w:marTop w:val="0"/>
              <w:marBottom w:val="0"/>
              <w:divBdr>
                <w:top w:val="none" w:sz="0" w:space="0" w:color="auto"/>
                <w:left w:val="none" w:sz="0" w:space="0" w:color="auto"/>
                <w:bottom w:val="none" w:sz="0" w:space="0" w:color="auto"/>
                <w:right w:val="none" w:sz="0" w:space="0" w:color="auto"/>
              </w:divBdr>
              <w:divsChild>
                <w:div w:id="1515998442">
                  <w:marLeft w:val="0"/>
                  <w:marRight w:val="0"/>
                  <w:marTop w:val="0"/>
                  <w:marBottom w:val="0"/>
                  <w:divBdr>
                    <w:top w:val="none" w:sz="0" w:space="0" w:color="auto"/>
                    <w:left w:val="none" w:sz="0" w:space="0" w:color="auto"/>
                    <w:bottom w:val="none" w:sz="0" w:space="0" w:color="auto"/>
                    <w:right w:val="none" w:sz="0" w:space="0" w:color="auto"/>
                  </w:divBdr>
                </w:div>
                <w:div w:id="14810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8FA77-B35B-8546-8E73-7897718C0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1587</Words>
  <Characters>7925</Characters>
  <Application>Microsoft Office Word</Application>
  <DocSecurity>0</DocSecurity>
  <Lines>158</Lines>
  <Paragraphs>47</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Alan Youel</cp:lastModifiedBy>
  <cp:revision>6</cp:revision>
  <cp:lastPrinted>2021-04-19T23:28:00Z</cp:lastPrinted>
  <dcterms:created xsi:type="dcterms:W3CDTF">2023-02-21T13:35:00Z</dcterms:created>
  <dcterms:modified xsi:type="dcterms:W3CDTF">2023-02-21T13:45:00Z</dcterms:modified>
</cp:coreProperties>
</file>