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651F5" w14:textId="77777777" w:rsidR="00F71D67" w:rsidRDefault="00F71D67" w:rsidP="004B33B2">
      <w:pPr>
        <w:rPr>
          <w:rFonts w:ascii="Tahoma" w:hAnsi="Tahoma" w:cs="Tahoma"/>
          <w:b/>
          <w:sz w:val="20"/>
        </w:rPr>
      </w:pPr>
    </w:p>
    <w:p w14:paraId="43FCCE89" w14:textId="77777777" w:rsidR="00F71D67" w:rsidRDefault="00F71D67" w:rsidP="004B33B2">
      <w:pPr>
        <w:rPr>
          <w:rFonts w:ascii="Tahoma" w:hAnsi="Tahoma" w:cs="Tahoma"/>
          <w:b/>
          <w:sz w:val="20"/>
        </w:rPr>
      </w:pPr>
    </w:p>
    <w:p w14:paraId="2BD8810F" w14:textId="0C60B3ED" w:rsidR="00EB4F40" w:rsidRPr="00490FC9" w:rsidRDefault="00D77C2F" w:rsidP="00277B41">
      <w:pPr>
        <w:jc w:val="center"/>
        <w:rPr>
          <w:rFonts w:ascii="Tahoma" w:hAnsi="Tahoma" w:cs="Tahoma"/>
          <w:b/>
          <w:sz w:val="20"/>
        </w:rPr>
      </w:pPr>
      <w:r w:rsidRPr="00490FC9">
        <w:rPr>
          <w:rFonts w:ascii="Tahoma" w:hAnsi="Tahoma" w:cs="Tahoma"/>
          <w:b/>
          <w:sz w:val="20"/>
        </w:rPr>
        <w:t>PARISH COUNCIL</w:t>
      </w:r>
      <w:r w:rsidR="000B13D0" w:rsidRPr="00490FC9">
        <w:rPr>
          <w:rFonts w:ascii="Tahoma" w:hAnsi="Tahoma" w:cs="Tahoma"/>
          <w:b/>
          <w:sz w:val="20"/>
        </w:rPr>
        <w:t xml:space="preserve"> </w:t>
      </w:r>
      <w:r w:rsidR="00FC123B">
        <w:rPr>
          <w:rFonts w:ascii="Tahoma" w:hAnsi="Tahoma" w:cs="Tahoma"/>
          <w:b/>
          <w:sz w:val="20"/>
        </w:rPr>
        <w:t>GENERAL</w:t>
      </w:r>
      <w:r w:rsidR="006E7D8E">
        <w:rPr>
          <w:rFonts w:ascii="Tahoma" w:hAnsi="Tahoma" w:cs="Tahoma"/>
          <w:b/>
          <w:sz w:val="20"/>
        </w:rPr>
        <w:t xml:space="preserve"> </w:t>
      </w:r>
      <w:r w:rsidR="004B33B2" w:rsidRPr="00490FC9">
        <w:rPr>
          <w:rFonts w:ascii="Tahoma" w:hAnsi="Tahoma" w:cs="Tahoma"/>
          <w:b/>
          <w:sz w:val="20"/>
        </w:rPr>
        <w:t>MEETING</w:t>
      </w:r>
    </w:p>
    <w:p w14:paraId="718A5526" w14:textId="72664E21" w:rsidR="0099216B" w:rsidRPr="00490FC9" w:rsidRDefault="00B0411C" w:rsidP="00BF7396">
      <w:pPr>
        <w:jc w:val="center"/>
        <w:rPr>
          <w:rFonts w:ascii="Tahoma" w:hAnsi="Tahoma" w:cs="Tahoma"/>
          <w:b/>
          <w:sz w:val="20"/>
        </w:rPr>
      </w:pPr>
      <w:r>
        <w:rPr>
          <w:rFonts w:ascii="Tahoma" w:hAnsi="Tahoma" w:cs="Tahoma"/>
          <w:b/>
          <w:sz w:val="20"/>
        </w:rPr>
        <w:t>To Join Zoom Virtual Meeting</w:t>
      </w:r>
    </w:p>
    <w:p w14:paraId="11E0C129" w14:textId="17A597E9" w:rsidR="00B0411C" w:rsidRPr="00B0411C" w:rsidRDefault="00B0411C" w:rsidP="00B0411C">
      <w:pPr>
        <w:jc w:val="center"/>
        <w:rPr>
          <w:rFonts w:ascii="Times New Roman" w:hAnsi="Times New Roman"/>
          <w:color w:val="FF0000"/>
          <w:sz w:val="24"/>
          <w:szCs w:val="24"/>
          <w:lang w:eastAsia="en-GB"/>
        </w:rPr>
      </w:pPr>
      <w:r w:rsidRPr="00B0411C">
        <w:rPr>
          <w:rFonts w:ascii="Times New Roman" w:hAnsi="Times New Roman"/>
          <w:color w:val="FF0000"/>
          <w:sz w:val="24"/>
          <w:szCs w:val="24"/>
          <w:lang w:eastAsia="en-GB"/>
        </w:rPr>
        <w:t xml:space="preserve">Meeting ID: </w:t>
      </w:r>
      <w:r w:rsidR="00D965CA">
        <w:rPr>
          <w:rFonts w:ascii="Times New Roman" w:hAnsi="Times New Roman"/>
          <w:color w:val="FF0000"/>
          <w:sz w:val="24"/>
          <w:szCs w:val="24"/>
          <w:lang w:eastAsia="en-GB"/>
        </w:rPr>
        <w:t>81195083359</w:t>
      </w:r>
    </w:p>
    <w:p w14:paraId="765EFD03" w14:textId="1ACE9234" w:rsidR="00B0411C" w:rsidRPr="00B0411C" w:rsidRDefault="00B0411C" w:rsidP="00B0411C">
      <w:pPr>
        <w:jc w:val="center"/>
        <w:rPr>
          <w:rFonts w:ascii="Times New Roman" w:hAnsi="Times New Roman"/>
          <w:color w:val="FF0000"/>
          <w:sz w:val="24"/>
          <w:szCs w:val="24"/>
          <w:lang w:eastAsia="en-GB"/>
        </w:rPr>
      </w:pPr>
      <w:r w:rsidRPr="00B0411C">
        <w:rPr>
          <w:rFonts w:ascii="Times New Roman" w:hAnsi="Times New Roman"/>
          <w:color w:val="FF0000"/>
          <w:sz w:val="24"/>
          <w:szCs w:val="24"/>
          <w:lang w:eastAsia="en-GB"/>
        </w:rPr>
        <w:t xml:space="preserve">Password: </w:t>
      </w:r>
      <w:r w:rsidR="00D965CA">
        <w:rPr>
          <w:rFonts w:ascii="Times New Roman" w:hAnsi="Times New Roman"/>
          <w:color w:val="FF0000"/>
          <w:sz w:val="24"/>
          <w:szCs w:val="24"/>
          <w:lang w:eastAsia="en-GB"/>
        </w:rPr>
        <w:t>pc1921</w:t>
      </w:r>
    </w:p>
    <w:p w14:paraId="2CBA0713" w14:textId="02F02EA5" w:rsidR="00181E0B" w:rsidRPr="00B638A0" w:rsidRDefault="00181E0B" w:rsidP="00BF7396">
      <w:pPr>
        <w:jc w:val="center"/>
        <w:rPr>
          <w:rFonts w:ascii="Tahoma" w:hAnsi="Tahoma" w:cs="Tahoma"/>
          <w:bCs/>
          <w:color w:val="FF0000"/>
          <w:sz w:val="20"/>
        </w:rPr>
      </w:pPr>
    </w:p>
    <w:p w14:paraId="2BDBD625" w14:textId="5A6882EF" w:rsidR="00EB4F40" w:rsidRPr="00490FC9" w:rsidRDefault="003C3365" w:rsidP="00701D0D">
      <w:pPr>
        <w:jc w:val="center"/>
        <w:rPr>
          <w:rFonts w:ascii="Tahoma" w:hAnsi="Tahoma" w:cs="Tahoma"/>
          <w:b/>
          <w:sz w:val="20"/>
        </w:rPr>
      </w:pPr>
      <w:r>
        <w:rPr>
          <w:rFonts w:ascii="Tahoma" w:hAnsi="Tahoma" w:cs="Tahoma"/>
          <w:b/>
          <w:sz w:val="20"/>
        </w:rPr>
        <w:t>26</w:t>
      </w:r>
      <w:r w:rsidR="009A22CD" w:rsidRPr="009A22CD">
        <w:rPr>
          <w:rFonts w:ascii="Tahoma" w:hAnsi="Tahoma" w:cs="Tahoma"/>
          <w:b/>
          <w:sz w:val="20"/>
          <w:vertAlign w:val="superscript"/>
        </w:rPr>
        <w:t>th</w:t>
      </w:r>
      <w:r w:rsidR="009A22CD">
        <w:rPr>
          <w:rFonts w:ascii="Tahoma" w:hAnsi="Tahoma" w:cs="Tahoma"/>
          <w:b/>
          <w:sz w:val="20"/>
        </w:rPr>
        <w:t xml:space="preserve"> April</w:t>
      </w:r>
      <w:r w:rsidR="00651738">
        <w:rPr>
          <w:rFonts w:ascii="Tahoma" w:hAnsi="Tahoma" w:cs="Tahoma"/>
          <w:b/>
          <w:sz w:val="20"/>
        </w:rPr>
        <w:t xml:space="preserve"> </w:t>
      </w:r>
      <w:r w:rsidR="00283355" w:rsidRPr="00490FC9">
        <w:rPr>
          <w:rFonts w:ascii="Tahoma" w:hAnsi="Tahoma" w:cs="Tahoma"/>
          <w:b/>
          <w:sz w:val="20"/>
        </w:rPr>
        <w:t>20</w:t>
      </w:r>
      <w:r w:rsidR="001446A5">
        <w:rPr>
          <w:rFonts w:ascii="Tahoma" w:hAnsi="Tahoma" w:cs="Tahoma"/>
          <w:b/>
          <w:sz w:val="20"/>
        </w:rPr>
        <w:t>2</w:t>
      </w:r>
      <w:r w:rsidR="00224579">
        <w:rPr>
          <w:rFonts w:ascii="Tahoma" w:hAnsi="Tahoma" w:cs="Tahoma"/>
          <w:b/>
          <w:sz w:val="20"/>
        </w:rPr>
        <w:t>1</w:t>
      </w:r>
    </w:p>
    <w:p w14:paraId="6A8A90B0" w14:textId="60DDABA4" w:rsidR="00743A36" w:rsidRDefault="00743A36" w:rsidP="00D67CA2">
      <w:pPr>
        <w:rPr>
          <w:rFonts w:ascii="Tahoma" w:hAnsi="Tahoma" w:cs="Tahoma"/>
          <w:b/>
          <w:sz w:val="20"/>
        </w:rPr>
      </w:pPr>
    </w:p>
    <w:p w14:paraId="330EAE83" w14:textId="77777777" w:rsidR="00743A36" w:rsidRPr="00490FC9" w:rsidRDefault="00743A36" w:rsidP="00D67CA2">
      <w:pPr>
        <w:rPr>
          <w:rFonts w:ascii="Tahoma" w:hAnsi="Tahoma" w:cs="Tahoma"/>
          <w:b/>
          <w:sz w:val="20"/>
        </w:rPr>
      </w:pPr>
    </w:p>
    <w:p w14:paraId="18B3E68B" w14:textId="305145B9" w:rsidR="009B1FD0" w:rsidRDefault="000E7DF5" w:rsidP="00291DE5">
      <w:pPr>
        <w:jc w:val="center"/>
        <w:rPr>
          <w:rFonts w:ascii="Tahoma" w:hAnsi="Tahoma" w:cs="Tahoma"/>
          <w:b/>
          <w:sz w:val="20"/>
        </w:rPr>
      </w:pPr>
      <w:r>
        <w:rPr>
          <w:rFonts w:ascii="Tahoma" w:hAnsi="Tahoma" w:cs="Tahoma"/>
          <w:b/>
          <w:sz w:val="20"/>
        </w:rPr>
        <w:t>MINUTES</w:t>
      </w:r>
    </w:p>
    <w:p w14:paraId="38EC9044" w14:textId="6667542C" w:rsidR="000E7DF5" w:rsidRDefault="000E7DF5" w:rsidP="00291DE5">
      <w:pPr>
        <w:jc w:val="center"/>
        <w:rPr>
          <w:rFonts w:ascii="Tahoma" w:hAnsi="Tahoma" w:cs="Tahoma"/>
          <w:b/>
          <w:sz w:val="20"/>
        </w:rPr>
      </w:pPr>
    </w:p>
    <w:p w14:paraId="2515032A" w14:textId="4C8A589D" w:rsidR="000E7DF5" w:rsidRDefault="000E7DF5" w:rsidP="000E7DF5">
      <w:pPr>
        <w:rPr>
          <w:rFonts w:ascii="Tahoma" w:hAnsi="Tahoma" w:cs="Tahoma"/>
          <w:b/>
          <w:sz w:val="20"/>
        </w:rPr>
      </w:pPr>
      <w:r>
        <w:rPr>
          <w:rFonts w:ascii="Tahoma" w:hAnsi="Tahoma" w:cs="Tahoma"/>
          <w:b/>
          <w:sz w:val="20"/>
        </w:rPr>
        <w:t>Venue</w:t>
      </w:r>
      <w:r>
        <w:rPr>
          <w:rFonts w:ascii="Tahoma" w:hAnsi="Tahoma" w:cs="Tahoma"/>
          <w:b/>
          <w:sz w:val="20"/>
        </w:rPr>
        <w:tab/>
      </w:r>
      <w:r>
        <w:rPr>
          <w:rFonts w:ascii="Tahoma" w:hAnsi="Tahoma" w:cs="Tahoma"/>
          <w:b/>
          <w:sz w:val="20"/>
        </w:rPr>
        <w:tab/>
        <w:t>ZOOM MEETING</w:t>
      </w:r>
    </w:p>
    <w:p w14:paraId="7276568C" w14:textId="40E33F0E" w:rsidR="000E7DF5" w:rsidRDefault="000E7DF5" w:rsidP="000E7DF5">
      <w:pPr>
        <w:rPr>
          <w:rFonts w:ascii="Tahoma" w:hAnsi="Tahoma" w:cs="Tahoma"/>
          <w:b/>
          <w:sz w:val="20"/>
        </w:rPr>
      </w:pPr>
    </w:p>
    <w:p w14:paraId="68F6E236" w14:textId="50F0E51D" w:rsidR="000E7DF5" w:rsidRDefault="000E7DF5" w:rsidP="000E7DF5">
      <w:pPr>
        <w:ind w:left="1440" w:hanging="1440"/>
        <w:rPr>
          <w:rFonts w:ascii="Tahoma" w:hAnsi="Tahoma" w:cs="Tahoma"/>
          <w:b/>
          <w:sz w:val="20"/>
        </w:rPr>
      </w:pPr>
      <w:r>
        <w:rPr>
          <w:rFonts w:ascii="Tahoma" w:hAnsi="Tahoma" w:cs="Tahoma"/>
          <w:b/>
          <w:sz w:val="20"/>
        </w:rPr>
        <w:t>Present</w:t>
      </w:r>
      <w:r>
        <w:rPr>
          <w:rFonts w:ascii="Tahoma" w:hAnsi="Tahoma" w:cs="Tahoma"/>
          <w:b/>
          <w:sz w:val="20"/>
        </w:rPr>
        <w:tab/>
      </w:r>
      <w:r w:rsidRPr="00FD117B">
        <w:rPr>
          <w:rFonts w:ascii="Tahoma" w:hAnsi="Tahoma" w:cs="Tahoma"/>
          <w:b/>
          <w:sz w:val="20"/>
        </w:rPr>
        <w:t xml:space="preserve">Cllr. S. </w:t>
      </w:r>
      <w:proofErr w:type="spellStart"/>
      <w:r w:rsidRPr="00FD117B">
        <w:rPr>
          <w:rFonts w:ascii="Tahoma" w:hAnsi="Tahoma" w:cs="Tahoma"/>
          <w:b/>
          <w:sz w:val="20"/>
        </w:rPr>
        <w:t>Jerrams</w:t>
      </w:r>
      <w:proofErr w:type="spellEnd"/>
      <w:r w:rsidRPr="00FD117B">
        <w:rPr>
          <w:rFonts w:ascii="Tahoma" w:hAnsi="Tahoma" w:cs="Tahoma"/>
          <w:b/>
          <w:sz w:val="20"/>
        </w:rPr>
        <w:t xml:space="preserve"> </w:t>
      </w:r>
      <w:proofErr w:type="spellStart"/>
      <w:r w:rsidRPr="00FD117B">
        <w:rPr>
          <w:rFonts w:ascii="Tahoma" w:hAnsi="Tahoma" w:cs="Tahoma"/>
          <w:b/>
          <w:sz w:val="20"/>
        </w:rPr>
        <w:t>Coughtrey</w:t>
      </w:r>
      <w:proofErr w:type="spellEnd"/>
      <w:r w:rsidRPr="00FD117B">
        <w:rPr>
          <w:rFonts w:ascii="Tahoma" w:hAnsi="Tahoma" w:cs="Tahoma"/>
          <w:b/>
          <w:sz w:val="20"/>
        </w:rPr>
        <w:t xml:space="preserve"> (Chairman), Cllrs. K. Burgess, R. </w:t>
      </w:r>
      <w:proofErr w:type="spellStart"/>
      <w:r w:rsidRPr="00FD117B">
        <w:rPr>
          <w:rFonts w:ascii="Tahoma" w:hAnsi="Tahoma" w:cs="Tahoma"/>
          <w:b/>
          <w:sz w:val="20"/>
        </w:rPr>
        <w:t>Solesbury</w:t>
      </w:r>
      <w:proofErr w:type="spellEnd"/>
      <w:r w:rsidRPr="00FD117B">
        <w:rPr>
          <w:rFonts w:ascii="Tahoma" w:hAnsi="Tahoma" w:cs="Tahoma"/>
          <w:b/>
          <w:sz w:val="20"/>
        </w:rPr>
        <w:t xml:space="preserve"> Timms, T. Rice &amp; </w:t>
      </w:r>
      <w:r>
        <w:rPr>
          <w:rFonts w:ascii="Tahoma" w:hAnsi="Tahoma" w:cs="Tahoma"/>
          <w:b/>
          <w:sz w:val="20"/>
        </w:rPr>
        <w:t>M. Allen</w:t>
      </w:r>
    </w:p>
    <w:p w14:paraId="6E7B0815" w14:textId="77777777" w:rsidR="008427C8" w:rsidRDefault="008427C8" w:rsidP="00BD00C1">
      <w:pPr>
        <w:rPr>
          <w:rFonts w:ascii="Tahoma" w:hAnsi="Tahoma" w:cs="Tahoma"/>
          <w:b/>
          <w:sz w:val="20"/>
        </w:rPr>
      </w:pPr>
    </w:p>
    <w:p w14:paraId="1DA8BA06" w14:textId="50F2A285" w:rsidR="00BD00C1" w:rsidRDefault="00BD00C1" w:rsidP="00BD00C1">
      <w:pPr>
        <w:rPr>
          <w:rFonts w:ascii="Tahoma" w:hAnsi="Tahoma" w:cs="Tahoma"/>
          <w:b/>
          <w:sz w:val="20"/>
        </w:rPr>
      </w:pPr>
      <w:r>
        <w:rPr>
          <w:rFonts w:ascii="Tahoma" w:hAnsi="Tahoma" w:cs="Tahoma"/>
          <w:b/>
          <w:sz w:val="20"/>
        </w:rPr>
        <w:t>2</w:t>
      </w:r>
      <w:r w:rsidR="00B54985">
        <w:rPr>
          <w:rFonts w:ascii="Tahoma" w:hAnsi="Tahoma" w:cs="Tahoma"/>
          <w:b/>
          <w:sz w:val="20"/>
        </w:rPr>
        <w:t>1</w:t>
      </w:r>
      <w:r w:rsidRPr="00BF11DD">
        <w:rPr>
          <w:rFonts w:ascii="Tahoma" w:hAnsi="Tahoma" w:cs="Tahoma"/>
          <w:b/>
          <w:sz w:val="20"/>
        </w:rPr>
        <w:t>/</w:t>
      </w:r>
      <w:r w:rsidR="00B54985">
        <w:rPr>
          <w:rFonts w:ascii="Tahoma" w:hAnsi="Tahoma" w:cs="Tahoma"/>
          <w:b/>
          <w:sz w:val="20"/>
        </w:rPr>
        <w:t>7</w:t>
      </w:r>
      <w:r w:rsidR="00701D0D">
        <w:rPr>
          <w:rFonts w:ascii="Tahoma" w:hAnsi="Tahoma" w:cs="Tahoma"/>
          <w:b/>
          <w:sz w:val="20"/>
        </w:rPr>
        <w:t>54</w:t>
      </w:r>
      <w:r w:rsidRPr="00BF11DD">
        <w:rPr>
          <w:rFonts w:ascii="Tahoma" w:hAnsi="Tahoma" w:cs="Tahoma"/>
          <w:b/>
          <w:sz w:val="20"/>
        </w:rPr>
        <w:tab/>
        <w:t>Resolution to approve apologies for absence</w:t>
      </w:r>
    </w:p>
    <w:p w14:paraId="6CF543B4" w14:textId="77777777" w:rsidR="00BD00C1" w:rsidRDefault="00BD00C1" w:rsidP="00BD00C1">
      <w:pPr>
        <w:rPr>
          <w:rFonts w:ascii="Tahoma" w:hAnsi="Tahoma" w:cs="Tahoma"/>
          <w:b/>
          <w:sz w:val="20"/>
        </w:rPr>
      </w:pPr>
    </w:p>
    <w:p w14:paraId="18335431" w14:textId="762AF3E7" w:rsidR="00BD00C1" w:rsidRPr="000E7DF5" w:rsidRDefault="00BD00C1" w:rsidP="00FA4D95">
      <w:pPr>
        <w:pStyle w:val="ListParagraph"/>
        <w:numPr>
          <w:ilvl w:val="0"/>
          <w:numId w:val="4"/>
        </w:numPr>
        <w:rPr>
          <w:rFonts w:ascii="Tahoma" w:hAnsi="Tahoma" w:cs="Tahoma"/>
          <w:b/>
          <w:sz w:val="20"/>
        </w:rPr>
      </w:pPr>
      <w:r w:rsidRPr="00D67CA2">
        <w:rPr>
          <w:rFonts w:ascii="Tahoma" w:hAnsi="Tahoma" w:cs="Tahoma"/>
          <w:sz w:val="20"/>
        </w:rPr>
        <w:t xml:space="preserve">To receive any apologies for absence from the meeting.  Members who cannot attend a meeting </w:t>
      </w:r>
      <w:r w:rsidR="00E03AFB">
        <w:rPr>
          <w:rFonts w:ascii="Tahoma" w:hAnsi="Tahoma" w:cs="Tahoma"/>
          <w:sz w:val="20"/>
        </w:rPr>
        <w:t xml:space="preserve">are required to </w:t>
      </w:r>
      <w:r w:rsidRPr="00D67CA2">
        <w:rPr>
          <w:rFonts w:ascii="Tahoma" w:hAnsi="Tahoma" w:cs="Tahoma"/>
          <w:sz w:val="20"/>
        </w:rPr>
        <w:t xml:space="preserve">tender their apologies </w:t>
      </w:r>
      <w:r w:rsidR="00DB5799" w:rsidRPr="00E03AFB">
        <w:rPr>
          <w:rFonts w:ascii="Tahoma" w:hAnsi="Tahoma" w:cs="Tahoma"/>
          <w:b/>
          <w:bCs/>
          <w:sz w:val="20"/>
        </w:rPr>
        <w:t xml:space="preserve">in writing </w:t>
      </w:r>
      <w:r w:rsidRPr="00D67CA2">
        <w:rPr>
          <w:rFonts w:ascii="Tahoma" w:hAnsi="Tahoma" w:cs="Tahoma"/>
          <w:sz w:val="20"/>
        </w:rPr>
        <w:t xml:space="preserve">to the Parish Clerk </w:t>
      </w:r>
      <w:r w:rsidRPr="00E03AFB">
        <w:rPr>
          <w:rFonts w:ascii="Tahoma" w:hAnsi="Tahoma" w:cs="Tahoma"/>
          <w:b/>
          <w:bCs/>
          <w:sz w:val="20"/>
        </w:rPr>
        <w:t>prior to the meeting</w:t>
      </w:r>
      <w:r w:rsidRPr="00D67CA2">
        <w:rPr>
          <w:rFonts w:ascii="Tahoma" w:hAnsi="Tahoma" w:cs="Tahoma"/>
          <w:sz w:val="20"/>
        </w:rPr>
        <w:t xml:space="preserve"> – Section 85(1) of the Local Government Act 1972</w:t>
      </w:r>
      <w:r>
        <w:rPr>
          <w:rFonts w:ascii="Tahoma" w:hAnsi="Tahoma" w:cs="Tahoma"/>
          <w:sz w:val="20"/>
        </w:rPr>
        <w:t xml:space="preserve">. </w:t>
      </w:r>
    </w:p>
    <w:p w14:paraId="68DBDA7A" w14:textId="47DF5794" w:rsidR="000E7DF5" w:rsidRDefault="000E7DF5" w:rsidP="000E7DF5">
      <w:pPr>
        <w:rPr>
          <w:rFonts w:ascii="Tahoma" w:hAnsi="Tahoma" w:cs="Tahoma"/>
          <w:b/>
          <w:sz w:val="20"/>
        </w:rPr>
      </w:pPr>
    </w:p>
    <w:p w14:paraId="5E2FAB98" w14:textId="137FC07A" w:rsidR="000E7DF5" w:rsidRDefault="000E7DF5" w:rsidP="000E7DF5">
      <w:pPr>
        <w:ind w:left="1440"/>
        <w:rPr>
          <w:rFonts w:ascii="Tahoma" w:hAnsi="Tahoma" w:cs="Tahoma"/>
          <w:b/>
          <w:sz w:val="20"/>
        </w:rPr>
      </w:pPr>
      <w:r>
        <w:rPr>
          <w:rFonts w:ascii="Tahoma" w:hAnsi="Tahoma" w:cs="Tahoma"/>
          <w:b/>
          <w:sz w:val="20"/>
        </w:rPr>
        <w:t>Written apologies had been received from</w:t>
      </w:r>
    </w:p>
    <w:p w14:paraId="2707BF65" w14:textId="77777777" w:rsidR="000E7DF5" w:rsidRDefault="000E7DF5" w:rsidP="000E7DF5">
      <w:pPr>
        <w:ind w:left="1440"/>
        <w:rPr>
          <w:rFonts w:ascii="Tahoma" w:hAnsi="Tahoma" w:cs="Tahoma"/>
          <w:b/>
          <w:sz w:val="20"/>
        </w:rPr>
      </w:pPr>
    </w:p>
    <w:p w14:paraId="19F73A8E" w14:textId="77777777" w:rsidR="000E7DF5" w:rsidRPr="00806C8C" w:rsidRDefault="000E7DF5" w:rsidP="000E7DF5">
      <w:pPr>
        <w:pStyle w:val="ListParagraph"/>
        <w:numPr>
          <w:ilvl w:val="1"/>
          <w:numId w:val="4"/>
        </w:numPr>
        <w:rPr>
          <w:rFonts w:ascii="Tahoma" w:hAnsi="Tahoma" w:cs="Tahoma"/>
          <w:b/>
          <w:sz w:val="20"/>
        </w:rPr>
      </w:pPr>
      <w:r>
        <w:rPr>
          <w:rFonts w:ascii="Tahoma" w:hAnsi="Tahoma" w:cs="Tahoma"/>
          <w:sz w:val="20"/>
        </w:rPr>
        <w:t xml:space="preserve">Cllr. K. Jones – Family Commitments – Close family bereavement </w:t>
      </w:r>
    </w:p>
    <w:p w14:paraId="46899308" w14:textId="45E526D5" w:rsidR="000E7DF5" w:rsidRDefault="000E7DF5" w:rsidP="000E7DF5">
      <w:pPr>
        <w:rPr>
          <w:rFonts w:ascii="Tahoma" w:hAnsi="Tahoma" w:cs="Tahoma"/>
          <w:b/>
          <w:sz w:val="20"/>
        </w:rPr>
      </w:pPr>
    </w:p>
    <w:p w14:paraId="030F9D6A" w14:textId="5E055F95" w:rsidR="000E7DF5" w:rsidRPr="000E7DF5" w:rsidRDefault="000E7DF5" w:rsidP="000E7DF5">
      <w:pPr>
        <w:ind w:left="1440"/>
        <w:rPr>
          <w:rFonts w:ascii="Tahoma" w:hAnsi="Tahoma" w:cs="Tahoma"/>
          <w:b/>
          <w:sz w:val="20"/>
        </w:rPr>
      </w:pPr>
      <w:r>
        <w:rPr>
          <w:rFonts w:ascii="Tahoma" w:hAnsi="Tahoma" w:cs="Tahoma"/>
          <w:b/>
          <w:sz w:val="20"/>
        </w:rPr>
        <w:t>Apologies had not been received from:</w:t>
      </w:r>
    </w:p>
    <w:p w14:paraId="32191F28" w14:textId="2DAE8742" w:rsidR="000E7DF5" w:rsidRPr="000E7DF5" w:rsidRDefault="000E7DF5" w:rsidP="000E7DF5">
      <w:pPr>
        <w:pStyle w:val="ListParagraph"/>
        <w:numPr>
          <w:ilvl w:val="1"/>
          <w:numId w:val="4"/>
        </w:numPr>
        <w:rPr>
          <w:rFonts w:ascii="Tahoma" w:hAnsi="Tahoma" w:cs="Tahoma"/>
          <w:b/>
          <w:sz w:val="20"/>
        </w:rPr>
      </w:pPr>
      <w:r w:rsidRPr="000E7DF5">
        <w:rPr>
          <w:rFonts w:ascii="Tahoma" w:hAnsi="Tahoma" w:cs="Tahoma"/>
          <w:sz w:val="20"/>
        </w:rPr>
        <w:t>Cllr. P. Fuller</w:t>
      </w:r>
    </w:p>
    <w:p w14:paraId="1B87BA95" w14:textId="7733E4D4" w:rsidR="000E7DF5" w:rsidRPr="000E7DF5" w:rsidRDefault="000E7DF5" w:rsidP="000E7DF5">
      <w:pPr>
        <w:pStyle w:val="ListParagraph"/>
        <w:numPr>
          <w:ilvl w:val="1"/>
          <w:numId w:val="4"/>
        </w:numPr>
        <w:rPr>
          <w:rFonts w:ascii="Tahoma" w:hAnsi="Tahoma" w:cs="Tahoma"/>
          <w:b/>
          <w:sz w:val="20"/>
        </w:rPr>
      </w:pPr>
      <w:r>
        <w:rPr>
          <w:rFonts w:ascii="Tahoma" w:hAnsi="Tahoma" w:cs="Tahoma"/>
          <w:sz w:val="20"/>
        </w:rPr>
        <w:t>Cllr. C. Bowden</w:t>
      </w:r>
    </w:p>
    <w:p w14:paraId="08CD0BCA" w14:textId="77777777" w:rsidR="000E7DF5" w:rsidRDefault="000E7DF5" w:rsidP="000E7DF5">
      <w:pPr>
        <w:rPr>
          <w:rFonts w:ascii="Tahoma" w:hAnsi="Tahoma" w:cs="Tahoma"/>
          <w:b/>
          <w:sz w:val="20"/>
        </w:rPr>
      </w:pPr>
    </w:p>
    <w:p w14:paraId="5AA004A7" w14:textId="77777777" w:rsidR="000E7DF5" w:rsidRPr="000E7DF5" w:rsidRDefault="000E7DF5" w:rsidP="000E7DF5">
      <w:pPr>
        <w:pStyle w:val="ListParagraph"/>
        <w:numPr>
          <w:ilvl w:val="0"/>
          <w:numId w:val="4"/>
        </w:numPr>
        <w:rPr>
          <w:rFonts w:ascii="Tahoma" w:hAnsi="Tahoma" w:cs="Tahoma"/>
          <w:b/>
          <w:sz w:val="20"/>
        </w:rPr>
      </w:pPr>
      <w:r w:rsidRPr="00806C8C">
        <w:rPr>
          <w:rFonts w:ascii="Tahoma" w:hAnsi="Tahoma" w:cs="Tahoma"/>
          <w:b/>
          <w:bCs/>
          <w:sz w:val="20"/>
        </w:rPr>
        <w:t>Proposed:</w:t>
      </w:r>
      <w:r>
        <w:rPr>
          <w:rFonts w:ascii="Tahoma" w:hAnsi="Tahoma" w:cs="Tahoma"/>
          <w:sz w:val="20"/>
        </w:rPr>
        <w:t xml:space="preserve"> Cllr. M. Allen</w:t>
      </w:r>
      <w:r>
        <w:rPr>
          <w:rFonts w:ascii="Tahoma" w:hAnsi="Tahoma" w:cs="Tahoma"/>
          <w:sz w:val="20"/>
        </w:rPr>
        <w:tab/>
      </w:r>
      <w:r w:rsidRPr="00806C8C">
        <w:rPr>
          <w:rFonts w:ascii="Tahoma" w:hAnsi="Tahoma" w:cs="Tahoma"/>
          <w:b/>
          <w:bCs/>
          <w:sz w:val="20"/>
        </w:rPr>
        <w:t>Seconded</w:t>
      </w:r>
      <w:r>
        <w:rPr>
          <w:rFonts w:ascii="Tahoma" w:hAnsi="Tahoma" w:cs="Tahoma"/>
          <w:sz w:val="20"/>
        </w:rPr>
        <w:t>: Cllr. T. Rice</w:t>
      </w:r>
    </w:p>
    <w:p w14:paraId="7C0E045A" w14:textId="77777777" w:rsidR="007648D6" w:rsidRDefault="007648D6" w:rsidP="00BD00C1">
      <w:pPr>
        <w:rPr>
          <w:rFonts w:ascii="Tahoma" w:hAnsi="Tahoma" w:cs="Tahoma"/>
          <w:b/>
          <w:sz w:val="20"/>
        </w:rPr>
      </w:pPr>
    </w:p>
    <w:p w14:paraId="00020232" w14:textId="639A9893" w:rsidR="00BD00C1" w:rsidRPr="00BF11DD" w:rsidRDefault="00BD00C1" w:rsidP="00BD00C1">
      <w:pPr>
        <w:rPr>
          <w:rFonts w:ascii="Tahoma" w:hAnsi="Tahoma" w:cs="Tahoma"/>
          <w:b/>
          <w:sz w:val="20"/>
        </w:rPr>
      </w:pPr>
      <w:r>
        <w:rPr>
          <w:rFonts w:ascii="Tahoma" w:hAnsi="Tahoma" w:cs="Tahoma"/>
          <w:b/>
          <w:sz w:val="20"/>
        </w:rPr>
        <w:t>2</w:t>
      </w:r>
      <w:r w:rsidR="00B54985">
        <w:rPr>
          <w:rFonts w:ascii="Tahoma" w:hAnsi="Tahoma" w:cs="Tahoma"/>
          <w:b/>
          <w:sz w:val="20"/>
        </w:rPr>
        <w:t>1</w:t>
      </w:r>
      <w:r w:rsidRPr="00BF11DD">
        <w:rPr>
          <w:rFonts w:ascii="Tahoma" w:hAnsi="Tahoma" w:cs="Tahoma"/>
          <w:b/>
          <w:sz w:val="20"/>
        </w:rPr>
        <w:t>/</w:t>
      </w:r>
      <w:r w:rsidR="00B54985">
        <w:rPr>
          <w:rFonts w:ascii="Tahoma" w:hAnsi="Tahoma" w:cs="Tahoma"/>
          <w:b/>
          <w:sz w:val="20"/>
        </w:rPr>
        <w:t>7</w:t>
      </w:r>
      <w:r w:rsidR="00701D0D">
        <w:rPr>
          <w:rFonts w:ascii="Tahoma" w:hAnsi="Tahoma" w:cs="Tahoma"/>
          <w:b/>
          <w:sz w:val="20"/>
        </w:rPr>
        <w:t>55</w:t>
      </w:r>
      <w:r w:rsidRPr="00BF11DD">
        <w:rPr>
          <w:rFonts w:ascii="Tahoma" w:hAnsi="Tahoma" w:cs="Tahoma"/>
          <w:b/>
          <w:sz w:val="20"/>
        </w:rPr>
        <w:tab/>
        <w:t>Members’ declaration of interest in items on the Agenda</w:t>
      </w:r>
    </w:p>
    <w:p w14:paraId="681AF4C7" w14:textId="77777777" w:rsidR="00BD00C1" w:rsidRPr="00BF11DD" w:rsidRDefault="00BD00C1" w:rsidP="00BD00C1">
      <w:pPr>
        <w:rPr>
          <w:rFonts w:ascii="Tahoma" w:hAnsi="Tahoma" w:cs="Tahoma"/>
          <w:b/>
          <w:sz w:val="20"/>
        </w:rPr>
      </w:pPr>
    </w:p>
    <w:p w14:paraId="6D2D7479" w14:textId="1F641D06" w:rsidR="00BD00C1" w:rsidRPr="000E7DF5" w:rsidRDefault="00BD00C1" w:rsidP="00BD00C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5EBA304A" w14:textId="77777777" w:rsidR="000E7DF5" w:rsidRPr="000E7DF5" w:rsidRDefault="000E7DF5" w:rsidP="000E7DF5">
      <w:pPr>
        <w:pStyle w:val="ListParagraph"/>
        <w:ind w:left="1800"/>
        <w:rPr>
          <w:rFonts w:ascii="Tahoma" w:hAnsi="Tahoma" w:cs="Tahoma"/>
          <w:b/>
          <w:sz w:val="20"/>
        </w:rPr>
      </w:pPr>
    </w:p>
    <w:p w14:paraId="57DEF5E7" w14:textId="77777777" w:rsidR="000E7DF5" w:rsidRPr="00FD117B" w:rsidRDefault="000E7DF5" w:rsidP="000E7DF5">
      <w:pPr>
        <w:pStyle w:val="ListParagraph"/>
        <w:numPr>
          <w:ilvl w:val="1"/>
          <w:numId w:val="2"/>
        </w:numPr>
        <w:rPr>
          <w:rFonts w:ascii="Tahoma" w:hAnsi="Tahoma" w:cs="Tahoma"/>
          <w:bCs/>
          <w:sz w:val="20"/>
        </w:rPr>
      </w:pPr>
      <w:r w:rsidRPr="00911A55">
        <w:rPr>
          <w:rFonts w:ascii="Tahoma" w:hAnsi="Tahoma" w:cs="Tahoma"/>
          <w:bCs/>
          <w:sz w:val="20"/>
        </w:rPr>
        <w:t>Members ha</w:t>
      </w:r>
      <w:r>
        <w:rPr>
          <w:rFonts w:ascii="Tahoma" w:hAnsi="Tahoma" w:cs="Tahoma"/>
          <w:bCs/>
          <w:sz w:val="20"/>
        </w:rPr>
        <w:t>d</w:t>
      </w:r>
      <w:r w:rsidRPr="00911A55">
        <w:rPr>
          <w:rFonts w:ascii="Tahoma" w:hAnsi="Tahoma" w:cs="Tahoma"/>
          <w:bCs/>
          <w:sz w:val="20"/>
        </w:rPr>
        <w:t xml:space="preserve"> no pecuniary interests on items under consideration of the Agenda</w:t>
      </w:r>
    </w:p>
    <w:p w14:paraId="1B7E5065" w14:textId="77777777" w:rsidR="000E7DF5" w:rsidRPr="001A7F4C" w:rsidRDefault="000E7DF5" w:rsidP="000E7DF5">
      <w:pPr>
        <w:pStyle w:val="ListParagraph"/>
        <w:ind w:left="1800"/>
        <w:rPr>
          <w:rFonts w:ascii="Tahoma" w:hAnsi="Tahoma" w:cs="Tahoma"/>
          <w:b/>
          <w:sz w:val="20"/>
        </w:rPr>
      </w:pPr>
    </w:p>
    <w:p w14:paraId="08DAAC57" w14:textId="27DB812B" w:rsidR="007648D6" w:rsidRDefault="007648D6" w:rsidP="00BD00C1">
      <w:pPr>
        <w:rPr>
          <w:rFonts w:ascii="Tahoma" w:hAnsi="Tahoma" w:cs="Tahoma"/>
          <w:b/>
          <w:sz w:val="20"/>
        </w:rPr>
      </w:pPr>
    </w:p>
    <w:p w14:paraId="2AF712E2" w14:textId="639C2DC8" w:rsidR="000E7DF5" w:rsidRDefault="000E7DF5" w:rsidP="00BD00C1">
      <w:pPr>
        <w:rPr>
          <w:rFonts w:ascii="Tahoma" w:hAnsi="Tahoma" w:cs="Tahoma"/>
          <w:b/>
          <w:sz w:val="20"/>
        </w:rPr>
      </w:pPr>
    </w:p>
    <w:p w14:paraId="79954F02" w14:textId="77777777" w:rsidR="000E7DF5" w:rsidRDefault="000E7DF5" w:rsidP="00BD00C1">
      <w:pPr>
        <w:rPr>
          <w:rFonts w:ascii="Tahoma" w:hAnsi="Tahoma" w:cs="Tahoma"/>
          <w:b/>
          <w:sz w:val="20"/>
        </w:rPr>
      </w:pPr>
    </w:p>
    <w:p w14:paraId="6369F69D" w14:textId="06AC86FF" w:rsidR="00BD00C1" w:rsidRDefault="00BD00C1" w:rsidP="00BD00C1">
      <w:pPr>
        <w:rPr>
          <w:rFonts w:cs="Arial"/>
          <w:b/>
          <w:sz w:val="20"/>
        </w:rPr>
      </w:pPr>
      <w:r>
        <w:rPr>
          <w:rFonts w:ascii="Tahoma" w:hAnsi="Tahoma" w:cs="Tahoma"/>
          <w:b/>
          <w:sz w:val="20"/>
        </w:rPr>
        <w:t>2</w:t>
      </w:r>
      <w:r w:rsidR="00B54985">
        <w:rPr>
          <w:rFonts w:ascii="Tahoma" w:hAnsi="Tahoma" w:cs="Tahoma"/>
          <w:b/>
          <w:sz w:val="20"/>
        </w:rPr>
        <w:t>1</w:t>
      </w:r>
      <w:r>
        <w:rPr>
          <w:rFonts w:ascii="Tahoma" w:hAnsi="Tahoma" w:cs="Tahoma"/>
          <w:b/>
          <w:sz w:val="20"/>
        </w:rPr>
        <w:t>/</w:t>
      </w:r>
      <w:r w:rsidR="00B54985">
        <w:rPr>
          <w:rFonts w:ascii="Tahoma" w:hAnsi="Tahoma" w:cs="Tahoma"/>
          <w:b/>
          <w:sz w:val="20"/>
        </w:rPr>
        <w:t>7</w:t>
      </w:r>
      <w:r w:rsidR="00701D0D">
        <w:rPr>
          <w:rFonts w:ascii="Tahoma" w:hAnsi="Tahoma" w:cs="Tahoma"/>
          <w:b/>
          <w:sz w:val="20"/>
        </w:rPr>
        <w:t>56</w:t>
      </w:r>
      <w:r>
        <w:rPr>
          <w:rFonts w:cs="Arial"/>
          <w:b/>
          <w:sz w:val="20"/>
        </w:rPr>
        <w:tab/>
        <w:t>OPEN MEETING</w:t>
      </w:r>
    </w:p>
    <w:p w14:paraId="7326D460" w14:textId="77777777" w:rsidR="00BD00C1" w:rsidRDefault="00BD00C1" w:rsidP="00BD00C1">
      <w:pPr>
        <w:rPr>
          <w:rFonts w:cs="Arial"/>
          <w:b/>
          <w:sz w:val="20"/>
        </w:rPr>
      </w:pPr>
    </w:p>
    <w:p w14:paraId="5EDA7A99" w14:textId="00CE59F9" w:rsidR="00E30540" w:rsidRDefault="00BD00C1" w:rsidP="004B33B2">
      <w:pPr>
        <w:pStyle w:val="ListParagraph"/>
        <w:numPr>
          <w:ilvl w:val="0"/>
          <w:numId w:val="2"/>
        </w:numPr>
        <w:rPr>
          <w:rFonts w:cs="Arial"/>
          <w:sz w:val="20"/>
        </w:rPr>
      </w:pPr>
      <w:r w:rsidRPr="00BF11DD">
        <w:rPr>
          <w:rFonts w:cs="Arial"/>
          <w:sz w:val="20"/>
        </w:rPr>
        <w:t xml:space="preserve">An opportunity for </w:t>
      </w:r>
      <w:r w:rsidR="00620331">
        <w:rPr>
          <w:rFonts w:cs="Arial"/>
          <w:sz w:val="20"/>
        </w:rPr>
        <w:t>individuals</w:t>
      </w:r>
      <w:r w:rsidRPr="00BF11DD">
        <w:rPr>
          <w:rFonts w:cs="Arial"/>
          <w:sz w:val="20"/>
        </w:rPr>
        <w:t xml:space="preserve"> </w:t>
      </w:r>
      <w:r w:rsidR="00E03AFB">
        <w:rPr>
          <w:rFonts w:cs="Arial"/>
          <w:sz w:val="20"/>
        </w:rPr>
        <w:t xml:space="preserve">attending </w:t>
      </w:r>
      <w:r w:rsidRPr="00BF11DD">
        <w:rPr>
          <w:rFonts w:cs="Arial"/>
          <w:sz w:val="20"/>
        </w:rPr>
        <w:t xml:space="preserve">to raise </w:t>
      </w:r>
      <w:r>
        <w:rPr>
          <w:rFonts w:cs="Arial"/>
          <w:sz w:val="20"/>
        </w:rPr>
        <w:t>any items concerning the Parish</w:t>
      </w:r>
    </w:p>
    <w:p w14:paraId="0E462FD5" w14:textId="240583A1" w:rsidR="00AD07A2" w:rsidRDefault="00AD07A2" w:rsidP="00AD07A2">
      <w:pPr>
        <w:pStyle w:val="ListParagraph"/>
        <w:numPr>
          <w:ilvl w:val="1"/>
          <w:numId w:val="2"/>
        </w:numPr>
        <w:rPr>
          <w:rFonts w:cs="Arial"/>
          <w:sz w:val="20"/>
        </w:rPr>
      </w:pPr>
      <w:r>
        <w:rPr>
          <w:rFonts w:cs="Arial"/>
          <w:sz w:val="20"/>
        </w:rPr>
        <w:t xml:space="preserve">Several Members of the public attended the meeting via Zoom </w:t>
      </w:r>
      <w:r w:rsidRPr="00AD07A2">
        <w:rPr>
          <w:rFonts w:cs="Arial"/>
          <w:sz w:val="20"/>
        </w:rPr>
        <w:t>to observe/comment</w:t>
      </w:r>
      <w:r>
        <w:rPr>
          <w:rFonts w:cs="Arial"/>
          <w:sz w:val="20"/>
        </w:rPr>
        <w:t>/ask questions</w:t>
      </w:r>
      <w:r w:rsidRPr="00AD07A2">
        <w:rPr>
          <w:rFonts w:cs="Arial"/>
          <w:sz w:val="20"/>
        </w:rPr>
        <w:t xml:space="preserve"> relating to Agenda items</w:t>
      </w:r>
    </w:p>
    <w:p w14:paraId="7B6DF880" w14:textId="5D298B17" w:rsidR="00AD07A2" w:rsidRDefault="00AD07A2" w:rsidP="00AD07A2">
      <w:pPr>
        <w:pStyle w:val="ListParagraph"/>
        <w:numPr>
          <w:ilvl w:val="1"/>
          <w:numId w:val="2"/>
        </w:numPr>
        <w:rPr>
          <w:rFonts w:cs="Arial"/>
          <w:sz w:val="20"/>
        </w:rPr>
      </w:pPr>
      <w:r w:rsidRPr="00AD07A2">
        <w:rPr>
          <w:rFonts w:cs="Arial"/>
          <w:sz w:val="20"/>
        </w:rPr>
        <w:t>One member</w:t>
      </w:r>
      <w:r w:rsidR="0074661E">
        <w:rPr>
          <w:rFonts w:cs="Arial"/>
          <w:sz w:val="20"/>
        </w:rPr>
        <w:t xml:space="preserve">:  </w:t>
      </w:r>
      <w:r w:rsidRPr="00AD07A2">
        <w:rPr>
          <w:rFonts w:cs="Arial"/>
          <w:sz w:val="20"/>
        </w:rPr>
        <w:t>21/7</w:t>
      </w:r>
      <w:r>
        <w:rPr>
          <w:rFonts w:cs="Arial"/>
          <w:sz w:val="20"/>
        </w:rPr>
        <w:t>63</w:t>
      </w:r>
      <w:r w:rsidRPr="00AD07A2">
        <w:rPr>
          <w:rFonts w:cs="Arial"/>
          <w:sz w:val="20"/>
        </w:rPr>
        <w:t>, 21/7</w:t>
      </w:r>
      <w:r>
        <w:rPr>
          <w:rFonts w:cs="Arial"/>
          <w:sz w:val="20"/>
        </w:rPr>
        <w:t>65</w:t>
      </w:r>
      <w:r w:rsidRPr="00AD07A2">
        <w:rPr>
          <w:rFonts w:cs="Arial"/>
          <w:sz w:val="20"/>
        </w:rPr>
        <w:t xml:space="preserve">, and </w:t>
      </w:r>
    </w:p>
    <w:p w14:paraId="7FA450B2" w14:textId="6148B18D" w:rsidR="00AD07A2" w:rsidRPr="00AD07A2" w:rsidRDefault="00AD07A2" w:rsidP="00AD07A2">
      <w:pPr>
        <w:pStyle w:val="ListParagraph"/>
        <w:numPr>
          <w:ilvl w:val="1"/>
          <w:numId w:val="2"/>
        </w:numPr>
        <w:rPr>
          <w:rFonts w:cs="Arial"/>
          <w:sz w:val="20"/>
        </w:rPr>
      </w:pPr>
      <w:r>
        <w:rPr>
          <w:rFonts w:cs="Arial"/>
          <w:sz w:val="20"/>
        </w:rPr>
        <w:t>O</w:t>
      </w:r>
      <w:r w:rsidRPr="00AD07A2">
        <w:rPr>
          <w:rFonts w:cs="Arial"/>
          <w:sz w:val="20"/>
        </w:rPr>
        <w:t>ne member</w:t>
      </w:r>
      <w:r w:rsidR="0074661E">
        <w:rPr>
          <w:rFonts w:cs="Arial"/>
          <w:sz w:val="20"/>
        </w:rPr>
        <w:t xml:space="preserve">: </w:t>
      </w:r>
      <w:r w:rsidRPr="00AD07A2">
        <w:rPr>
          <w:rFonts w:cs="Arial"/>
          <w:sz w:val="20"/>
        </w:rPr>
        <w:t xml:space="preserve"> 21/7</w:t>
      </w:r>
      <w:r>
        <w:rPr>
          <w:rFonts w:cs="Arial"/>
          <w:sz w:val="20"/>
        </w:rPr>
        <w:t>58, 21/763, 21/765</w:t>
      </w:r>
    </w:p>
    <w:p w14:paraId="075E63BA" w14:textId="77777777" w:rsidR="00AD07A2" w:rsidRDefault="00AD07A2" w:rsidP="00AD07A2">
      <w:pPr>
        <w:pStyle w:val="ListParagraph"/>
        <w:ind w:left="2520"/>
        <w:rPr>
          <w:rFonts w:cs="Arial"/>
          <w:sz w:val="20"/>
        </w:rPr>
      </w:pPr>
    </w:p>
    <w:p w14:paraId="14A81414" w14:textId="2A8DFF33" w:rsidR="004D3002" w:rsidRPr="00AD07A2" w:rsidRDefault="000E7DF5" w:rsidP="00AB1E16">
      <w:pPr>
        <w:pStyle w:val="ListParagraph"/>
        <w:numPr>
          <w:ilvl w:val="1"/>
          <w:numId w:val="2"/>
        </w:numPr>
        <w:rPr>
          <w:rFonts w:cs="Arial"/>
          <w:sz w:val="20"/>
        </w:rPr>
      </w:pPr>
      <w:r>
        <w:rPr>
          <w:rFonts w:cs="Arial"/>
          <w:sz w:val="20"/>
        </w:rPr>
        <w:t>Approximately 27 members of the public attended</w:t>
      </w:r>
      <w:r w:rsidR="00AD07A2">
        <w:rPr>
          <w:rFonts w:cs="Arial"/>
          <w:sz w:val="20"/>
        </w:rPr>
        <w:t xml:space="preserve"> – some joining during the meeting and some leaving the meeting before the end.</w:t>
      </w:r>
    </w:p>
    <w:p w14:paraId="764EC329" w14:textId="46A1F803" w:rsidR="009A22CD" w:rsidRDefault="009A22CD" w:rsidP="00AB1E16">
      <w:pPr>
        <w:rPr>
          <w:rFonts w:cs="Arial"/>
          <w:sz w:val="20"/>
        </w:rPr>
      </w:pPr>
    </w:p>
    <w:p w14:paraId="03E70024" w14:textId="77777777" w:rsidR="00743A36" w:rsidRDefault="00743A36" w:rsidP="00701D0D">
      <w:pPr>
        <w:rPr>
          <w:rFonts w:ascii="Tahoma" w:hAnsi="Tahoma" w:cs="Tahoma"/>
          <w:b/>
          <w:sz w:val="20"/>
        </w:rPr>
      </w:pPr>
    </w:p>
    <w:p w14:paraId="0DBD0D77" w14:textId="5FC3497E" w:rsidR="00EE1C5D" w:rsidRDefault="002505D5" w:rsidP="00EE1C5D">
      <w:pPr>
        <w:ind w:left="1800" w:hanging="1800"/>
        <w:rPr>
          <w:rFonts w:cs="Arial"/>
          <w:b/>
          <w:color w:val="000000" w:themeColor="text1"/>
          <w:sz w:val="20"/>
        </w:rPr>
      </w:pPr>
      <w:r>
        <w:rPr>
          <w:rFonts w:ascii="Tahoma" w:hAnsi="Tahoma" w:cs="Tahoma"/>
          <w:b/>
          <w:sz w:val="20"/>
        </w:rPr>
        <w:t>2</w:t>
      </w:r>
      <w:r w:rsidR="00B54985">
        <w:rPr>
          <w:rFonts w:ascii="Tahoma" w:hAnsi="Tahoma" w:cs="Tahoma"/>
          <w:b/>
          <w:sz w:val="20"/>
        </w:rPr>
        <w:t>1</w:t>
      </w:r>
      <w:r w:rsidR="00337995">
        <w:rPr>
          <w:rFonts w:ascii="Tahoma" w:hAnsi="Tahoma" w:cs="Tahoma"/>
          <w:b/>
          <w:sz w:val="20"/>
        </w:rPr>
        <w:t>/</w:t>
      </w:r>
      <w:r w:rsidR="00B54985">
        <w:rPr>
          <w:rFonts w:ascii="Tahoma" w:hAnsi="Tahoma" w:cs="Tahoma"/>
          <w:b/>
          <w:sz w:val="20"/>
        </w:rPr>
        <w:t>7</w:t>
      </w:r>
      <w:r w:rsidR="00701D0D">
        <w:rPr>
          <w:rFonts w:ascii="Tahoma" w:hAnsi="Tahoma" w:cs="Tahoma"/>
          <w:b/>
          <w:sz w:val="20"/>
        </w:rPr>
        <w:t>57</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FC0B97">
        <w:rPr>
          <w:rFonts w:ascii="Tahoma" w:hAnsi="Tahoma" w:cs="Tahoma"/>
          <w:b/>
          <w:color w:val="FF0000"/>
          <w:sz w:val="18"/>
          <w:szCs w:val="18"/>
        </w:rPr>
        <w:t xml:space="preserve">        </w:t>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C</w:t>
      </w:r>
      <w:r w:rsidR="00BA4DA3">
        <w:rPr>
          <w:rFonts w:ascii="Tahoma" w:hAnsi="Tahoma" w:cs="Tahoma"/>
          <w:b/>
          <w:color w:val="000000" w:themeColor="text1"/>
          <w:sz w:val="18"/>
          <w:szCs w:val="18"/>
        </w:rPr>
        <w:t>llrs/Clerk</w:t>
      </w:r>
      <w:r w:rsidR="00EE1C5D" w:rsidRPr="00AF3483">
        <w:rPr>
          <w:rFonts w:cs="Arial"/>
          <w:b/>
          <w:color w:val="000000" w:themeColor="text1"/>
          <w:sz w:val="20"/>
        </w:rPr>
        <w:t xml:space="preserve">  </w:t>
      </w:r>
    </w:p>
    <w:p w14:paraId="1D675069" w14:textId="1F848DA2" w:rsidR="0024496E" w:rsidRDefault="0024496E" w:rsidP="00EE1C5D">
      <w:pPr>
        <w:ind w:left="1800" w:hanging="1800"/>
        <w:rPr>
          <w:rFonts w:cs="Arial"/>
          <w:b/>
          <w:sz w:val="20"/>
        </w:rPr>
      </w:pPr>
    </w:p>
    <w:p w14:paraId="47245B05" w14:textId="34F418F0" w:rsidR="000B6D92" w:rsidRDefault="000310FB" w:rsidP="004D3002">
      <w:pPr>
        <w:tabs>
          <w:tab w:val="left" w:pos="851"/>
        </w:tabs>
        <w:rPr>
          <w:rFonts w:ascii="Tahoma" w:hAnsi="Tahoma" w:cs="Tahoma"/>
          <w:b/>
          <w:color w:val="FF0000"/>
          <w:sz w:val="20"/>
        </w:rPr>
      </w:pPr>
      <w:r>
        <w:rPr>
          <w:rFonts w:ascii="Tahoma" w:hAnsi="Tahoma" w:cs="Tahoma"/>
          <w:b/>
          <w:sz w:val="20"/>
        </w:rPr>
        <w:tab/>
      </w:r>
      <w:r>
        <w:rPr>
          <w:rFonts w:ascii="Tahoma" w:hAnsi="Tahoma" w:cs="Tahoma"/>
          <w:b/>
          <w:sz w:val="20"/>
        </w:rPr>
        <w:tab/>
      </w:r>
      <w:r w:rsidR="00A10792" w:rsidRPr="004D3002">
        <w:rPr>
          <w:rFonts w:ascii="Tahoma" w:hAnsi="Tahoma" w:cs="Tahoma"/>
          <w:b/>
          <w:sz w:val="20"/>
        </w:rPr>
        <w:t>2</w:t>
      </w:r>
      <w:r w:rsidR="00BD0E5C">
        <w:rPr>
          <w:rFonts w:ascii="Tahoma" w:hAnsi="Tahoma" w:cs="Tahoma"/>
          <w:b/>
          <w:sz w:val="20"/>
        </w:rPr>
        <w:t>1</w:t>
      </w:r>
      <w:r w:rsidR="00A10792" w:rsidRPr="004D3002">
        <w:rPr>
          <w:rFonts w:ascii="Tahoma" w:hAnsi="Tahoma" w:cs="Tahoma"/>
          <w:b/>
          <w:sz w:val="20"/>
        </w:rPr>
        <w:t>/</w:t>
      </w:r>
      <w:r w:rsidR="00743A36">
        <w:rPr>
          <w:rFonts w:ascii="Tahoma" w:hAnsi="Tahoma" w:cs="Tahoma"/>
          <w:b/>
          <w:sz w:val="20"/>
        </w:rPr>
        <w:t>7</w:t>
      </w:r>
      <w:r w:rsidR="00701D0D">
        <w:rPr>
          <w:rFonts w:ascii="Tahoma" w:hAnsi="Tahoma" w:cs="Tahoma"/>
          <w:b/>
          <w:sz w:val="20"/>
        </w:rPr>
        <w:t>57</w:t>
      </w:r>
      <w:r w:rsidR="00A10792" w:rsidRPr="004D3002">
        <w:rPr>
          <w:rFonts w:ascii="Tahoma" w:hAnsi="Tahoma" w:cs="Tahoma"/>
          <w:b/>
          <w:sz w:val="20"/>
        </w:rPr>
        <w:t xml:space="preserve">.1 </w:t>
      </w:r>
      <w:r w:rsidR="00A10792" w:rsidRPr="004D3002">
        <w:rPr>
          <w:rFonts w:ascii="Tahoma" w:hAnsi="Tahoma" w:cs="Tahoma"/>
          <w:b/>
          <w:sz w:val="20"/>
          <w:u w:val="single"/>
        </w:rPr>
        <w:t>Applications</w:t>
      </w:r>
      <w:r w:rsidR="00A10792" w:rsidRPr="004D3002">
        <w:rPr>
          <w:rFonts w:ascii="Tahoma" w:hAnsi="Tahoma" w:cs="Tahoma"/>
          <w:b/>
          <w:sz w:val="20"/>
        </w:rPr>
        <w:t xml:space="preserve"> - </w:t>
      </w:r>
      <w:r w:rsidR="00A10792" w:rsidRPr="004D3002">
        <w:rPr>
          <w:rFonts w:ascii="Tahoma" w:hAnsi="Tahoma" w:cs="Tahoma"/>
          <w:b/>
          <w:color w:val="FF0000"/>
          <w:sz w:val="20"/>
        </w:rPr>
        <w:t>Determined by SNC – Local Planning Authority</w:t>
      </w:r>
    </w:p>
    <w:p w14:paraId="6CA2F56E" w14:textId="42AE5F58" w:rsidR="00160C4A" w:rsidRDefault="00160C4A" w:rsidP="004D3002">
      <w:pPr>
        <w:tabs>
          <w:tab w:val="left" w:pos="851"/>
        </w:tabs>
        <w:rPr>
          <w:rFonts w:ascii="Tahoma" w:hAnsi="Tahoma" w:cs="Tahoma"/>
          <w:b/>
          <w:color w:val="FF0000"/>
          <w:sz w:val="20"/>
        </w:rPr>
      </w:pPr>
    </w:p>
    <w:p w14:paraId="5703C2CE" w14:textId="720A29D3" w:rsidR="00B02DBD" w:rsidRPr="00B02DBD" w:rsidRDefault="00B312F1" w:rsidP="00B02DBD">
      <w:pPr>
        <w:tabs>
          <w:tab w:val="left" w:pos="851"/>
        </w:tabs>
        <w:rPr>
          <w:rFonts w:ascii="Tahoma" w:hAnsi="Tahoma" w:cs="Tahoma"/>
          <w:b/>
          <w:color w:val="FF0000"/>
          <w:sz w:val="20"/>
        </w:rPr>
      </w:pPr>
      <w:r>
        <w:rPr>
          <w:rFonts w:ascii="Tahoma" w:hAnsi="Tahoma" w:cs="Tahoma"/>
          <w:b/>
          <w:color w:val="FF0000"/>
          <w:sz w:val="20"/>
        </w:rPr>
        <w:tab/>
      </w:r>
      <w:r>
        <w:rPr>
          <w:rFonts w:ascii="Tahoma" w:hAnsi="Tahoma" w:cs="Tahoma"/>
          <w:b/>
          <w:color w:val="FF0000"/>
          <w:sz w:val="20"/>
        </w:rPr>
        <w:tab/>
      </w:r>
      <w:r w:rsidRPr="00B312F1">
        <w:rPr>
          <w:rFonts w:ascii="Tahoma" w:hAnsi="Tahoma" w:cs="Tahoma"/>
          <w:b/>
          <w:color w:val="000000" w:themeColor="text1"/>
          <w:sz w:val="20"/>
        </w:rPr>
        <w:t>NONE</w:t>
      </w:r>
    </w:p>
    <w:p w14:paraId="5A63290A" w14:textId="77777777" w:rsidR="00743A36" w:rsidRPr="009A22CD" w:rsidRDefault="00743A36" w:rsidP="00743A36">
      <w:pPr>
        <w:pStyle w:val="ListParagraph"/>
        <w:tabs>
          <w:tab w:val="left" w:pos="851"/>
        </w:tabs>
        <w:ind w:left="2769"/>
        <w:rPr>
          <w:rFonts w:ascii="Tahoma" w:hAnsi="Tahoma" w:cs="Tahoma"/>
          <w:b/>
          <w:color w:val="FF0000"/>
          <w:sz w:val="20"/>
        </w:rPr>
      </w:pPr>
    </w:p>
    <w:p w14:paraId="292BA10B" w14:textId="3B833005" w:rsidR="00AD7E1C" w:rsidRPr="00A659D0" w:rsidRDefault="006E7D8E" w:rsidP="00AD7E1C">
      <w:pPr>
        <w:ind w:left="720" w:firstLine="720"/>
        <w:rPr>
          <w:rFonts w:ascii="Tahoma" w:hAnsi="Tahoma" w:cs="Tahoma"/>
          <w:b/>
          <w:color w:val="000000" w:themeColor="text1"/>
          <w:sz w:val="20"/>
        </w:rPr>
      </w:pPr>
      <w:r w:rsidRPr="00A659D0">
        <w:rPr>
          <w:rFonts w:ascii="Tahoma" w:hAnsi="Tahoma" w:cs="Tahoma"/>
          <w:b/>
          <w:color w:val="000000" w:themeColor="text1"/>
          <w:sz w:val="20"/>
        </w:rPr>
        <w:t>2</w:t>
      </w:r>
      <w:r w:rsidR="00BD0E5C">
        <w:rPr>
          <w:rFonts w:ascii="Tahoma" w:hAnsi="Tahoma" w:cs="Tahoma"/>
          <w:b/>
          <w:color w:val="000000" w:themeColor="text1"/>
          <w:sz w:val="20"/>
        </w:rPr>
        <w:t>1</w:t>
      </w:r>
      <w:r w:rsidR="0085382C" w:rsidRPr="00A659D0">
        <w:rPr>
          <w:rFonts w:ascii="Tahoma" w:hAnsi="Tahoma" w:cs="Tahoma"/>
          <w:b/>
          <w:color w:val="000000" w:themeColor="text1"/>
          <w:sz w:val="20"/>
        </w:rPr>
        <w:t>/</w:t>
      </w:r>
      <w:r w:rsidR="00743A36">
        <w:rPr>
          <w:rFonts w:ascii="Tahoma" w:hAnsi="Tahoma" w:cs="Tahoma"/>
          <w:b/>
          <w:color w:val="000000" w:themeColor="text1"/>
          <w:sz w:val="20"/>
        </w:rPr>
        <w:t>7</w:t>
      </w:r>
      <w:r w:rsidR="00701D0D">
        <w:rPr>
          <w:rFonts w:ascii="Tahoma" w:hAnsi="Tahoma" w:cs="Tahoma"/>
          <w:b/>
          <w:color w:val="000000" w:themeColor="text1"/>
          <w:sz w:val="20"/>
        </w:rPr>
        <w:t>57</w:t>
      </w:r>
      <w:r w:rsidR="00EE1C5D" w:rsidRPr="00A659D0">
        <w:rPr>
          <w:rFonts w:ascii="Tahoma" w:hAnsi="Tahoma" w:cs="Tahoma"/>
          <w:b/>
          <w:color w:val="000000" w:themeColor="text1"/>
          <w:sz w:val="20"/>
        </w:rPr>
        <w:t xml:space="preserve">.2 – Decisions </w:t>
      </w:r>
      <w:r w:rsidR="005D5232" w:rsidRPr="00A659D0">
        <w:rPr>
          <w:rFonts w:ascii="Tahoma" w:hAnsi="Tahoma" w:cs="Tahoma"/>
          <w:b/>
          <w:color w:val="000000" w:themeColor="text1"/>
          <w:sz w:val="20"/>
        </w:rPr>
        <w:t>-</w:t>
      </w:r>
      <w:r w:rsidR="001D7BE5" w:rsidRPr="00A659D0">
        <w:rPr>
          <w:rFonts w:ascii="Tahoma" w:hAnsi="Tahoma" w:cs="Arial"/>
          <w:b/>
          <w:color w:val="000000" w:themeColor="text1"/>
          <w:sz w:val="20"/>
        </w:rPr>
        <w:t xml:space="preserve"> </w:t>
      </w:r>
      <w:r w:rsidR="00EE1C5D" w:rsidRPr="000119F0">
        <w:rPr>
          <w:rFonts w:ascii="Tahoma" w:hAnsi="Tahoma" w:cs="Tahoma"/>
          <w:b/>
          <w:color w:val="FF0000"/>
          <w:sz w:val="20"/>
        </w:rPr>
        <w:t>Local Planning Authority Responsibility</w:t>
      </w:r>
    </w:p>
    <w:p w14:paraId="209C3B89" w14:textId="77777777" w:rsidR="00160C4A" w:rsidRDefault="00160C4A" w:rsidP="00160C4A">
      <w:pPr>
        <w:rPr>
          <w:rFonts w:ascii="Tahoma" w:hAnsi="Tahoma" w:cs="Tahoma"/>
          <w:b/>
          <w:sz w:val="20"/>
        </w:rPr>
      </w:pPr>
    </w:p>
    <w:p w14:paraId="5244D410" w14:textId="762EC517" w:rsidR="00160C4A" w:rsidRDefault="00160C4A" w:rsidP="00FA4D95">
      <w:pPr>
        <w:pStyle w:val="ListParagraph"/>
        <w:numPr>
          <w:ilvl w:val="0"/>
          <w:numId w:val="8"/>
        </w:numPr>
        <w:rPr>
          <w:rFonts w:ascii="Tahoma" w:hAnsi="Tahoma" w:cs="Tahoma"/>
          <w:b/>
          <w:color w:val="000000" w:themeColor="text1"/>
          <w:sz w:val="20"/>
        </w:rPr>
      </w:pPr>
      <w:r>
        <w:rPr>
          <w:rFonts w:ascii="Tahoma" w:hAnsi="Tahoma" w:cs="Tahoma"/>
          <w:b/>
          <w:color w:val="000000" w:themeColor="text1"/>
          <w:sz w:val="20"/>
        </w:rPr>
        <w:t>S/2021/</w:t>
      </w:r>
      <w:r w:rsidR="003B1CEA">
        <w:rPr>
          <w:rFonts w:ascii="Tahoma" w:hAnsi="Tahoma" w:cs="Tahoma"/>
          <w:b/>
          <w:color w:val="000000" w:themeColor="text1"/>
          <w:sz w:val="20"/>
        </w:rPr>
        <w:t>0581/TCA</w:t>
      </w:r>
      <w:r>
        <w:rPr>
          <w:rFonts w:ascii="Tahoma" w:hAnsi="Tahoma" w:cs="Tahoma"/>
          <w:b/>
          <w:color w:val="000000" w:themeColor="text1"/>
          <w:sz w:val="20"/>
        </w:rPr>
        <w:t>–</w:t>
      </w:r>
      <w:r w:rsidR="003B1CEA">
        <w:rPr>
          <w:rFonts w:ascii="Tahoma" w:hAnsi="Tahoma" w:cs="Tahoma"/>
          <w:b/>
          <w:color w:val="000000" w:themeColor="text1"/>
          <w:sz w:val="20"/>
        </w:rPr>
        <w:t xml:space="preserve"> Conservation Area Tree Notification</w:t>
      </w:r>
    </w:p>
    <w:p w14:paraId="7B4BEDFA" w14:textId="2DCB4FAC" w:rsidR="003B1CEA" w:rsidRDefault="003B1CEA" w:rsidP="00FA4D95">
      <w:pPr>
        <w:pStyle w:val="ListParagraph"/>
        <w:numPr>
          <w:ilvl w:val="1"/>
          <w:numId w:val="8"/>
        </w:numPr>
        <w:rPr>
          <w:rFonts w:ascii="Tahoma" w:hAnsi="Tahoma" w:cs="Tahoma"/>
          <w:b/>
          <w:color w:val="000000" w:themeColor="text1"/>
          <w:sz w:val="20"/>
        </w:rPr>
      </w:pPr>
      <w:r w:rsidRPr="002F012F">
        <w:rPr>
          <w:rFonts w:ascii="Tahoma" w:hAnsi="Tahoma" w:cs="Tahoma"/>
          <w:bCs/>
          <w:color w:val="000000" w:themeColor="text1"/>
          <w:sz w:val="20"/>
        </w:rPr>
        <w:t xml:space="preserve">H1 </w:t>
      </w:r>
      <w:proofErr w:type="spellStart"/>
      <w:r w:rsidRPr="002F012F">
        <w:rPr>
          <w:rFonts w:ascii="Tahoma" w:hAnsi="Tahoma" w:cs="Tahoma"/>
          <w:bCs/>
          <w:color w:val="000000" w:themeColor="text1"/>
          <w:sz w:val="20"/>
        </w:rPr>
        <w:t>Leylandi</w:t>
      </w:r>
      <w:proofErr w:type="spellEnd"/>
      <w:r w:rsidRPr="002F012F">
        <w:rPr>
          <w:rFonts w:ascii="Tahoma" w:hAnsi="Tahoma" w:cs="Tahoma"/>
          <w:bCs/>
          <w:color w:val="000000" w:themeColor="text1"/>
          <w:sz w:val="20"/>
        </w:rPr>
        <w:t xml:space="preserve"> – Reduce height by 30% to allow light into neighbouring property and reduce risk of failure due to strangulation from old steel cable</w:t>
      </w:r>
      <w:r>
        <w:rPr>
          <w:rFonts w:ascii="Tahoma" w:hAnsi="Tahoma" w:cs="Tahoma"/>
          <w:b/>
          <w:color w:val="000000" w:themeColor="text1"/>
          <w:sz w:val="20"/>
        </w:rPr>
        <w:t>.  DELEGATED DECISION</w:t>
      </w:r>
    </w:p>
    <w:p w14:paraId="6BBC3A98" w14:textId="43240C47" w:rsidR="003B1CEA" w:rsidRDefault="003B1CEA" w:rsidP="00FA4D95">
      <w:pPr>
        <w:pStyle w:val="ListParagraph"/>
        <w:numPr>
          <w:ilvl w:val="1"/>
          <w:numId w:val="8"/>
        </w:numPr>
        <w:rPr>
          <w:rFonts w:ascii="Tahoma" w:hAnsi="Tahoma" w:cs="Tahoma"/>
          <w:b/>
          <w:color w:val="000000" w:themeColor="text1"/>
          <w:sz w:val="20"/>
        </w:rPr>
      </w:pPr>
      <w:r>
        <w:rPr>
          <w:rFonts w:ascii="Tahoma" w:hAnsi="Tahoma" w:cs="Tahoma"/>
          <w:b/>
          <w:color w:val="000000" w:themeColor="text1"/>
          <w:sz w:val="20"/>
        </w:rPr>
        <w:t>THE BARN, 61 Main road</w:t>
      </w:r>
    </w:p>
    <w:p w14:paraId="4B8EDABA" w14:textId="307DC004" w:rsidR="00160C4A" w:rsidRDefault="00160C4A" w:rsidP="00FA4D95">
      <w:pPr>
        <w:pStyle w:val="ListParagraph"/>
        <w:numPr>
          <w:ilvl w:val="0"/>
          <w:numId w:val="8"/>
        </w:numPr>
        <w:rPr>
          <w:rFonts w:ascii="Tahoma" w:hAnsi="Tahoma" w:cs="Tahoma"/>
          <w:b/>
          <w:color w:val="000000" w:themeColor="text1"/>
          <w:sz w:val="20"/>
        </w:rPr>
      </w:pPr>
      <w:r>
        <w:rPr>
          <w:rFonts w:ascii="Tahoma" w:hAnsi="Tahoma" w:cs="Tahoma"/>
          <w:b/>
          <w:color w:val="000000" w:themeColor="text1"/>
          <w:sz w:val="20"/>
        </w:rPr>
        <w:t>S/2021/0</w:t>
      </w:r>
      <w:r w:rsidR="003B1CEA">
        <w:rPr>
          <w:rFonts w:ascii="Tahoma" w:hAnsi="Tahoma" w:cs="Tahoma"/>
          <w:b/>
          <w:color w:val="000000" w:themeColor="text1"/>
          <w:sz w:val="20"/>
        </w:rPr>
        <w:t>574/TPO</w:t>
      </w:r>
      <w:r>
        <w:rPr>
          <w:rFonts w:ascii="Tahoma" w:hAnsi="Tahoma" w:cs="Tahoma"/>
          <w:b/>
          <w:color w:val="000000" w:themeColor="text1"/>
          <w:sz w:val="20"/>
        </w:rPr>
        <w:t>/</w:t>
      </w:r>
      <w:r w:rsidR="003B1CEA">
        <w:rPr>
          <w:rFonts w:ascii="Tahoma" w:hAnsi="Tahoma" w:cs="Tahoma"/>
          <w:b/>
          <w:color w:val="000000" w:themeColor="text1"/>
          <w:sz w:val="20"/>
        </w:rPr>
        <w:t>TREE PRESERVATON ORDER CONSENT</w:t>
      </w:r>
    </w:p>
    <w:p w14:paraId="633C2488" w14:textId="5C7E0027" w:rsidR="003B1CEA" w:rsidRPr="002F012F" w:rsidRDefault="003B1CEA" w:rsidP="00FA4D95">
      <w:pPr>
        <w:pStyle w:val="ListParagraph"/>
        <w:numPr>
          <w:ilvl w:val="1"/>
          <w:numId w:val="8"/>
        </w:numPr>
        <w:rPr>
          <w:rFonts w:ascii="Tahoma" w:hAnsi="Tahoma" w:cs="Tahoma"/>
          <w:bCs/>
          <w:color w:val="000000" w:themeColor="text1"/>
          <w:sz w:val="20"/>
        </w:rPr>
      </w:pPr>
      <w:r w:rsidRPr="002F012F">
        <w:rPr>
          <w:rFonts w:ascii="Tahoma" w:hAnsi="Tahoma" w:cs="Tahoma"/>
          <w:bCs/>
          <w:color w:val="000000" w:themeColor="text1"/>
          <w:sz w:val="20"/>
        </w:rPr>
        <w:t xml:space="preserve">T1 Holy </w:t>
      </w:r>
      <w:proofErr w:type="spellStart"/>
      <w:r w:rsidRPr="002F012F">
        <w:rPr>
          <w:rFonts w:ascii="Tahoma" w:hAnsi="Tahoma" w:cs="Tahoma"/>
          <w:bCs/>
          <w:color w:val="000000" w:themeColor="text1"/>
          <w:sz w:val="20"/>
        </w:rPr>
        <w:t>Treet</w:t>
      </w:r>
      <w:proofErr w:type="spellEnd"/>
      <w:r w:rsidRPr="002F012F">
        <w:rPr>
          <w:rFonts w:ascii="Tahoma" w:hAnsi="Tahoma" w:cs="Tahoma"/>
          <w:bCs/>
          <w:color w:val="000000" w:themeColor="text1"/>
          <w:sz w:val="20"/>
        </w:rPr>
        <w:t xml:space="preserve"> – Fell</w:t>
      </w:r>
    </w:p>
    <w:p w14:paraId="272006FE" w14:textId="1DD7783E" w:rsidR="003B1CEA" w:rsidRPr="002F012F" w:rsidRDefault="003B1CEA" w:rsidP="00FA4D95">
      <w:pPr>
        <w:pStyle w:val="ListParagraph"/>
        <w:numPr>
          <w:ilvl w:val="1"/>
          <w:numId w:val="8"/>
        </w:numPr>
        <w:rPr>
          <w:rFonts w:ascii="Tahoma" w:hAnsi="Tahoma" w:cs="Tahoma"/>
          <w:bCs/>
          <w:color w:val="000000" w:themeColor="text1"/>
          <w:sz w:val="20"/>
        </w:rPr>
      </w:pPr>
      <w:r w:rsidRPr="002F012F">
        <w:rPr>
          <w:rFonts w:ascii="Tahoma" w:hAnsi="Tahoma" w:cs="Tahoma"/>
          <w:bCs/>
          <w:color w:val="000000" w:themeColor="text1"/>
          <w:sz w:val="20"/>
        </w:rPr>
        <w:t>T2 &amp; T3 Yew Tree – Fell (TPO124/1972)</w:t>
      </w:r>
    </w:p>
    <w:p w14:paraId="192D1937" w14:textId="035D2D1D" w:rsidR="00B02DBD" w:rsidRDefault="003B1CEA" w:rsidP="00FA4D95">
      <w:pPr>
        <w:pStyle w:val="ListParagraph"/>
        <w:numPr>
          <w:ilvl w:val="1"/>
          <w:numId w:val="8"/>
        </w:numPr>
        <w:rPr>
          <w:rFonts w:ascii="Tahoma" w:hAnsi="Tahoma" w:cs="Tahoma"/>
          <w:b/>
          <w:sz w:val="20"/>
        </w:rPr>
      </w:pPr>
      <w:r>
        <w:rPr>
          <w:rFonts w:ascii="Tahoma" w:hAnsi="Tahoma" w:cs="Tahoma"/>
          <w:b/>
          <w:color w:val="000000" w:themeColor="text1"/>
          <w:sz w:val="20"/>
        </w:rPr>
        <w:t xml:space="preserve">9 </w:t>
      </w:r>
      <w:proofErr w:type="spellStart"/>
      <w:r>
        <w:rPr>
          <w:rFonts w:ascii="Tahoma" w:hAnsi="Tahoma" w:cs="Tahoma"/>
          <w:b/>
          <w:color w:val="000000" w:themeColor="text1"/>
          <w:sz w:val="20"/>
        </w:rPr>
        <w:t>Tenlands</w:t>
      </w:r>
      <w:proofErr w:type="spellEnd"/>
      <w:r w:rsidR="00AD07A2">
        <w:rPr>
          <w:rFonts w:ascii="Tahoma" w:hAnsi="Tahoma" w:cs="Tahoma"/>
          <w:b/>
          <w:color w:val="000000" w:themeColor="text1"/>
          <w:sz w:val="20"/>
        </w:rPr>
        <w:tab/>
      </w:r>
      <w:r w:rsidR="00AD07A2">
        <w:rPr>
          <w:rFonts w:ascii="Tahoma" w:hAnsi="Tahoma" w:cs="Tahoma"/>
          <w:b/>
          <w:color w:val="000000" w:themeColor="text1"/>
          <w:sz w:val="20"/>
        </w:rPr>
        <w:tab/>
        <w:t xml:space="preserve">                                   WITHDRAWN</w:t>
      </w:r>
    </w:p>
    <w:p w14:paraId="4374B2A7" w14:textId="77777777" w:rsidR="00B02DBD" w:rsidRDefault="00B02DBD" w:rsidP="000516D8">
      <w:pPr>
        <w:ind w:left="1800" w:hanging="1800"/>
        <w:rPr>
          <w:rFonts w:ascii="Tahoma" w:hAnsi="Tahoma" w:cs="Tahoma"/>
          <w:b/>
          <w:sz w:val="20"/>
        </w:rPr>
      </w:pPr>
    </w:p>
    <w:p w14:paraId="53127190" w14:textId="506C1B9F" w:rsidR="000516D8" w:rsidRDefault="002505D5" w:rsidP="000516D8">
      <w:pPr>
        <w:ind w:left="1800" w:hanging="1800"/>
        <w:rPr>
          <w:rFonts w:ascii="Tahoma" w:hAnsi="Tahoma" w:cs="Tahoma"/>
          <w:b/>
          <w:sz w:val="20"/>
        </w:rPr>
      </w:pPr>
      <w:r>
        <w:rPr>
          <w:rFonts w:ascii="Tahoma" w:hAnsi="Tahoma" w:cs="Tahoma"/>
          <w:b/>
          <w:sz w:val="20"/>
        </w:rPr>
        <w:t>2</w:t>
      </w:r>
      <w:r w:rsidR="00B54985">
        <w:rPr>
          <w:rFonts w:ascii="Tahoma" w:hAnsi="Tahoma" w:cs="Tahoma"/>
          <w:b/>
          <w:sz w:val="20"/>
        </w:rPr>
        <w:t>1</w:t>
      </w:r>
      <w:r w:rsidR="00F544BD" w:rsidRPr="0085382C">
        <w:rPr>
          <w:rFonts w:ascii="Tahoma" w:hAnsi="Tahoma" w:cs="Tahoma"/>
          <w:b/>
          <w:sz w:val="20"/>
        </w:rPr>
        <w:t>/</w:t>
      </w:r>
      <w:r w:rsidR="00B54985">
        <w:rPr>
          <w:rFonts w:ascii="Tahoma" w:hAnsi="Tahoma" w:cs="Tahoma"/>
          <w:b/>
          <w:sz w:val="20"/>
        </w:rPr>
        <w:t>7</w:t>
      </w:r>
      <w:r w:rsidR="00701D0D">
        <w:rPr>
          <w:rFonts w:ascii="Tahoma" w:hAnsi="Tahoma" w:cs="Tahoma"/>
          <w:b/>
          <w:sz w:val="20"/>
        </w:rPr>
        <w:t>58</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516D8">
        <w:rPr>
          <w:rFonts w:ascii="Tahoma" w:hAnsi="Tahoma" w:cs="Tahoma"/>
          <w:b/>
          <w:sz w:val="20"/>
        </w:rPr>
        <w:t xml:space="preserve">            </w:t>
      </w:r>
      <w:r w:rsidR="006C2D8D">
        <w:rPr>
          <w:rFonts w:ascii="Tahoma" w:hAnsi="Tahoma" w:cs="Tahoma"/>
          <w:b/>
          <w:sz w:val="20"/>
        </w:rPr>
        <w:tab/>
      </w:r>
      <w:r w:rsidR="000119F0">
        <w:rPr>
          <w:rFonts w:ascii="Tahoma" w:hAnsi="Tahoma" w:cs="Tahoma"/>
          <w:b/>
          <w:sz w:val="20"/>
        </w:rPr>
        <w:t xml:space="preserve">          </w:t>
      </w:r>
      <w:r w:rsidR="009A22CD">
        <w:rPr>
          <w:rFonts w:ascii="Tahoma" w:hAnsi="Tahoma" w:cs="Tahoma"/>
          <w:b/>
          <w:sz w:val="20"/>
        </w:rPr>
        <w:t xml:space="preserve">          </w:t>
      </w:r>
      <w:r w:rsidR="000D738C">
        <w:rPr>
          <w:rFonts w:ascii="Tahoma" w:hAnsi="Tahoma" w:cs="Tahoma"/>
          <w:b/>
          <w:sz w:val="20"/>
        </w:rPr>
        <w:t>Cllr.</w:t>
      </w:r>
      <w:r w:rsidR="004E5EE6">
        <w:rPr>
          <w:rFonts w:ascii="Tahoma" w:hAnsi="Tahoma" w:cs="Tahoma"/>
          <w:b/>
          <w:sz w:val="20"/>
        </w:rPr>
        <w:t xml:space="preserve"> K. </w:t>
      </w:r>
      <w:r w:rsidR="0091666C">
        <w:rPr>
          <w:rFonts w:ascii="Tahoma" w:hAnsi="Tahoma" w:cs="Tahoma"/>
          <w:b/>
          <w:sz w:val="20"/>
        </w:rPr>
        <w:t>Burgess</w:t>
      </w:r>
    </w:p>
    <w:p w14:paraId="18BEDA3B" w14:textId="77777777" w:rsidR="00FC123B" w:rsidRDefault="00FC123B" w:rsidP="00E747CF">
      <w:pPr>
        <w:ind w:left="1800" w:hanging="1800"/>
        <w:rPr>
          <w:rFonts w:ascii="Tahoma" w:hAnsi="Tahoma" w:cs="Tahoma"/>
          <w:b/>
          <w:sz w:val="20"/>
        </w:rPr>
      </w:pPr>
    </w:p>
    <w:p w14:paraId="1C0DE4A6" w14:textId="6C4A6CE6" w:rsidR="00BB7C40" w:rsidRPr="00970576" w:rsidRDefault="00762EF6" w:rsidP="00FA4D95">
      <w:pPr>
        <w:pStyle w:val="ListParagraph"/>
        <w:numPr>
          <w:ilvl w:val="0"/>
          <w:numId w:val="5"/>
        </w:numPr>
        <w:rPr>
          <w:rFonts w:ascii="Tahoma" w:hAnsi="Tahoma" w:cs="Tahoma"/>
          <w:bCs/>
          <w:sz w:val="20"/>
        </w:rPr>
      </w:pPr>
      <w:r>
        <w:rPr>
          <w:rFonts w:ascii="Tahoma" w:hAnsi="Tahoma" w:cs="Tahoma"/>
          <w:bCs/>
          <w:sz w:val="20"/>
        </w:rPr>
        <w:t xml:space="preserve">Update </w:t>
      </w:r>
      <w:r w:rsidR="00970576">
        <w:rPr>
          <w:rFonts w:ascii="Tahoma" w:hAnsi="Tahoma" w:cs="Tahoma"/>
          <w:bCs/>
          <w:sz w:val="20"/>
        </w:rPr>
        <w:t xml:space="preserve">&amp; </w:t>
      </w:r>
      <w:r w:rsidR="002B0A89">
        <w:rPr>
          <w:rFonts w:ascii="Tahoma" w:hAnsi="Tahoma" w:cs="Tahoma"/>
          <w:bCs/>
          <w:sz w:val="20"/>
        </w:rPr>
        <w:t xml:space="preserve">Proposed </w:t>
      </w:r>
      <w:r w:rsidR="00970576">
        <w:rPr>
          <w:rFonts w:ascii="Tahoma" w:hAnsi="Tahoma" w:cs="Tahoma"/>
          <w:bCs/>
          <w:sz w:val="20"/>
        </w:rPr>
        <w:t>Way Forward</w:t>
      </w:r>
      <w:r w:rsidR="00BB7C40">
        <w:rPr>
          <w:rFonts w:ascii="Tahoma" w:hAnsi="Tahoma" w:cs="Tahoma"/>
          <w:bCs/>
          <w:sz w:val="20"/>
        </w:rPr>
        <w:t xml:space="preserve"> </w:t>
      </w:r>
    </w:p>
    <w:p w14:paraId="46F4BD93" w14:textId="74D67362" w:rsidR="00BB7C40" w:rsidRDefault="00BB7C40" w:rsidP="00FA4D95">
      <w:pPr>
        <w:pStyle w:val="ListParagraph"/>
        <w:numPr>
          <w:ilvl w:val="0"/>
          <w:numId w:val="5"/>
        </w:numPr>
        <w:rPr>
          <w:rFonts w:ascii="Tahoma" w:hAnsi="Tahoma" w:cs="Tahoma"/>
          <w:bCs/>
          <w:sz w:val="20"/>
        </w:rPr>
      </w:pPr>
      <w:r>
        <w:rPr>
          <w:rFonts w:ascii="Tahoma" w:hAnsi="Tahoma" w:cs="Tahoma"/>
          <w:bCs/>
          <w:sz w:val="20"/>
        </w:rPr>
        <w:t xml:space="preserve">Parish Council </w:t>
      </w:r>
      <w:r w:rsidR="002B0A89">
        <w:rPr>
          <w:rFonts w:ascii="Tahoma" w:hAnsi="Tahoma" w:cs="Tahoma"/>
          <w:bCs/>
          <w:sz w:val="20"/>
        </w:rPr>
        <w:t xml:space="preserve">– PFA Committee </w:t>
      </w:r>
      <w:r>
        <w:rPr>
          <w:rFonts w:ascii="Tahoma" w:hAnsi="Tahoma" w:cs="Tahoma"/>
          <w:bCs/>
          <w:sz w:val="20"/>
        </w:rPr>
        <w:t>membership</w:t>
      </w:r>
    </w:p>
    <w:p w14:paraId="621566D8" w14:textId="7EC15DEC" w:rsidR="0026067F" w:rsidRDefault="0026067F" w:rsidP="00FA4D95">
      <w:pPr>
        <w:pStyle w:val="ListParagraph"/>
        <w:numPr>
          <w:ilvl w:val="0"/>
          <w:numId w:val="5"/>
        </w:numPr>
        <w:rPr>
          <w:rFonts w:ascii="Tahoma" w:hAnsi="Tahoma" w:cs="Tahoma"/>
          <w:bCs/>
          <w:sz w:val="20"/>
        </w:rPr>
      </w:pPr>
      <w:r>
        <w:rPr>
          <w:rFonts w:ascii="Tahoma" w:hAnsi="Tahoma" w:cs="Tahoma"/>
          <w:bCs/>
          <w:sz w:val="20"/>
        </w:rPr>
        <w:t>Popular Trees – Resident’s request</w:t>
      </w:r>
    </w:p>
    <w:p w14:paraId="5B3D1F5E" w14:textId="777F9B16" w:rsidR="00AD07A2" w:rsidRDefault="00AD07A2" w:rsidP="00AD07A2">
      <w:pPr>
        <w:rPr>
          <w:rFonts w:ascii="Tahoma" w:hAnsi="Tahoma" w:cs="Tahoma"/>
          <w:bCs/>
          <w:sz w:val="20"/>
        </w:rPr>
      </w:pPr>
    </w:p>
    <w:p w14:paraId="756D8C0E" w14:textId="0333DE60" w:rsidR="00C26E4C" w:rsidRDefault="00C26E4C" w:rsidP="00C26E4C">
      <w:pPr>
        <w:ind w:left="1440"/>
        <w:rPr>
          <w:rFonts w:ascii="Tahoma" w:hAnsi="Tahoma" w:cs="Tahoma"/>
          <w:bCs/>
          <w:sz w:val="20"/>
        </w:rPr>
      </w:pPr>
      <w:r>
        <w:rPr>
          <w:rFonts w:ascii="Tahoma" w:hAnsi="Tahoma" w:cs="Tahoma"/>
          <w:bCs/>
          <w:sz w:val="20"/>
        </w:rPr>
        <w:t>Reports from the PFA and Clubs were submitted to the Annual Parish Meeting – they will be published on the website in due course.</w:t>
      </w:r>
    </w:p>
    <w:p w14:paraId="75F59609" w14:textId="4E6340A4" w:rsidR="00AD07A2" w:rsidRDefault="00C26E4C" w:rsidP="00AD07A2">
      <w:pPr>
        <w:ind w:left="1440"/>
        <w:rPr>
          <w:rFonts w:ascii="Tahoma" w:hAnsi="Tahoma" w:cs="Tahoma"/>
          <w:bCs/>
          <w:sz w:val="20"/>
        </w:rPr>
      </w:pPr>
      <w:r>
        <w:rPr>
          <w:rFonts w:ascii="Tahoma" w:hAnsi="Tahoma" w:cs="Tahoma"/>
          <w:bCs/>
          <w:sz w:val="20"/>
        </w:rPr>
        <w:t>No further update on the Way Forward.</w:t>
      </w:r>
    </w:p>
    <w:p w14:paraId="50B3A912" w14:textId="11C710DC" w:rsidR="00C26E4C" w:rsidRDefault="00C26E4C" w:rsidP="00AD07A2">
      <w:pPr>
        <w:ind w:left="1440"/>
        <w:rPr>
          <w:rFonts w:ascii="Tahoma" w:hAnsi="Tahoma" w:cs="Tahoma"/>
          <w:bCs/>
          <w:sz w:val="20"/>
        </w:rPr>
      </w:pPr>
      <w:r>
        <w:rPr>
          <w:rFonts w:ascii="Tahoma" w:hAnsi="Tahoma" w:cs="Tahoma"/>
          <w:bCs/>
          <w:sz w:val="20"/>
        </w:rPr>
        <w:t>Memorial Hall scheduled to open end of May</w:t>
      </w:r>
    </w:p>
    <w:p w14:paraId="1CDE94CD" w14:textId="7B62DDC7" w:rsidR="00C26E4C" w:rsidRPr="00AD07A2" w:rsidRDefault="00C26E4C" w:rsidP="00AD07A2">
      <w:pPr>
        <w:ind w:left="1440"/>
        <w:rPr>
          <w:rFonts w:ascii="Tahoma" w:hAnsi="Tahoma" w:cs="Tahoma"/>
          <w:bCs/>
          <w:sz w:val="20"/>
        </w:rPr>
      </w:pPr>
      <w:r>
        <w:rPr>
          <w:rFonts w:ascii="Tahoma" w:hAnsi="Tahoma" w:cs="Tahoma"/>
          <w:bCs/>
          <w:sz w:val="20"/>
        </w:rPr>
        <w:t>Sports activities continue.</w:t>
      </w:r>
    </w:p>
    <w:p w14:paraId="44B7AB49" w14:textId="7A71ABC7" w:rsidR="00C95482" w:rsidRDefault="00C95482" w:rsidP="009A22CD">
      <w:pPr>
        <w:pStyle w:val="ListParagraph"/>
        <w:ind w:left="1800"/>
        <w:rPr>
          <w:rFonts w:ascii="Tahoma" w:hAnsi="Tahoma" w:cs="Tahoma"/>
          <w:bCs/>
          <w:sz w:val="20"/>
        </w:rPr>
      </w:pPr>
    </w:p>
    <w:p w14:paraId="56BDEC9D" w14:textId="017153FA" w:rsidR="000310FB" w:rsidRPr="00A57E00" w:rsidRDefault="008622B1" w:rsidP="00A57E00">
      <w:pPr>
        <w:rPr>
          <w:rFonts w:ascii="Tahoma" w:hAnsi="Tahoma" w:cs="Tahoma"/>
          <w:bCs/>
          <w:sz w:val="20"/>
        </w:rPr>
      </w:pPr>
      <w:r w:rsidRPr="007A79D7">
        <w:rPr>
          <w:rFonts w:ascii="Tahoma" w:hAnsi="Tahoma" w:cs="Arial"/>
          <w:bCs/>
          <w:sz w:val="20"/>
        </w:rPr>
        <w:tab/>
      </w:r>
    </w:p>
    <w:p w14:paraId="12D06F98" w14:textId="05E70C7E" w:rsidR="00970576" w:rsidRPr="00970576" w:rsidRDefault="002505D5" w:rsidP="00970576">
      <w:pPr>
        <w:widowControl w:val="0"/>
        <w:autoSpaceDE w:val="0"/>
        <w:autoSpaceDN w:val="0"/>
        <w:adjustRightInd w:val="0"/>
        <w:spacing w:after="240"/>
        <w:rPr>
          <w:rFonts w:ascii="Tahoma" w:hAnsi="Tahoma" w:cs="Tahoma"/>
          <w:b/>
          <w:sz w:val="20"/>
        </w:rPr>
      </w:pPr>
      <w:r>
        <w:rPr>
          <w:rFonts w:ascii="Tahoma" w:hAnsi="Tahoma" w:cs="Tahoma"/>
          <w:b/>
          <w:sz w:val="20"/>
        </w:rPr>
        <w:t>2</w:t>
      </w:r>
      <w:r w:rsidR="00B54985">
        <w:rPr>
          <w:rFonts w:ascii="Tahoma" w:hAnsi="Tahoma" w:cs="Tahoma"/>
          <w:b/>
          <w:sz w:val="20"/>
        </w:rPr>
        <w:t>1</w:t>
      </w:r>
      <w:r w:rsidR="00C351B1" w:rsidRPr="0085382C">
        <w:rPr>
          <w:rFonts w:ascii="Tahoma" w:hAnsi="Tahoma" w:cs="Tahoma"/>
          <w:b/>
          <w:sz w:val="20"/>
        </w:rPr>
        <w:t>/</w:t>
      </w:r>
      <w:r w:rsidR="00EE1EF3">
        <w:rPr>
          <w:rFonts w:ascii="Tahoma" w:hAnsi="Tahoma" w:cs="Tahoma"/>
          <w:b/>
          <w:sz w:val="20"/>
        </w:rPr>
        <w:t>7</w:t>
      </w:r>
      <w:r w:rsidR="00701D0D">
        <w:rPr>
          <w:rFonts w:ascii="Tahoma" w:hAnsi="Tahoma" w:cs="Tahoma"/>
          <w:b/>
          <w:sz w:val="20"/>
        </w:rPr>
        <w:t>59</w:t>
      </w:r>
      <w:r w:rsidR="00B54985">
        <w:rPr>
          <w:rFonts w:ascii="Tahoma" w:hAnsi="Tahoma" w:cs="Tahoma"/>
          <w:b/>
          <w:sz w:val="20"/>
        </w:rPr>
        <w:t xml:space="preserve">   </w:t>
      </w:r>
      <w:r w:rsidR="00E6192B" w:rsidRPr="0085382C">
        <w:rPr>
          <w:rFonts w:cs="Arial"/>
          <w:b/>
          <w:sz w:val="20"/>
        </w:rPr>
        <w:t xml:space="preserve">       </w:t>
      </w:r>
      <w:r w:rsidR="00620331">
        <w:rPr>
          <w:rFonts w:ascii="Tahoma" w:hAnsi="Tahoma" w:cs="Tahoma"/>
          <w:b/>
          <w:sz w:val="20"/>
        </w:rPr>
        <w:t xml:space="preserve">Community </w:t>
      </w:r>
      <w:r w:rsidR="00EE1C5D" w:rsidRPr="0085382C">
        <w:rPr>
          <w:rFonts w:ascii="Tahoma" w:hAnsi="Tahoma" w:cs="Tahoma"/>
          <w:b/>
          <w:sz w:val="20"/>
        </w:rPr>
        <w:t xml:space="preserve">Wellbeing – </w:t>
      </w:r>
      <w:r w:rsidR="000D0380">
        <w:rPr>
          <w:rFonts w:ascii="Tahoma" w:hAnsi="Tahoma" w:cs="Tahoma"/>
          <w:b/>
          <w:sz w:val="20"/>
        </w:rPr>
        <w:t xml:space="preserve">COVID-19                 </w:t>
      </w:r>
      <w:r w:rsidR="00620331">
        <w:rPr>
          <w:rFonts w:ascii="Tahoma" w:hAnsi="Tahoma" w:cs="Tahoma"/>
          <w:b/>
          <w:sz w:val="20"/>
        </w:rPr>
        <w:t xml:space="preserve"> </w:t>
      </w:r>
      <w:r w:rsidR="00970576">
        <w:rPr>
          <w:rFonts w:ascii="Tahoma" w:hAnsi="Tahoma" w:cs="Tahoma"/>
          <w:b/>
          <w:sz w:val="20"/>
        </w:rPr>
        <w:t xml:space="preserve">            </w:t>
      </w:r>
      <w:r w:rsidR="00730762" w:rsidRPr="0085382C">
        <w:rPr>
          <w:rFonts w:ascii="Tahoma" w:hAnsi="Tahoma" w:cs="Tahoma"/>
          <w:b/>
          <w:sz w:val="20"/>
        </w:rPr>
        <w:t>Cllr</w:t>
      </w:r>
      <w:r w:rsidR="00BD00C1">
        <w:rPr>
          <w:rFonts w:ascii="Tahoma" w:hAnsi="Tahoma" w:cs="Tahoma"/>
          <w:b/>
          <w:sz w:val="20"/>
        </w:rPr>
        <w:t>s</w:t>
      </w:r>
      <w:r w:rsidR="000D0380">
        <w:rPr>
          <w:rFonts w:ascii="Tahoma" w:hAnsi="Tahoma" w:cs="Tahoma"/>
          <w:b/>
          <w:sz w:val="20"/>
        </w:rPr>
        <w:t>/Jones/Burgess</w:t>
      </w:r>
    </w:p>
    <w:p w14:paraId="5636D131" w14:textId="09ED47EA" w:rsidR="00C26E4C" w:rsidRPr="00C26E4C" w:rsidRDefault="00552344" w:rsidP="006051C2">
      <w:pPr>
        <w:pStyle w:val="ListParagraph"/>
        <w:widowControl w:val="0"/>
        <w:numPr>
          <w:ilvl w:val="0"/>
          <w:numId w:val="3"/>
        </w:numPr>
        <w:autoSpaceDE w:val="0"/>
        <w:autoSpaceDN w:val="0"/>
        <w:adjustRightInd w:val="0"/>
        <w:spacing w:after="240"/>
        <w:ind w:left="1440"/>
        <w:rPr>
          <w:rFonts w:ascii="Tahoma" w:hAnsi="Tahoma" w:cs="Arial"/>
          <w:b/>
          <w:sz w:val="20"/>
        </w:rPr>
      </w:pPr>
      <w:r w:rsidRPr="00C26E4C">
        <w:rPr>
          <w:rFonts w:ascii="Tahoma" w:hAnsi="Tahoma" w:cs="Arial"/>
          <w:sz w:val="20"/>
        </w:rPr>
        <w:t>Support in the Communi</w:t>
      </w:r>
      <w:r w:rsidR="000119F0" w:rsidRPr="00C26E4C">
        <w:rPr>
          <w:rFonts w:ascii="Tahoma" w:hAnsi="Tahoma" w:cs="Arial"/>
          <w:sz w:val="20"/>
        </w:rPr>
        <w:t xml:space="preserve">ty </w:t>
      </w:r>
      <w:r w:rsidR="00C26E4C" w:rsidRPr="00C26E4C">
        <w:rPr>
          <w:rFonts w:ascii="Tahoma" w:hAnsi="Tahoma" w:cs="Arial"/>
          <w:sz w:val="20"/>
        </w:rPr>
        <w:t>–</w:t>
      </w:r>
      <w:r w:rsidR="000119F0" w:rsidRPr="00C26E4C">
        <w:rPr>
          <w:rFonts w:ascii="Tahoma" w:hAnsi="Tahoma" w:cs="Arial"/>
          <w:sz w:val="20"/>
        </w:rPr>
        <w:t xml:space="preserve"> Update</w:t>
      </w:r>
    </w:p>
    <w:p w14:paraId="6EECA044" w14:textId="52D7ED1D" w:rsidR="00C26E4C" w:rsidRDefault="00C26E4C" w:rsidP="00C26E4C">
      <w:pPr>
        <w:pStyle w:val="ListParagraph"/>
        <w:widowControl w:val="0"/>
        <w:numPr>
          <w:ilvl w:val="1"/>
          <w:numId w:val="3"/>
        </w:numPr>
        <w:autoSpaceDE w:val="0"/>
        <w:autoSpaceDN w:val="0"/>
        <w:adjustRightInd w:val="0"/>
        <w:spacing w:after="240"/>
        <w:rPr>
          <w:rFonts w:ascii="Tahoma" w:hAnsi="Tahoma" w:cs="Arial"/>
          <w:b/>
          <w:sz w:val="20"/>
        </w:rPr>
      </w:pPr>
      <w:r>
        <w:rPr>
          <w:rFonts w:ascii="Tahoma" w:hAnsi="Tahoma" w:cs="Arial"/>
          <w:sz w:val="20"/>
        </w:rPr>
        <w:t>Cllr Burgess relayed to the meeting:</w:t>
      </w:r>
    </w:p>
    <w:p w14:paraId="0758F464" w14:textId="77777777" w:rsidR="00C26E4C" w:rsidRPr="005F105C" w:rsidRDefault="00C26E4C" w:rsidP="00C26E4C">
      <w:pPr>
        <w:pStyle w:val="ListParagraph"/>
        <w:widowControl w:val="0"/>
        <w:numPr>
          <w:ilvl w:val="2"/>
          <w:numId w:val="3"/>
        </w:numPr>
        <w:autoSpaceDE w:val="0"/>
        <w:autoSpaceDN w:val="0"/>
        <w:adjustRightInd w:val="0"/>
        <w:spacing w:after="240"/>
        <w:rPr>
          <w:rFonts w:ascii="Tahoma" w:hAnsi="Tahoma" w:cs="Arial"/>
          <w:b/>
          <w:sz w:val="20"/>
        </w:rPr>
      </w:pPr>
      <w:r>
        <w:rPr>
          <w:rFonts w:ascii="Tahoma" w:hAnsi="Tahoma" w:cs="Arial"/>
          <w:sz w:val="20"/>
        </w:rPr>
        <w:t>Work continues relating to current and future requirements.</w:t>
      </w:r>
    </w:p>
    <w:p w14:paraId="7AA459DF" w14:textId="2D2F4816" w:rsidR="00C26E4C" w:rsidRPr="005F105C" w:rsidRDefault="00C26E4C" w:rsidP="00C26E4C">
      <w:pPr>
        <w:pStyle w:val="ListParagraph"/>
        <w:widowControl w:val="0"/>
        <w:numPr>
          <w:ilvl w:val="2"/>
          <w:numId w:val="3"/>
        </w:numPr>
        <w:autoSpaceDE w:val="0"/>
        <w:autoSpaceDN w:val="0"/>
        <w:adjustRightInd w:val="0"/>
        <w:spacing w:after="240"/>
        <w:rPr>
          <w:rFonts w:ascii="Tahoma" w:hAnsi="Tahoma" w:cs="Arial"/>
          <w:b/>
          <w:sz w:val="20"/>
        </w:rPr>
      </w:pPr>
      <w:r>
        <w:rPr>
          <w:rFonts w:ascii="Tahoma" w:hAnsi="Tahoma" w:cs="Arial"/>
          <w:sz w:val="20"/>
        </w:rPr>
        <w:t>Still liaising with appropriate departments for the benefit of vulnerable residents</w:t>
      </w:r>
    </w:p>
    <w:p w14:paraId="29ED155A" w14:textId="77777777" w:rsidR="00C26E4C" w:rsidRPr="00C26E4C" w:rsidRDefault="00C26E4C" w:rsidP="00C26E4C">
      <w:pPr>
        <w:pStyle w:val="ListParagraph"/>
        <w:widowControl w:val="0"/>
        <w:autoSpaceDE w:val="0"/>
        <w:autoSpaceDN w:val="0"/>
        <w:adjustRightInd w:val="0"/>
        <w:spacing w:after="240"/>
        <w:ind w:left="2520"/>
        <w:rPr>
          <w:rFonts w:ascii="Tahoma" w:hAnsi="Tahoma" w:cs="Arial"/>
          <w:b/>
          <w:sz w:val="20"/>
        </w:rPr>
      </w:pPr>
    </w:p>
    <w:p w14:paraId="3AA5361A" w14:textId="77777777" w:rsidR="0026067F" w:rsidRDefault="0026067F" w:rsidP="00F71E36">
      <w:pPr>
        <w:rPr>
          <w:rFonts w:ascii="Tahoma" w:hAnsi="Tahoma" w:cs="Tahoma"/>
          <w:b/>
          <w:color w:val="FF0000"/>
          <w:sz w:val="20"/>
        </w:rPr>
      </w:pPr>
    </w:p>
    <w:p w14:paraId="031441EC" w14:textId="5B29D0E2" w:rsidR="00ED208E" w:rsidRDefault="002505D5" w:rsidP="00F71E36">
      <w:pPr>
        <w:rPr>
          <w:rFonts w:ascii="Tahoma" w:hAnsi="Tahoma" w:cs="Tahoma"/>
          <w:b/>
          <w:sz w:val="20"/>
        </w:rPr>
      </w:pPr>
      <w:r w:rsidRPr="00F87C39">
        <w:rPr>
          <w:rFonts w:ascii="Tahoma" w:hAnsi="Tahoma" w:cs="Tahoma"/>
          <w:b/>
          <w:color w:val="000000" w:themeColor="text1"/>
          <w:sz w:val="20"/>
        </w:rPr>
        <w:t>2</w:t>
      </w:r>
      <w:r w:rsidR="00B54985" w:rsidRPr="00F87C39">
        <w:rPr>
          <w:rFonts w:ascii="Tahoma" w:hAnsi="Tahoma" w:cs="Tahoma"/>
          <w:b/>
          <w:color w:val="000000" w:themeColor="text1"/>
          <w:sz w:val="20"/>
        </w:rPr>
        <w:t>1</w:t>
      </w:r>
      <w:r w:rsidR="004075B2" w:rsidRPr="00F87C39">
        <w:rPr>
          <w:rFonts w:ascii="Tahoma" w:hAnsi="Tahoma" w:cs="Tahoma"/>
          <w:b/>
          <w:color w:val="000000" w:themeColor="text1"/>
          <w:sz w:val="20"/>
        </w:rPr>
        <w:t>/</w:t>
      </w:r>
      <w:r w:rsidR="00EE1EF3" w:rsidRPr="00F87C39">
        <w:rPr>
          <w:rFonts w:ascii="Tahoma" w:hAnsi="Tahoma" w:cs="Tahoma"/>
          <w:b/>
          <w:color w:val="000000" w:themeColor="text1"/>
          <w:sz w:val="20"/>
        </w:rPr>
        <w:t>7</w:t>
      </w:r>
      <w:r w:rsidR="00701D0D">
        <w:rPr>
          <w:rFonts w:ascii="Tahoma" w:hAnsi="Tahoma" w:cs="Tahoma"/>
          <w:b/>
          <w:color w:val="000000" w:themeColor="text1"/>
          <w:sz w:val="20"/>
        </w:rPr>
        <w:t>60</w:t>
      </w:r>
      <w:r w:rsidR="00CA1C45" w:rsidRPr="00F87C39">
        <w:rPr>
          <w:rFonts w:ascii="Tahoma" w:hAnsi="Tahoma" w:cs="Tahoma"/>
          <w:b/>
          <w:color w:val="000000" w:themeColor="text1"/>
          <w:sz w:val="20"/>
        </w:rPr>
        <w:tab/>
        <w:t>Chairman’s Report</w:t>
      </w:r>
      <w:r w:rsidR="00CA1C45" w:rsidRPr="0085382C">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34B726DB" w14:textId="77777777" w:rsidR="00FC0B97" w:rsidRDefault="00FC0B97" w:rsidP="00F71E36">
      <w:pPr>
        <w:rPr>
          <w:rFonts w:ascii="Tahoma" w:hAnsi="Tahoma" w:cs="Tahoma"/>
          <w:b/>
          <w:sz w:val="20"/>
        </w:rPr>
      </w:pPr>
    </w:p>
    <w:p w14:paraId="41170634" w14:textId="563C75F2" w:rsidR="00E03AFB" w:rsidRDefault="00E03AFB" w:rsidP="00FA4D95">
      <w:pPr>
        <w:pStyle w:val="ListParagraph"/>
        <w:numPr>
          <w:ilvl w:val="0"/>
          <w:numId w:val="5"/>
        </w:numPr>
        <w:rPr>
          <w:rFonts w:ascii="Tahoma" w:hAnsi="Tahoma" w:cs="Tahoma"/>
          <w:bCs/>
          <w:sz w:val="20"/>
        </w:rPr>
      </w:pPr>
      <w:r w:rsidRPr="000A2A12">
        <w:rPr>
          <w:rFonts w:ascii="Tahoma" w:hAnsi="Tahoma" w:cs="Tahoma"/>
          <w:bCs/>
          <w:sz w:val="20"/>
        </w:rPr>
        <w:t xml:space="preserve">Signatories – </w:t>
      </w:r>
      <w:r w:rsidR="00A57E00">
        <w:rPr>
          <w:rFonts w:ascii="Tahoma" w:hAnsi="Tahoma" w:cs="Tahoma"/>
          <w:bCs/>
          <w:sz w:val="20"/>
        </w:rPr>
        <w:t xml:space="preserve">Barclays Bank </w:t>
      </w:r>
      <w:r w:rsidRPr="000A2A12">
        <w:rPr>
          <w:rFonts w:ascii="Tahoma" w:hAnsi="Tahoma" w:cs="Tahoma"/>
          <w:bCs/>
          <w:sz w:val="20"/>
        </w:rPr>
        <w:t>Parish Council cheques</w:t>
      </w:r>
      <w:r>
        <w:rPr>
          <w:rFonts w:ascii="Tahoma" w:hAnsi="Tahoma" w:cs="Tahoma"/>
          <w:bCs/>
          <w:sz w:val="20"/>
        </w:rPr>
        <w:t xml:space="preserve"> – Updat</w:t>
      </w:r>
      <w:r w:rsidR="00C26E4C">
        <w:rPr>
          <w:rFonts w:ascii="Tahoma" w:hAnsi="Tahoma" w:cs="Tahoma"/>
          <w:bCs/>
          <w:sz w:val="20"/>
        </w:rPr>
        <w:t>e</w:t>
      </w:r>
    </w:p>
    <w:p w14:paraId="6885AAD0" w14:textId="5D1B3863" w:rsidR="00C26E4C" w:rsidRDefault="00C26E4C" w:rsidP="00C26E4C">
      <w:pPr>
        <w:pStyle w:val="ListParagraph"/>
        <w:numPr>
          <w:ilvl w:val="1"/>
          <w:numId w:val="5"/>
        </w:numPr>
        <w:rPr>
          <w:rFonts w:ascii="Tahoma" w:hAnsi="Tahoma" w:cs="Tahoma"/>
          <w:bCs/>
          <w:sz w:val="20"/>
        </w:rPr>
      </w:pPr>
      <w:r>
        <w:rPr>
          <w:rFonts w:ascii="Tahoma" w:hAnsi="Tahoma" w:cs="Tahoma"/>
          <w:bCs/>
          <w:sz w:val="20"/>
        </w:rPr>
        <w:t>Waiting on a response from the Mandate Team</w:t>
      </w:r>
    </w:p>
    <w:p w14:paraId="784F276C" w14:textId="7A34B22C" w:rsidR="00C26E4C" w:rsidRDefault="00C26E4C" w:rsidP="00C26E4C">
      <w:pPr>
        <w:pStyle w:val="ListParagraph"/>
        <w:numPr>
          <w:ilvl w:val="1"/>
          <w:numId w:val="5"/>
        </w:numPr>
        <w:rPr>
          <w:rFonts w:ascii="Tahoma" w:hAnsi="Tahoma" w:cs="Tahoma"/>
          <w:bCs/>
          <w:sz w:val="20"/>
        </w:rPr>
      </w:pPr>
      <w:r>
        <w:rPr>
          <w:rFonts w:ascii="Tahoma" w:hAnsi="Tahoma" w:cs="Tahoma"/>
          <w:bCs/>
          <w:sz w:val="20"/>
        </w:rPr>
        <w:t xml:space="preserve">Appropriate forms have been sent </w:t>
      </w:r>
    </w:p>
    <w:p w14:paraId="6D992B43" w14:textId="52A428B6" w:rsidR="00C95482" w:rsidRPr="00C26E4C" w:rsidRDefault="00C95482" w:rsidP="00FA4D95">
      <w:pPr>
        <w:pStyle w:val="ListParagraph"/>
        <w:numPr>
          <w:ilvl w:val="0"/>
          <w:numId w:val="5"/>
        </w:numPr>
        <w:rPr>
          <w:rFonts w:ascii="Tahoma" w:hAnsi="Tahoma" w:cs="Tahoma"/>
          <w:b/>
          <w:sz w:val="20"/>
        </w:rPr>
      </w:pPr>
      <w:r>
        <w:rPr>
          <w:rFonts w:ascii="Tahoma" w:hAnsi="Tahoma" w:cs="Tahoma"/>
          <w:bCs/>
          <w:sz w:val="20"/>
        </w:rPr>
        <w:t xml:space="preserve">Permissive Bridleways 2021 </w:t>
      </w:r>
      <w:r w:rsidR="00B466D8">
        <w:rPr>
          <w:rFonts w:ascii="Tahoma" w:hAnsi="Tahoma" w:cs="Tahoma"/>
          <w:bCs/>
          <w:sz w:val="20"/>
        </w:rPr>
        <w:t>–</w:t>
      </w:r>
      <w:r w:rsidR="0026067F">
        <w:rPr>
          <w:rFonts w:ascii="Tahoma" w:hAnsi="Tahoma" w:cs="Tahoma"/>
          <w:bCs/>
          <w:sz w:val="20"/>
        </w:rPr>
        <w:t xml:space="preserve"> Update</w:t>
      </w:r>
    </w:p>
    <w:p w14:paraId="7EBAA927" w14:textId="356242A0" w:rsidR="00C26E4C" w:rsidRPr="00B466D8" w:rsidRDefault="00C26E4C" w:rsidP="00C26E4C">
      <w:pPr>
        <w:pStyle w:val="ListParagraph"/>
        <w:numPr>
          <w:ilvl w:val="1"/>
          <w:numId w:val="5"/>
        </w:numPr>
        <w:rPr>
          <w:rFonts w:ascii="Tahoma" w:hAnsi="Tahoma" w:cs="Tahoma"/>
          <w:b/>
          <w:sz w:val="20"/>
        </w:rPr>
      </w:pPr>
      <w:r>
        <w:rPr>
          <w:rFonts w:ascii="Tahoma" w:hAnsi="Tahoma" w:cs="Tahoma"/>
          <w:bCs/>
          <w:sz w:val="20"/>
        </w:rPr>
        <w:t>On hold for new Cllrs’ decision in order to take forward</w:t>
      </w:r>
    </w:p>
    <w:p w14:paraId="043B4F7E" w14:textId="322AE130" w:rsidR="00B466D8" w:rsidRPr="00C26E4C" w:rsidRDefault="00B466D8" w:rsidP="00FA4D95">
      <w:pPr>
        <w:pStyle w:val="ListParagraph"/>
        <w:numPr>
          <w:ilvl w:val="0"/>
          <w:numId w:val="5"/>
        </w:numPr>
        <w:rPr>
          <w:rFonts w:ascii="Tahoma" w:hAnsi="Tahoma" w:cs="Tahoma"/>
          <w:b/>
          <w:sz w:val="20"/>
        </w:rPr>
      </w:pPr>
      <w:r>
        <w:rPr>
          <w:rFonts w:ascii="Tahoma" w:hAnsi="Tahoma" w:cs="Tahoma"/>
          <w:bCs/>
          <w:sz w:val="20"/>
        </w:rPr>
        <w:t>Annual Parish Meeting – 22</w:t>
      </w:r>
      <w:r w:rsidRPr="00B466D8">
        <w:rPr>
          <w:rFonts w:ascii="Tahoma" w:hAnsi="Tahoma" w:cs="Tahoma"/>
          <w:bCs/>
          <w:sz w:val="20"/>
          <w:vertAlign w:val="superscript"/>
        </w:rPr>
        <w:t>nd</w:t>
      </w:r>
      <w:r>
        <w:rPr>
          <w:rFonts w:ascii="Tahoma" w:hAnsi="Tahoma" w:cs="Tahoma"/>
          <w:bCs/>
          <w:sz w:val="20"/>
        </w:rPr>
        <w:t xml:space="preserve"> April </w:t>
      </w:r>
      <w:r w:rsidR="003C3365">
        <w:rPr>
          <w:rFonts w:ascii="Tahoma" w:hAnsi="Tahoma" w:cs="Tahoma"/>
          <w:bCs/>
          <w:sz w:val="20"/>
        </w:rPr>
        <w:t>2021</w:t>
      </w:r>
    </w:p>
    <w:p w14:paraId="320DB4A6" w14:textId="6B87D0CA" w:rsidR="00C26E4C" w:rsidRPr="00C26E4C" w:rsidRDefault="00C26E4C" w:rsidP="00C26E4C">
      <w:pPr>
        <w:pStyle w:val="ListParagraph"/>
        <w:numPr>
          <w:ilvl w:val="1"/>
          <w:numId w:val="5"/>
        </w:numPr>
        <w:rPr>
          <w:rFonts w:ascii="Tahoma" w:hAnsi="Tahoma" w:cs="Tahoma"/>
          <w:bCs/>
          <w:sz w:val="20"/>
        </w:rPr>
      </w:pPr>
      <w:r w:rsidRPr="00C26E4C">
        <w:rPr>
          <w:rFonts w:ascii="Tahoma" w:hAnsi="Tahoma" w:cs="Tahoma"/>
          <w:bCs/>
          <w:sz w:val="20"/>
        </w:rPr>
        <w:t>Reports were relayed to those attending the Zoom meeting</w:t>
      </w:r>
    </w:p>
    <w:p w14:paraId="7E75D888" w14:textId="77777777" w:rsidR="00A57E00" w:rsidRPr="0008131C" w:rsidRDefault="00A57E00" w:rsidP="0008131C">
      <w:pPr>
        <w:rPr>
          <w:rFonts w:ascii="Tahoma" w:hAnsi="Tahoma" w:cs="Tahoma"/>
          <w:bCs/>
          <w:sz w:val="20"/>
        </w:rPr>
      </w:pPr>
    </w:p>
    <w:p w14:paraId="2732AEDA" w14:textId="42548D7B" w:rsidR="003B1CEA" w:rsidRDefault="003C3365" w:rsidP="003C3365">
      <w:pPr>
        <w:widowControl w:val="0"/>
        <w:autoSpaceDE w:val="0"/>
        <w:autoSpaceDN w:val="0"/>
        <w:adjustRightInd w:val="0"/>
        <w:spacing w:after="240"/>
        <w:ind w:left="1440" w:hanging="1440"/>
        <w:rPr>
          <w:rFonts w:ascii="Tahoma" w:hAnsi="Tahoma" w:cs="Tahoma"/>
          <w:b/>
          <w:color w:val="000000" w:themeColor="text1"/>
          <w:sz w:val="20"/>
        </w:rPr>
      </w:pPr>
      <w:r>
        <w:rPr>
          <w:rFonts w:ascii="Tahoma" w:hAnsi="Tahoma" w:cs="Tahoma"/>
          <w:b/>
          <w:color w:val="000000" w:themeColor="text1"/>
          <w:sz w:val="20"/>
        </w:rPr>
        <w:t>21/761</w:t>
      </w:r>
      <w:r>
        <w:rPr>
          <w:rFonts w:ascii="Tahoma" w:hAnsi="Tahoma" w:cs="Tahoma"/>
          <w:b/>
          <w:color w:val="000000" w:themeColor="text1"/>
          <w:sz w:val="20"/>
        </w:rPr>
        <w:tab/>
        <w:t xml:space="preserve">Resolution to approve </w:t>
      </w:r>
      <w:r w:rsidR="00976C7E">
        <w:rPr>
          <w:rFonts w:ascii="Tahoma" w:hAnsi="Tahoma" w:cs="Tahoma"/>
          <w:b/>
          <w:color w:val="000000" w:themeColor="text1"/>
          <w:sz w:val="20"/>
        </w:rPr>
        <w:t>t</w:t>
      </w:r>
      <w:r>
        <w:rPr>
          <w:rFonts w:ascii="Tahoma" w:hAnsi="Tahoma" w:cs="Tahoma"/>
          <w:b/>
          <w:color w:val="000000" w:themeColor="text1"/>
          <w:sz w:val="20"/>
        </w:rPr>
        <w:t xml:space="preserve">he </w:t>
      </w:r>
      <w:r w:rsidR="00976C7E">
        <w:rPr>
          <w:rFonts w:ascii="Tahoma" w:hAnsi="Tahoma" w:cs="Tahoma"/>
          <w:b/>
          <w:color w:val="000000" w:themeColor="text1"/>
          <w:sz w:val="20"/>
        </w:rPr>
        <w:t>A</w:t>
      </w:r>
      <w:r>
        <w:rPr>
          <w:rFonts w:ascii="Tahoma" w:hAnsi="Tahoma" w:cs="Tahoma"/>
          <w:b/>
          <w:color w:val="000000" w:themeColor="text1"/>
          <w:sz w:val="20"/>
        </w:rPr>
        <w:t>nnual Return for the year ended 31</w:t>
      </w:r>
      <w:r w:rsidRPr="003C3365">
        <w:rPr>
          <w:rFonts w:ascii="Tahoma" w:hAnsi="Tahoma" w:cs="Tahoma"/>
          <w:b/>
          <w:color w:val="000000" w:themeColor="text1"/>
          <w:sz w:val="20"/>
          <w:vertAlign w:val="superscript"/>
        </w:rPr>
        <w:t>st</w:t>
      </w:r>
      <w:r>
        <w:rPr>
          <w:rFonts w:ascii="Tahoma" w:hAnsi="Tahoma" w:cs="Tahoma"/>
          <w:b/>
          <w:color w:val="000000" w:themeColor="text1"/>
          <w:sz w:val="20"/>
        </w:rPr>
        <w:t xml:space="preserve"> March 2021 – Section 1 Annual Governance Statement</w:t>
      </w:r>
    </w:p>
    <w:p w14:paraId="143AC763" w14:textId="57AD9B3D" w:rsidR="003C3365" w:rsidRPr="002F012F" w:rsidRDefault="003C3365" w:rsidP="003C3365">
      <w:pPr>
        <w:widowControl w:val="0"/>
        <w:autoSpaceDE w:val="0"/>
        <w:autoSpaceDN w:val="0"/>
        <w:adjustRightInd w:val="0"/>
        <w:spacing w:after="240"/>
        <w:ind w:left="1440" w:hanging="1440"/>
        <w:rPr>
          <w:rFonts w:ascii="Tahoma" w:hAnsi="Tahoma" w:cs="Tahoma"/>
          <w:bCs/>
          <w:color w:val="000000" w:themeColor="text1"/>
          <w:sz w:val="20"/>
        </w:rPr>
      </w:pPr>
      <w:r>
        <w:rPr>
          <w:rFonts w:ascii="Tahoma" w:hAnsi="Tahoma" w:cs="Tahoma"/>
          <w:b/>
          <w:color w:val="000000" w:themeColor="text1"/>
          <w:sz w:val="20"/>
        </w:rPr>
        <w:tab/>
      </w:r>
      <w:r w:rsidRPr="002F012F">
        <w:rPr>
          <w:rFonts w:ascii="Tahoma" w:hAnsi="Tahoma" w:cs="Tahoma"/>
          <w:bCs/>
          <w:color w:val="000000" w:themeColor="text1"/>
          <w:sz w:val="20"/>
        </w:rPr>
        <w:t>Documents relating to aspects of governance – approval</w:t>
      </w:r>
      <w:r w:rsidR="002F012F">
        <w:rPr>
          <w:rFonts w:ascii="Tahoma" w:hAnsi="Tahoma" w:cs="Tahoma"/>
          <w:bCs/>
          <w:color w:val="000000" w:themeColor="text1"/>
          <w:sz w:val="20"/>
        </w:rPr>
        <w:t xml:space="preserve"> required</w:t>
      </w:r>
      <w:r w:rsidRPr="002F012F">
        <w:rPr>
          <w:rFonts w:ascii="Tahoma" w:hAnsi="Tahoma" w:cs="Tahoma"/>
          <w:bCs/>
          <w:color w:val="000000" w:themeColor="text1"/>
          <w:sz w:val="20"/>
        </w:rPr>
        <w:t>.</w:t>
      </w:r>
    </w:p>
    <w:p w14:paraId="589278E4" w14:textId="7066F629" w:rsidR="003C3365" w:rsidRDefault="003C3365" w:rsidP="003C3365">
      <w:pPr>
        <w:widowControl w:val="0"/>
        <w:autoSpaceDE w:val="0"/>
        <w:autoSpaceDN w:val="0"/>
        <w:adjustRightInd w:val="0"/>
        <w:spacing w:after="240"/>
        <w:ind w:left="1440" w:hanging="1440"/>
        <w:rPr>
          <w:rFonts w:ascii="Tahoma" w:hAnsi="Tahoma" w:cs="Tahoma"/>
          <w:b/>
          <w:color w:val="000000" w:themeColor="text1"/>
          <w:sz w:val="20"/>
        </w:rPr>
      </w:pPr>
      <w:r>
        <w:rPr>
          <w:rFonts w:ascii="Tahoma" w:hAnsi="Tahoma" w:cs="Tahoma"/>
          <w:b/>
          <w:color w:val="000000" w:themeColor="text1"/>
          <w:sz w:val="20"/>
        </w:rPr>
        <w:t>21/762</w:t>
      </w:r>
      <w:r>
        <w:rPr>
          <w:rFonts w:ascii="Tahoma" w:hAnsi="Tahoma" w:cs="Tahoma"/>
          <w:b/>
          <w:color w:val="000000" w:themeColor="text1"/>
          <w:sz w:val="20"/>
        </w:rPr>
        <w:tab/>
        <w:t>Resolution to approve the Annual Return for the year ended 31</w:t>
      </w:r>
      <w:r w:rsidRPr="003C3365">
        <w:rPr>
          <w:rFonts w:ascii="Tahoma" w:hAnsi="Tahoma" w:cs="Tahoma"/>
          <w:b/>
          <w:color w:val="000000" w:themeColor="text1"/>
          <w:sz w:val="20"/>
          <w:vertAlign w:val="superscript"/>
        </w:rPr>
        <w:t>st</w:t>
      </w:r>
      <w:r>
        <w:rPr>
          <w:rFonts w:ascii="Tahoma" w:hAnsi="Tahoma" w:cs="Tahoma"/>
          <w:b/>
          <w:color w:val="000000" w:themeColor="text1"/>
          <w:sz w:val="20"/>
        </w:rPr>
        <w:t xml:space="preserve"> March 2021 (Section 2 – Accounting Statements)</w:t>
      </w:r>
    </w:p>
    <w:p w14:paraId="39F003C7" w14:textId="4C572C4F" w:rsidR="003C3365" w:rsidRDefault="00807EBD" w:rsidP="00807EBD">
      <w:pPr>
        <w:widowControl w:val="0"/>
        <w:autoSpaceDE w:val="0"/>
        <w:autoSpaceDN w:val="0"/>
        <w:adjustRightInd w:val="0"/>
        <w:spacing w:after="240"/>
        <w:ind w:left="1440"/>
        <w:rPr>
          <w:rFonts w:ascii="Tahoma" w:hAnsi="Tahoma" w:cs="Tahoma"/>
          <w:b/>
          <w:color w:val="000000" w:themeColor="text1"/>
          <w:sz w:val="20"/>
        </w:rPr>
      </w:pPr>
      <w:r>
        <w:rPr>
          <w:rFonts w:ascii="Tahoma" w:hAnsi="Tahoma" w:cs="Tahoma"/>
          <w:b/>
          <w:color w:val="000000" w:themeColor="text1"/>
          <w:sz w:val="20"/>
        </w:rPr>
        <w:t xml:space="preserve">Both Agenda items 21/761 and 21/762 will be discussed at a future meeting to be agreed.   </w:t>
      </w:r>
      <w:proofErr w:type="gramStart"/>
      <w:r>
        <w:rPr>
          <w:rFonts w:ascii="Tahoma" w:hAnsi="Tahoma" w:cs="Tahoma"/>
          <w:b/>
          <w:color w:val="000000" w:themeColor="text1"/>
          <w:sz w:val="20"/>
        </w:rPr>
        <w:t>However</w:t>
      </w:r>
      <w:proofErr w:type="gramEnd"/>
      <w:r w:rsidR="002F012F">
        <w:rPr>
          <w:rFonts w:ascii="Tahoma" w:hAnsi="Tahoma" w:cs="Tahoma"/>
          <w:b/>
          <w:color w:val="000000" w:themeColor="text1"/>
          <w:sz w:val="20"/>
        </w:rPr>
        <w:t xml:space="preserve"> it was noted:</w:t>
      </w:r>
    </w:p>
    <w:p w14:paraId="3B4546B7" w14:textId="231FDA44" w:rsidR="003C3365" w:rsidRPr="00CB1177" w:rsidRDefault="00807EBD" w:rsidP="00807EBD">
      <w:pPr>
        <w:pStyle w:val="ListParagraph"/>
        <w:widowControl w:val="0"/>
        <w:numPr>
          <w:ilvl w:val="0"/>
          <w:numId w:val="11"/>
        </w:numPr>
        <w:autoSpaceDE w:val="0"/>
        <w:autoSpaceDN w:val="0"/>
        <w:adjustRightInd w:val="0"/>
        <w:spacing w:after="240"/>
        <w:rPr>
          <w:rFonts w:ascii="Tahoma" w:hAnsi="Tahoma" w:cs="Tahoma"/>
          <w:bCs/>
          <w:color w:val="000000" w:themeColor="text1"/>
          <w:sz w:val="20"/>
        </w:rPr>
      </w:pPr>
      <w:r w:rsidRPr="00CB1177">
        <w:rPr>
          <w:rFonts w:ascii="Tahoma" w:hAnsi="Tahoma" w:cs="Tahoma"/>
          <w:bCs/>
          <w:color w:val="000000" w:themeColor="text1"/>
          <w:sz w:val="20"/>
        </w:rPr>
        <w:t>All current Cllrs have been sent financial statements</w:t>
      </w:r>
    </w:p>
    <w:p w14:paraId="1805222C" w14:textId="3E269482" w:rsidR="00807EBD" w:rsidRPr="00CB1177" w:rsidRDefault="00807EBD" w:rsidP="00807EBD">
      <w:pPr>
        <w:pStyle w:val="ListParagraph"/>
        <w:widowControl w:val="0"/>
        <w:numPr>
          <w:ilvl w:val="0"/>
          <w:numId w:val="11"/>
        </w:numPr>
        <w:autoSpaceDE w:val="0"/>
        <w:autoSpaceDN w:val="0"/>
        <w:adjustRightInd w:val="0"/>
        <w:spacing w:after="240"/>
        <w:rPr>
          <w:rFonts w:ascii="Tahoma" w:hAnsi="Tahoma" w:cs="Tahoma"/>
          <w:bCs/>
          <w:color w:val="000000" w:themeColor="text1"/>
          <w:sz w:val="20"/>
        </w:rPr>
      </w:pPr>
      <w:r w:rsidRPr="00CB1177">
        <w:rPr>
          <w:rFonts w:ascii="Tahoma" w:hAnsi="Tahoma" w:cs="Tahoma"/>
          <w:bCs/>
          <w:color w:val="000000" w:themeColor="text1"/>
          <w:sz w:val="20"/>
        </w:rPr>
        <w:t>All Cllrs have been sent the Internal Auditor’s (IA) statement</w:t>
      </w:r>
    </w:p>
    <w:p w14:paraId="3F6F5F37" w14:textId="1802CE75" w:rsidR="00807EBD" w:rsidRPr="00CB1177" w:rsidRDefault="00807EBD" w:rsidP="00807EBD">
      <w:pPr>
        <w:pStyle w:val="ListParagraph"/>
        <w:widowControl w:val="0"/>
        <w:numPr>
          <w:ilvl w:val="1"/>
          <w:numId w:val="11"/>
        </w:numPr>
        <w:autoSpaceDE w:val="0"/>
        <w:autoSpaceDN w:val="0"/>
        <w:adjustRightInd w:val="0"/>
        <w:spacing w:after="240"/>
        <w:rPr>
          <w:rFonts w:ascii="Tahoma" w:hAnsi="Tahoma" w:cs="Tahoma"/>
          <w:bCs/>
          <w:color w:val="000000" w:themeColor="text1"/>
          <w:sz w:val="20"/>
        </w:rPr>
      </w:pPr>
      <w:r w:rsidRPr="00CB1177">
        <w:rPr>
          <w:rFonts w:ascii="Tahoma" w:hAnsi="Tahoma" w:cs="Tahoma"/>
          <w:bCs/>
          <w:color w:val="000000" w:themeColor="text1"/>
          <w:sz w:val="20"/>
        </w:rPr>
        <w:t xml:space="preserve">An error in the statement has been notified to the I.A. (felt to be a genuine error relating to Bank Statements </w:t>
      </w:r>
      <w:proofErr w:type="gramStart"/>
      <w:r w:rsidRPr="00CB1177">
        <w:rPr>
          <w:rFonts w:ascii="Tahoma" w:hAnsi="Tahoma" w:cs="Tahoma"/>
          <w:bCs/>
          <w:color w:val="000000" w:themeColor="text1"/>
          <w:sz w:val="20"/>
        </w:rPr>
        <w:t>i.e.</w:t>
      </w:r>
      <w:proofErr w:type="gramEnd"/>
      <w:r w:rsidRPr="00CB1177">
        <w:rPr>
          <w:rFonts w:ascii="Tahoma" w:hAnsi="Tahoma" w:cs="Tahoma"/>
          <w:bCs/>
          <w:color w:val="000000" w:themeColor="text1"/>
          <w:sz w:val="20"/>
        </w:rPr>
        <w:t xml:space="preserve"> that they are destroyed</w:t>
      </w:r>
      <w:r w:rsidR="00612619">
        <w:rPr>
          <w:rFonts w:ascii="Tahoma" w:hAnsi="Tahoma" w:cs="Tahoma"/>
          <w:bCs/>
          <w:color w:val="000000" w:themeColor="text1"/>
          <w:sz w:val="20"/>
        </w:rPr>
        <w:t>.  PC’s Bank Statements</w:t>
      </w:r>
      <w:r w:rsidRPr="00CB1177">
        <w:rPr>
          <w:rFonts w:ascii="Tahoma" w:hAnsi="Tahoma" w:cs="Tahoma"/>
          <w:bCs/>
          <w:color w:val="000000" w:themeColor="text1"/>
          <w:sz w:val="20"/>
        </w:rPr>
        <w:t xml:space="preserve"> </w:t>
      </w:r>
      <w:r w:rsidRPr="002F012F">
        <w:rPr>
          <w:rFonts w:ascii="Tahoma" w:hAnsi="Tahoma" w:cs="Tahoma"/>
          <w:b/>
          <w:color w:val="000000" w:themeColor="text1"/>
          <w:sz w:val="20"/>
        </w:rPr>
        <w:t>are not</w:t>
      </w:r>
      <w:r w:rsidRPr="00CB1177">
        <w:rPr>
          <w:rFonts w:ascii="Tahoma" w:hAnsi="Tahoma" w:cs="Tahoma"/>
          <w:bCs/>
          <w:color w:val="000000" w:themeColor="text1"/>
          <w:sz w:val="20"/>
        </w:rPr>
        <w:t xml:space="preserve"> </w:t>
      </w:r>
      <w:r w:rsidR="00612619">
        <w:rPr>
          <w:rFonts w:ascii="Tahoma" w:hAnsi="Tahoma" w:cs="Tahoma"/>
          <w:bCs/>
          <w:color w:val="000000" w:themeColor="text1"/>
          <w:sz w:val="20"/>
        </w:rPr>
        <w:t xml:space="preserve">destroyed </w:t>
      </w:r>
      <w:r w:rsidRPr="00CB1177">
        <w:rPr>
          <w:rFonts w:ascii="Tahoma" w:hAnsi="Tahoma" w:cs="Tahoma"/>
          <w:bCs/>
          <w:color w:val="000000" w:themeColor="text1"/>
          <w:sz w:val="20"/>
        </w:rPr>
        <w:t>– he had this in writing</w:t>
      </w:r>
      <w:r w:rsidR="00612619">
        <w:rPr>
          <w:rFonts w:ascii="Tahoma" w:hAnsi="Tahoma" w:cs="Tahoma"/>
          <w:bCs/>
          <w:color w:val="000000" w:themeColor="text1"/>
          <w:sz w:val="20"/>
        </w:rPr>
        <w:t xml:space="preserve"> following receipt of his report</w:t>
      </w:r>
      <w:r w:rsidRPr="00CB1177">
        <w:rPr>
          <w:rFonts w:ascii="Tahoma" w:hAnsi="Tahoma" w:cs="Tahoma"/>
          <w:bCs/>
          <w:color w:val="000000" w:themeColor="text1"/>
          <w:sz w:val="20"/>
        </w:rPr>
        <w:t>).</w:t>
      </w:r>
    </w:p>
    <w:p w14:paraId="430E0642" w14:textId="3693C28D" w:rsidR="00807EBD" w:rsidRPr="00CB1177" w:rsidRDefault="002F012F" w:rsidP="00807EBD">
      <w:pPr>
        <w:pStyle w:val="ListParagraph"/>
        <w:widowControl w:val="0"/>
        <w:numPr>
          <w:ilvl w:val="1"/>
          <w:numId w:val="11"/>
        </w:numPr>
        <w:autoSpaceDE w:val="0"/>
        <w:autoSpaceDN w:val="0"/>
        <w:adjustRightInd w:val="0"/>
        <w:spacing w:after="240"/>
        <w:rPr>
          <w:rFonts w:ascii="Tahoma" w:hAnsi="Tahoma" w:cs="Tahoma"/>
          <w:bCs/>
          <w:color w:val="000000" w:themeColor="text1"/>
          <w:sz w:val="20"/>
        </w:rPr>
      </w:pPr>
      <w:r>
        <w:rPr>
          <w:rFonts w:ascii="Tahoma" w:hAnsi="Tahoma" w:cs="Tahoma"/>
          <w:bCs/>
          <w:color w:val="000000" w:themeColor="text1"/>
          <w:sz w:val="20"/>
        </w:rPr>
        <w:t>The Clerk a</w:t>
      </w:r>
      <w:r w:rsidR="00807EBD" w:rsidRPr="00CB1177">
        <w:rPr>
          <w:rFonts w:ascii="Tahoma" w:hAnsi="Tahoma" w:cs="Tahoma"/>
          <w:bCs/>
          <w:color w:val="000000" w:themeColor="text1"/>
          <w:sz w:val="20"/>
        </w:rPr>
        <w:t xml:space="preserve">greed with the I.A. that </w:t>
      </w:r>
      <w:r>
        <w:rPr>
          <w:rFonts w:ascii="Tahoma" w:hAnsi="Tahoma" w:cs="Tahoma"/>
          <w:bCs/>
          <w:color w:val="000000" w:themeColor="text1"/>
          <w:sz w:val="20"/>
        </w:rPr>
        <w:t xml:space="preserve">she </w:t>
      </w:r>
      <w:r w:rsidR="00807EBD" w:rsidRPr="00CB1177">
        <w:rPr>
          <w:rFonts w:ascii="Tahoma" w:hAnsi="Tahoma" w:cs="Tahoma"/>
          <w:bCs/>
          <w:color w:val="000000" w:themeColor="text1"/>
          <w:sz w:val="20"/>
        </w:rPr>
        <w:t>will update the External Auditors when submitting documents.</w:t>
      </w:r>
    </w:p>
    <w:p w14:paraId="43AF1399" w14:textId="7296A256" w:rsidR="003C3365" w:rsidRPr="00CB1177" w:rsidRDefault="00807EBD" w:rsidP="00BD3B6D">
      <w:pPr>
        <w:pStyle w:val="ListParagraph"/>
        <w:widowControl w:val="0"/>
        <w:numPr>
          <w:ilvl w:val="0"/>
          <w:numId w:val="11"/>
        </w:numPr>
        <w:autoSpaceDE w:val="0"/>
        <w:autoSpaceDN w:val="0"/>
        <w:adjustRightInd w:val="0"/>
        <w:spacing w:after="240"/>
        <w:rPr>
          <w:rFonts w:ascii="Tahoma" w:hAnsi="Tahoma" w:cs="Tahoma"/>
          <w:bCs/>
          <w:color w:val="000000" w:themeColor="text1"/>
          <w:sz w:val="20"/>
        </w:rPr>
      </w:pPr>
      <w:r w:rsidRPr="00CB1177">
        <w:rPr>
          <w:rFonts w:ascii="Tahoma" w:hAnsi="Tahoma" w:cs="Tahoma"/>
          <w:bCs/>
          <w:color w:val="000000" w:themeColor="text1"/>
          <w:sz w:val="20"/>
        </w:rPr>
        <w:t xml:space="preserve">Cllr. Allen advised the meeting that </w:t>
      </w:r>
      <w:r w:rsidR="00CB1177" w:rsidRPr="00CB1177">
        <w:rPr>
          <w:rFonts w:ascii="Tahoma" w:hAnsi="Tahoma" w:cs="Tahoma"/>
          <w:bCs/>
          <w:color w:val="000000" w:themeColor="text1"/>
          <w:sz w:val="20"/>
        </w:rPr>
        <w:t xml:space="preserve">in his opinion </w:t>
      </w:r>
      <w:r w:rsidRPr="00CB1177">
        <w:rPr>
          <w:rFonts w:ascii="Tahoma" w:hAnsi="Tahoma" w:cs="Tahoma"/>
          <w:bCs/>
          <w:color w:val="000000" w:themeColor="text1"/>
          <w:sz w:val="20"/>
        </w:rPr>
        <w:t xml:space="preserve">the I.A.’s report had highlighted governance not being achieved.  The Clerk reminded Cllr. Allen that this referred </w:t>
      </w:r>
      <w:r w:rsidR="00CB1177">
        <w:rPr>
          <w:rFonts w:ascii="Tahoma" w:hAnsi="Tahoma" w:cs="Tahoma"/>
          <w:bCs/>
          <w:color w:val="000000" w:themeColor="text1"/>
          <w:sz w:val="20"/>
        </w:rPr>
        <w:t xml:space="preserve">mainly </w:t>
      </w:r>
      <w:r w:rsidRPr="00CB1177">
        <w:rPr>
          <w:rFonts w:ascii="Tahoma" w:hAnsi="Tahoma" w:cs="Tahoma"/>
          <w:bCs/>
          <w:color w:val="000000" w:themeColor="text1"/>
          <w:sz w:val="20"/>
        </w:rPr>
        <w:t xml:space="preserve">to the Internal Controls Councillor (ICC) not complying with the </w:t>
      </w:r>
      <w:proofErr w:type="spellStart"/>
      <w:r w:rsidRPr="00CB1177">
        <w:rPr>
          <w:rFonts w:ascii="Tahoma" w:hAnsi="Tahoma" w:cs="Tahoma"/>
          <w:bCs/>
          <w:color w:val="000000" w:themeColor="text1"/>
          <w:sz w:val="20"/>
        </w:rPr>
        <w:t>Qtrly</w:t>
      </w:r>
      <w:proofErr w:type="spellEnd"/>
      <w:r w:rsidRPr="00CB1177">
        <w:rPr>
          <w:rFonts w:ascii="Tahoma" w:hAnsi="Tahoma" w:cs="Tahoma"/>
          <w:bCs/>
          <w:color w:val="000000" w:themeColor="text1"/>
          <w:sz w:val="20"/>
        </w:rPr>
        <w:t xml:space="preserve"> checks which he was one</w:t>
      </w:r>
      <w:r w:rsidR="00CB1177">
        <w:rPr>
          <w:rFonts w:ascii="Tahoma" w:hAnsi="Tahoma" w:cs="Tahoma"/>
          <w:bCs/>
          <w:color w:val="000000" w:themeColor="text1"/>
          <w:sz w:val="20"/>
        </w:rPr>
        <w:t>, despite reminders</w:t>
      </w:r>
      <w:r w:rsidR="00CB1177" w:rsidRPr="00CB1177">
        <w:rPr>
          <w:rFonts w:ascii="Tahoma" w:hAnsi="Tahoma" w:cs="Tahoma"/>
          <w:bCs/>
          <w:color w:val="000000" w:themeColor="text1"/>
          <w:sz w:val="20"/>
        </w:rPr>
        <w:t>.  The Clerk</w:t>
      </w:r>
      <w:r w:rsidRPr="00CB1177">
        <w:rPr>
          <w:rFonts w:ascii="Tahoma" w:hAnsi="Tahoma" w:cs="Tahoma"/>
          <w:bCs/>
          <w:color w:val="000000" w:themeColor="text1"/>
          <w:sz w:val="20"/>
        </w:rPr>
        <w:t xml:space="preserve"> had </w:t>
      </w:r>
      <w:r w:rsidR="00CB1177" w:rsidRPr="00CB1177">
        <w:rPr>
          <w:rFonts w:ascii="Tahoma" w:hAnsi="Tahoma" w:cs="Tahoma"/>
          <w:bCs/>
          <w:color w:val="000000" w:themeColor="text1"/>
          <w:sz w:val="20"/>
        </w:rPr>
        <w:t>suggested</w:t>
      </w:r>
      <w:r w:rsidRPr="00CB1177">
        <w:rPr>
          <w:rFonts w:ascii="Tahoma" w:hAnsi="Tahoma" w:cs="Tahoma"/>
          <w:bCs/>
          <w:color w:val="000000" w:themeColor="text1"/>
          <w:sz w:val="20"/>
        </w:rPr>
        <w:t xml:space="preserve"> reasons </w:t>
      </w:r>
      <w:r w:rsidR="00CB1177">
        <w:rPr>
          <w:rFonts w:ascii="Tahoma" w:hAnsi="Tahoma" w:cs="Tahoma"/>
          <w:bCs/>
          <w:color w:val="000000" w:themeColor="text1"/>
          <w:sz w:val="20"/>
        </w:rPr>
        <w:t xml:space="preserve">on behalf of Cllr Allen </w:t>
      </w:r>
      <w:r w:rsidR="0074661E">
        <w:rPr>
          <w:rFonts w:ascii="Tahoma" w:hAnsi="Tahoma" w:cs="Tahoma"/>
          <w:bCs/>
          <w:color w:val="000000" w:themeColor="text1"/>
          <w:sz w:val="20"/>
        </w:rPr>
        <w:t xml:space="preserve">not carrying out checks </w:t>
      </w:r>
      <w:r w:rsidR="00CB1177">
        <w:rPr>
          <w:rFonts w:ascii="Tahoma" w:hAnsi="Tahoma" w:cs="Tahoma"/>
          <w:bCs/>
          <w:color w:val="000000" w:themeColor="text1"/>
          <w:sz w:val="20"/>
        </w:rPr>
        <w:t xml:space="preserve">to the I.A. </w:t>
      </w:r>
      <w:r w:rsidRPr="00CB1177">
        <w:rPr>
          <w:rFonts w:ascii="Tahoma" w:hAnsi="Tahoma" w:cs="Tahoma"/>
          <w:bCs/>
          <w:color w:val="000000" w:themeColor="text1"/>
          <w:sz w:val="20"/>
        </w:rPr>
        <w:t xml:space="preserve">but </w:t>
      </w:r>
      <w:r w:rsidR="0074661E">
        <w:rPr>
          <w:rFonts w:ascii="Tahoma" w:hAnsi="Tahoma" w:cs="Tahoma"/>
          <w:bCs/>
          <w:color w:val="000000" w:themeColor="text1"/>
          <w:sz w:val="20"/>
        </w:rPr>
        <w:t xml:space="preserve">the </w:t>
      </w:r>
      <w:r w:rsidR="00CB1177" w:rsidRPr="00CB1177">
        <w:rPr>
          <w:rFonts w:ascii="Tahoma" w:hAnsi="Tahoma" w:cs="Tahoma"/>
          <w:bCs/>
          <w:color w:val="000000" w:themeColor="text1"/>
          <w:sz w:val="20"/>
        </w:rPr>
        <w:t>reasons</w:t>
      </w:r>
      <w:r w:rsidR="0074661E">
        <w:rPr>
          <w:rFonts w:ascii="Tahoma" w:hAnsi="Tahoma" w:cs="Tahoma"/>
          <w:bCs/>
          <w:color w:val="000000" w:themeColor="text1"/>
          <w:sz w:val="20"/>
        </w:rPr>
        <w:t xml:space="preserve"> she put forward</w:t>
      </w:r>
      <w:r w:rsidR="00CB1177">
        <w:rPr>
          <w:rFonts w:ascii="Tahoma" w:hAnsi="Tahoma" w:cs="Tahoma"/>
          <w:bCs/>
          <w:color w:val="000000" w:themeColor="text1"/>
          <w:sz w:val="20"/>
        </w:rPr>
        <w:t>, it would appear,</w:t>
      </w:r>
      <w:r w:rsidR="00CB1177" w:rsidRPr="00CB1177">
        <w:rPr>
          <w:rFonts w:ascii="Tahoma" w:hAnsi="Tahoma" w:cs="Tahoma"/>
          <w:bCs/>
          <w:color w:val="000000" w:themeColor="text1"/>
          <w:sz w:val="20"/>
        </w:rPr>
        <w:t xml:space="preserve"> </w:t>
      </w:r>
      <w:r w:rsidRPr="00CB1177">
        <w:rPr>
          <w:rFonts w:ascii="Tahoma" w:hAnsi="Tahoma" w:cs="Tahoma"/>
          <w:bCs/>
          <w:color w:val="000000" w:themeColor="text1"/>
          <w:sz w:val="20"/>
        </w:rPr>
        <w:t>not accepted by the I.A.</w:t>
      </w:r>
    </w:p>
    <w:p w14:paraId="664E46EB" w14:textId="6CE86D71" w:rsidR="00796BE2" w:rsidRPr="00BD3B6D" w:rsidRDefault="002505D5" w:rsidP="00BD3B6D">
      <w:pPr>
        <w:widowControl w:val="0"/>
        <w:autoSpaceDE w:val="0"/>
        <w:autoSpaceDN w:val="0"/>
        <w:adjustRightInd w:val="0"/>
        <w:spacing w:after="240"/>
        <w:rPr>
          <w:rFonts w:ascii="Tahoma" w:hAnsi="Tahoma" w:cs="Tahoma"/>
          <w:b/>
          <w:sz w:val="20"/>
        </w:rPr>
      </w:pPr>
      <w:r w:rsidRPr="00F87C39">
        <w:rPr>
          <w:rFonts w:ascii="Tahoma" w:hAnsi="Tahoma" w:cs="Tahoma"/>
          <w:b/>
          <w:color w:val="000000" w:themeColor="text1"/>
          <w:sz w:val="20"/>
        </w:rPr>
        <w:t>2</w:t>
      </w:r>
      <w:r w:rsidR="00B54985" w:rsidRPr="00F87C39">
        <w:rPr>
          <w:rFonts w:ascii="Tahoma" w:hAnsi="Tahoma" w:cs="Tahoma"/>
          <w:b/>
          <w:color w:val="000000" w:themeColor="text1"/>
          <w:sz w:val="20"/>
        </w:rPr>
        <w:t>1</w:t>
      </w:r>
      <w:r w:rsidR="00BB3433" w:rsidRPr="00F87C39">
        <w:rPr>
          <w:rFonts w:ascii="Tahoma" w:hAnsi="Tahoma" w:cs="Tahoma"/>
          <w:b/>
          <w:color w:val="000000" w:themeColor="text1"/>
          <w:sz w:val="20"/>
        </w:rPr>
        <w:t>/</w:t>
      </w:r>
      <w:r w:rsidR="00EE1EF3" w:rsidRPr="00F87C39">
        <w:rPr>
          <w:rFonts w:ascii="Tahoma" w:hAnsi="Tahoma" w:cs="Tahoma"/>
          <w:b/>
          <w:color w:val="000000" w:themeColor="text1"/>
          <w:sz w:val="20"/>
        </w:rPr>
        <w:t>7</w:t>
      </w:r>
      <w:r w:rsidR="00701D0D">
        <w:rPr>
          <w:rFonts w:ascii="Tahoma" w:hAnsi="Tahoma" w:cs="Tahoma"/>
          <w:b/>
          <w:color w:val="000000" w:themeColor="text1"/>
          <w:sz w:val="20"/>
        </w:rPr>
        <w:t>6</w:t>
      </w:r>
      <w:r w:rsidR="003C3365">
        <w:rPr>
          <w:rFonts w:ascii="Tahoma" w:hAnsi="Tahoma" w:cs="Tahoma"/>
          <w:b/>
          <w:color w:val="000000" w:themeColor="text1"/>
          <w:sz w:val="20"/>
        </w:rPr>
        <w:t>3</w:t>
      </w:r>
      <w:r w:rsidRPr="000C367C">
        <w:rPr>
          <w:rFonts w:ascii="Tahoma" w:hAnsi="Tahoma" w:cs="Tahoma"/>
          <w:b/>
          <w:sz w:val="20"/>
        </w:rPr>
        <w:tab/>
      </w:r>
      <w:r w:rsidR="00BB3433" w:rsidRPr="000C367C">
        <w:rPr>
          <w:rFonts w:ascii="Tahoma" w:hAnsi="Tahoma" w:cs="Tahoma"/>
          <w:b/>
          <w:sz w:val="20"/>
        </w:rPr>
        <w:t>Clerk/RFO</w:t>
      </w:r>
      <w:r w:rsidR="002B395C" w:rsidRPr="000C367C">
        <w:rPr>
          <w:rFonts w:ascii="Tahoma" w:hAnsi="Tahoma" w:cs="Tahoma"/>
          <w:b/>
          <w:sz w:val="20"/>
        </w:rPr>
        <w:t xml:space="preserve"> </w:t>
      </w:r>
      <w:r w:rsidR="00DD54F7" w:rsidRPr="000C367C">
        <w:rPr>
          <w:rFonts w:ascii="Tahoma" w:hAnsi="Tahoma" w:cs="Tahoma"/>
          <w:b/>
          <w:sz w:val="20"/>
        </w:rPr>
        <w:t>Re</w:t>
      </w:r>
      <w:r w:rsidR="00E742A3">
        <w:rPr>
          <w:rFonts w:ascii="Tahoma" w:hAnsi="Tahoma" w:cs="Tahoma"/>
          <w:b/>
          <w:sz w:val="20"/>
        </w:rPr>
        <w:t>p</w:t>
      </w:r>
      <w:r w:rsidR="00DD54F7" w:rsidRPr="000C367C">
        <w:rPr>
          <w:rFonts w:ascii="Tahoma" w:hAnsi="Tahoma" w:cs="Tahoma"/>
          <w:b/>
          <w:sz w:val="20"/>
        </w:rPr>
        <w:t>ort</w:t>
      </w:r>
      <w:r w:rsidR="00F64D5E" w:rsidRPr="000C367C">
        <w:rPr>
          <w:rFonts w:ascii="Tahoma" w:hAnsi="Tahoma" w:cs="Tahoma"/>
          <w:b/>
          <w:sz w:val="20"/>
        </w:rPr>
        <w:tab/>
      </w:r>
      <w:r w:rsidR="00B7070B" w:rsidRPr="000C367C">
        <w:rPr>
          <w:rFonts w:ascii="Tahoma" w:hAnsi="Tahoma" w:cs="Tahoma"/>
          <w:b/>
          <w:sz w:val="20"/>
        </w:rPr>
        <w:tab/>
        <w:t xml:space="preserve">              </w:t>
      </w:r>
      <w:r w:rsidR="00ED073F" w:rsidRPr="000C367C">
        <w:rPr>
          <w:rFonts w:ascii="Tahoma" w:hAnsi="Tahoma" w:cs="Tahoma"/>
          <w:b/>
          <w:sz w:val="20"/>
        </w:rPr>
        <w:tab/>
      </w:r>
      <w:r w:rsidRPr="000C367C">
        <w:rPr>
          <w:rFonts w:ascii="Tahoma" w:hAnsi="Tahoma" w:cs="Tahoma"/>
          <w:b/>
          <w:sz w:val="20"/>
        </w:rPr>
        <w:tab/>
      </w:r>
      <w:r w:rsidR="003C3365">
        <w:rPr>
          <w:rFonts w:ascii="Tahoma" w:hAnsi="Tahoma" w:cs="Tahoma"/>
          <w:b/>
          <w:sz w:val="20"/>
        </w:rPr>
        <w:t xml:space="preserve">         </w:t>
      </w:r>
      <w:r w:rsidR="00B7070B" w:rsidRPr="000C367C">
        <w:rPr>
          <w:rFonts w:ascii="Tahoma" w:hAnsi="Tahoma" w:cs="Tahoma"/>
          <w:b/>
          <w:sz w:val="20"/>
        </w:rPr>
        <w:t>Clerk/RF</w:t>
      </w:r>
      <w:r w:rsidR="000C367C">
        <w:rPr>
          <w:rFonts w:ascii="Tahoma" w:hAnsi="Tahoma" w:cs="Tahoma"/>
          <w:b/>
          <w:sz w:val="20"/>
        </w:rPr>
        <w:t>O</w:t>
      </w:r>
    </w:p>
    <w:p w14:paraId="36710049" w14:textId="783CBE67" w:rsidR="0026067F" w:rsidRDefault="0026067F" w:rsidP="00FA4D95">
      <w:pPr>
        <w:pStyle w:val="ListParagraph"/>
        <w:widowControl w:val="0"/>
        <w:numPr>
          <w:ilvl w:val="0"/>
          <w:numId w:val="6"/>
        </w:numPr>
        <w:autoSpaceDE w:val="0"/>
        <w:autoSpaceDN w:val="0"/>
        <w:adjustRightInd w:val="0"/>
        <w:spacing w:after="240"/>
        <w:rPr>
          <w:rFonts w:ascii="Tahoma" w:hAnsi="Tahoma" w:cs="Tahoma"/>
          <w:bCs/>
          <w:sz w:val="20"/>
        </w:rPr>
      </w:pPr>
      <w:r>
        <w:rPr>
          <w:rFonts w:ascii="Tahoma" w:hAnsi="Tahoma" w:cs="Tahoma"/>
          <w:bCs/>
          <w:sz w:val="20"/>
        </w:rPr>
        <w:t xml:space="preserve">Student Welfare – </w:t>
      </w:r>
      <w:r w:rsidR="003C3365">
        <w:rPr>
          <w:rFonts w:ascii="Tahoma" w:hAnsi="Tahoma" w:cs="Tahoma"/>
          <w:bCs/>
          <w:sz w:val="20"/>
        </w:rPr>
        <w:t>F</w:t>
      </w:r>
      <w:r>
        <w:rPr>
          <w:rFonts w:ascii="Tahoma" w:hAnsi="Tahoma" w:cs="Tahoma"/>
          <w:bCs/>
          <w:sz w:val="20"/>
        </w:rPr>
        <w:t>uture meeting with PC/School/Police</w:t>
      </w:r>
    </w:p>
    <w:p w14:paraId="4D61723F" w14:textId="35A0DFD1" w:rsidR="00CB1177" w:rsidRDefault="00CB1177" w:rsidP="00CB1177">
      <w:pPr>
        <w:pStyle w:val="ListParagraph"/>
        <w:widowControl w:val="0"/>
        <w:numPr>
          <w:ilvl w:val="1"/>
          <w:numId w:val="6"/>
        </w:numPr>
        <w:autoSpaceDE w:val="0"/>
        <w:autoSpaceDN w:val="0"/>
        <w:adjustRightInd w:val="0"/>
        <w:spacing w:after="240"/>
        <w:rPr>
          <w:rFonts w:ascii="Tahoma" w:hAnsi="Tahoma" w:cs="Tahoma"/>
          <w:bCs/>
          <w:sz w:val="20"/>
        </w:rPr>
      </w:pPr>
      <w:r>
        <w:rPr>
          <w:rFonts w:ascii="Tahoma" w:hAnsi="Tahoma" w:cs="Tahoma"/>
          <w:bCs/>
          <w:sz w:val="20"/>
        </w:rPr>
        <w:t xml:space="preserve">First meeting to take place at </w:t>
      </w:r>
      <w:proofErr w:type="spellStart"/>
      <w:r>
        <w:rPr>
          <w:rFonts w:ascii="Tahoma" w:hAnsi="Tahoma" w:cs="Tahoma"/>
          <w:bCs/>
          <w:sz w:val="20"/>
        </w:rPr>
        <w:t>Chenderit</w:t>
      </w:r>
      <w:proofErr w:type="spellEnd"/>
      <w:r>
        <w:rPr>
          <w:rFonts w:ascii="Tahoma" w:hAnsi="Tahoma" w:cs="Tahoma"/>
          <w:bCs/>
          <w:sz w:val="20"/>
        </w:rPr>
        <w:t xml:space="preserve"> – 20</w:t>
      </w:r>
      <w:r w:rsidRPr="00CB1177">
        <w:rPr>
          <w:rFonts w:ascii="Tahoma" w:hAnsi="Tahoma" w:cs="Tahoma"/>
          <w:bCs/>
          <w:sz w:val="20"/>
          <w:vertAlign w:val="superscript"/>
        </w:rPr>
        <w:t>th</w:t>
      </w:r>
      <w:r>
        <w:rPr>
          <w:rFonts w:ascii="Tahoma" w:hAnsi="Tahoma" w:cs="Tahoma"/>
          <w:bCs/>
          <w:sz w:val="20"/>
        </w:rPr>
        <w:t xml:space="preserve"> May 2021</w:t>
      </w:r>
    </w:p>
    <w:p w14:paraId="65A23D27" w14:textId="77B73714" w:rsidR="00F7023F" w:rsidRDefault="00F7023F" w:rsidP="00FA4D95">
      <w:pPr>
        <w:pStyle w:val="ListParagraph"/>
        <w:widowControl w:val="0"/>
        <w:numPr>
          <w:ilvl w:val="0"/>
          <w:numId w:val="6"/>
        </w:numPr>
        <w:autoSpaceDE w:val="0"/>
        <w:autoSpaceDN w:val="0"/>
        <w:adjustRightInd w:val="0"/>
        <w:spacing w:after="240"/>
        <w:rPr>
          <w:rFonts w:ascii="Tahoma" w:hAnsi="Tahoma" w:cs="Tahoma"/>
          <w:bCs/>
          <w:sz w:val="20"/>
        </w:rPr>
      </w:pPr>
      <w:r>
        <w:rPr>
          <w:rFonts w:ascii="Tahoma" w:hAnsi="Tahoma" w:cs="Tahoma"/>
          <w:bCs/>
          <w:sz w:val="20"/>
        </w:rPr>
        <w:t xml:space="preserve">Cheney Chatter </w:t>
      </w:r>
      <w:r w:rsidR="00FC05E0">
        <w:rPr>
          <w:rFonts w:ascii="Tahoma" w:hAnsi="Tahoma" w:cs="Tahoma"/>
          <w:bCs/>
          <w:sz w:val="20"/>
        </w:rPr>
        <w:t>–</w:t>
      </w:r>
      <w:r>
        <w:rPr>
          <w:rFonts w:ascii="Tahoma" w:hAnsi="Tahoma" w:cs="Tahoma"/>
          <w:bCs/>
          <w:sz w:val="20"/>
        </w:rPr>
        <w:t xml:space="preserve"> </w:t>
      </w:r>
      <w:r w:rsidR="00FC05E0">
        <w:rPr>
          <w:rFonts w:ascii="Tahoma" w:hAnsi="Tahoma" w:cs="Tahoma"/>
          <w:bCs/>
          <w:sz w:val="20"/>
        </w:rPr>
        <w:t xml:space="preserve">Volunteer </w:t>
      </w:r>
      <w:r w:rsidR="008E56E9">
        <w:rPr>
          <w:rFonts w:ascii="Tahoma" w:hAnsi="Tahoma" w:cs="Tahoma"/>
          <w:bCs/>
          <w:sz w:val="20"/>
        </w:rPr>
        <w:t>still r</w:t>
      </w:r>
      <w:r w:rsidR="00FC05E0">
        <w:rPr>
          <w:rFonts w:ascii="Tahoma" w:hAnsi="Tahoma" w:cs="Tahoma"/>
          <w:bCs/>
          <w:sz w:val="20"/>
        </w:rPr>
        <w:t>equired</w:t>
      </w:r>
      <w:r w:rsidR="008E56E9">
        <w:rPr>
          <w:rFonts w:ascii="Tahoma" w:hAnsi="Tahoma" w:cs="Tahoma"/>
          <w:bCs/>
          <w:sz w:val="20"/>
        </w:rPr>
        <w:t xml:space="preserve"> – resident or Cllr</w:t>
      </w:r>
    </w:p>
    <w:p w14:paraId="4AC8F885" w14:textId="05AB912F" w:rsidR="00CB1177" w:rsidRPr="00BA5101" w:rsidRDefault="00CB1177" w:rsidP="00CB1177">
      <w:pPr>
        <w:pStyle w:val="ListParagraph"/>
        <w:widowControl w:val="0"/>
        <w:numPr>
          <w:ilvl w:val="1"/>
          <w:numId w:val="6"/>
        </w:numPr>
        <w:autoSpaceDE w:val="0"/>
        <w:autoSpaceDN w:val="0"/>
        <w:adjustRightInd w:val="0"/>
        <w:spacing w:after="240"/>
        <w:rPr>
          <w:rFonts w:ascii="Tahoma" w:hAnsi="Tahoma" w:cs="Tahoma"/>
          <w:bCs/>
          <w:sz w:val="20"/>
        </w:rPr>
      </w:pPr>
      <w:r>
        <w:rPr>
          <w:rFonts w:ascii="Tahoma" w:hAnsi="Tahoma" w:cs="Tahoma"/>
          <w:bCs/>
          <w:sz w:val="20"/>
        </w:rPr>
        <w:t>Still waiting for a volunteer to handle</w:t>
      </w:r>
    </w:p>
    <w:p w14:paraId="3D2C15BF" w14:textId="21ED6987" w:rsidR="003B1CEA" w:rsidRDefault="00032E93" w:rsidP="00FA4D95">
      <w:pPr>
        <w:pStyle w:val="ListParagraph"/>
        <w:numPr>
          <w:ilvl w:val="0"/>
          <w:numId w:val="6"/>
        </w:numPr>
        <w:rPr>
          <w:rFonts w:ascii="Tahoma" w:hAnsi="Tahoma" w:cs="Tahoma"/>
          <w:bCs/>
          <w:sz w:val="20"/>
        </w:rPr>
      </w:pPr>
      <w:r>
        <w:rPr>
          <w:rFonts w:ascii="Tahoma" w:hAnsi="Tahoma" w:cs="Tahoma"/>
          <w:bCs/>
          <w:sz w:val="20"/>
        </w:rPr>
        <w:t xml:space="preserve">Council Tax Demands – </w:t>
      </w:r>
      <w:r w:rsidR="00BD3B6D">
        <w:rPr>
          <w:rFonts w:ascii="Tahoma" w:hAnsi="Tahoma" w:cs="Tahoma"/>
          <w:bCs/>
          <w:sz w:val="20"/>
        </w:rPr>
        <w:t>Resident letter – Andrea Leadsom MP</w:t>
      </w:r>
      <w:r w:rsidR="00FB3D81">
        <w:rPr>
          <w:rFonts w:ascii="Tahoma" w:hAnsi="Tahoma" w:cs="Tahoma"/>
          <w:bCs/>
          <w:sz w:val="20"/>
        </w:rPr>
        <w:t xml:space="preserve"> </w:t>
      </w:r>
      <w:r w:rsidR="003C3365">
        <w:rPr>
          <w:rFonts w:ascii="Tahoma" w:hAnsi="Tahoma" w:cs="Tahoma"/>
          <w:bCs/>
          <w:sz w:val="20"/>
        </w:rPr>
        <w:t>– Statement for the website</w:t>
      </w:r>
    </w:p>
    <w:p w14:paraId="2BF63563" w14:textId="71CEABD8" w:rsidR="00CB1177" w:rsidRPr="003C3365" w:rsidRDefault="00CB1177" w:rsidP="00CB1177">
      <w:pPr>
        <w:pStyle w:val="ListParagraph"/>
        <w:numPr>
          <w:ilvl w:val="1"/>
          <w:numId w:val="6"/>
        </w:numPr>
        <w:rPr>
          <w:rFonts w:ascii="Tahoma" w:hAnsi="Tahoma" w:cs="Tahoma"/>
          <w:bCs/>
          <w:sz w:val="20"/>
        </w:rPr>
      </w:pPr>
      <w:r>
        <w:rPr>
          <w:rFonts w:ascii="Tahoma" w:hAnsi="Tahoma" w:cs="Tahoma"/>
          <w:bCs/>
          <w:sz w:val="20"/>
        </w:rPr>
        <w:t>Residents had written to our MP who asked the Clerk to respond which has taken place and copy sent to our MP.  Note received thanking the Clerk on content and quick response.</w:t>
      </w:r>
    </w:p>
    <w:p w14:paraId="01D15AA4" w14:textId="20A36206" w:rsidR="00032E93" w:rsidRDefault="00032E93" w:rsidP="00FA4D95">
      <w:pPr>
        <w:pStyle w:val="ListParagraph"/>
        <w:numPr>
          <w:ilvl w:val="0"/>
          <w:numId w:val="6"/>
        </w:numPr>
        <w:rPr>
          <w:rFonts w:ascii="Tahoma" w:hAnsi="Tahoma" w:cs="Tahoma"/>
          <w:bCs/>
          <w:sz w:val="20"/>
        </w:rPr>
      </w:pPr>
      <w:r w:rsidRPr="003C3365">
        <w:rPr>
          <w:rFonts w:ascii="Tahoma" w:hAnsi="Tahoma" w:cs="Tahoma"/>
          <w:bCs/>
          <w:sz w:val="20"/>
        </w:rPr>
        <w:t>CPRE – Membership</w:t>
      </w:r>
      <w:r w:rsidR="001421DA" w:rsidRPr="003C3365">
        <w:rPr>
          <w:rFonts w:ascii="Tahoma" w:hAnsi="Tahoma" w:cs="Tahoma"/>
          <w:bCs/>
          <w:sz w:val="20"/>
        </w:rPr>
        <w:t xml:space="preserve"> </w:t>
      </w:r>
      <w:r w:rsidR="008E56E9">
        <w:rPr>
          <w:rFonts w:ascii="Tahoma" w:hAnsi="Tahoma" w:cs="Tahoma"/>
          <w:bCs/>
          <w:sz w:val="20"/>
        </w:rPr>
        <w:t>–</w:t>
      </w:r>
      <w:r w:rsidR="001421DA" w:rsidRPr="003C3365">
        <w:rPr>
          <w:rFonts w:ascii="Tahoma" w:hAnsi="Tahoma" w:cs="Tahoma"/>
          <w:bCs/>
          <w:sz w:val="20"/>
        </w:rPr>
        <w:t xml:space="preserve"> Decision</w:t>
      </w:r>
      <w:r w:rsidR="008E56E9">
        <w:rPr>
          <w:rFonts w:ascii="Tahoma" w:hAnsi="Tahoma" w:cs="Tahoma"/>
          <w:bCs/>
          <w:sz w:val="20"/>
        </w:rPr>
        <w:t xml:space="preserve"> still required</w:t>
      </w:r>
      <w:r w:rsidRPr="003C3365">
        <w:rPr>
          <w:rFonts w:ascii="Tahoma" w:hAnsi="Tahoma" w:cs="Tahoma"/>
          <w:bCs/>
          <w:sz w:val="20"/>
        </w:rPr>
        <w:t>?</w:t>
      </w:r>
    </w:p>
    <w:p w14:paraId="73DE48EB" w14:textId="5D60E9DF" w:rsidR="00CB1177" w:rsidRDefault="00CB1177" w:rsidP="00CB1177">
      <w:pPr>
        <w:pStyle w:val="ListParagraph"/>
        <w:numPr>
          <w:ilvl w:val="1"/>
          <w:numId w:val="6"/>
        </w:numPr>
        <w:rPr>
          <w:rFonts w:ascii="Tahoma" w:hAnsi="Tahoma" w:cs="Tahoma"/>
          <w:bCs/>
          <w:sz w:val="18"/>
          <w:szCs w:val="18"/>
        </w:rPr>
      </w:pPr>
      <w:r w:rsidRPr="001D660E">
        <w:rPr>
          <w:rFonts w:ascii="Tahoma" w:hAnsi="Tahoma" w:cs="Tahoma"/>
          <w:bCs/>
          <w:sz w:val="18"/>
          <w:szCs w:val="18"/>
        </w:rPr>
        <w:t xml:space="preserve">Campaign to protect Rural England – </w:t>
      </w:r>
      <w:r>
        <w:rPr>
          <w:rFonts w:ascii="Tahoma" w:hAnsi="Tahoma" w:cs="Tahoma"/>
          <w:bCs/>
          <w:sz w:val="18"/>
          <w:szCs w:val="18"/>
        </w:rPr>
        <w:t xml:space="preserve">New </w:t>
      </w:r>
      <w:r w:rsidRPr="001D660E">
        <w:rPr>
          <w:rFonts w:ascii="Tahoma" w:hAnsi="Tahoma" w:cs="Tahoma"/>
          <w:bCs/>
          <w:sz w:val="18"/>
          <w:szCs w:val="18"/>
        </w:rPr>
        <w:t xml:space="preserve">Cllrs </w:t>
      </w:r>
      <w:r>
        <w:rPr>
          <w:rFonts w:ascii="Tahoma" w:hAnsi="Tahoma" w:cs="Tahoma"/>
          <w:bCs/>
          <w:sz w:val="18"/>
          <w:szCs w:val="18"/>
        </w:rPr>
        <w:t>to</w:t>
      </w:r>
      <w:r w:rsidRPr="001D660E">
        <w:rPr>
          <w:rFonts w:ascii="Tahoma" w:hAnsi="Tahoma" w:cs="Tahoma"/>
          <w:bCs/>
          <w:sz w:val="18"/>
          <w:szCs w:val="18"/>
        </w:rPr>
        <w:t xml:space="preserve"> consider over the coming weeks and let the Clerk know if they would like to proceed.</w:t>
      </w:r>
    </w:p>
    <w:p w14:paraId="69F90592" w14:textId="39EF8B9E" w:rsidR="00CB1177" w:rsidRDefault="00CB1177" w:rsidP="00CB1177">
      <w:pPr>
        <w:rPr>
          <w:rFonts w:ascii="Tahoma" w:hAnsi="Tahoma" w:cs="Tahoma"/>
          <w:bCs/>
          <w:sz w:val="18"/>
          <w:szCs w:val="18"/>
        </w:rPr>
      </w:pPr>
    </w:p>
    <w:p w14:paraId="35CBEFFC" w14:textId="6BC26A3D" w:rsidR="00CB1177" w:rsidRDefault="00CB1177" w:rsidP="00CB1177">
      <w:pPr>
        <w:rPr>
          <w:rFonts w:ascii="Tahoma" w:hAnsi="Tahoma" w:cs="Tahoma"/>
          <w:bCs/>
          <w:sz w:val="18"/>
          <w:szCs w:val="18"/>
        </w:rPr>
      </w:pPr>
    </w:p>
    <w:p w14:paraId="1C72A23E" w14:textId="77777777" w:rsidR="00CB1177" w:rsidRPr="00CB1177" w:rsidRDefault="00CB1177" w:rsidP="00CB1177">
      <w:pPr>
        <w:rPr>
          <w:rFonts w:ascii="Tahoma" w:hAnsi="Tahoma" w:cs="Tahoma"/>
          <w:bCs/>
          <w:sz w:val="18"/>
          <w:szCs w:val="18"/>
        </w:rPr>
      </w:pPr>
    </w:p>
    <w:p w14:paraId="36F45107" w14:textId="77777777" w:rsidR="00CB1177" w:rsidRPr="003C3365" w:rsidRDefault="00CB1177" w:rsidP="00CB1177">
      <w:pPr>
        <w:pStyle w:val="ListParagraph"/>
        <w:ind w:left="2880"/>
        <w:rPr>
          <w:rFonts w:ascii="Tahoma" w:hAnsi="Tahoma" w:cs="Tahoma"/>
          <w:bCs/>
          <w:sz w:val="20"/>
        </w:rPr>
      </w:pPr>
    </w:p>
    <w:p w14:paraId="4EFD5DF9" w14:textId="74C6F691" w:rsidR="00796BE2" w:rsidRDefault="0026067F" w:rsidP="00FA4D95">
      <w:pPr>
        <w:pStyle w:val="ListParagraph"/>
        <w:numPr>
          <w:ilvl w:val="0"/>
          <w:numId w:val="6"/>
        </w:numPr>
        <w:rPr>
          <w:rFonts w:ascii="Tahoma" w:hAnsi="Tahoma" w:cs="Tahoma"/>
          <w:bCs/>
          <w:sz w:val="20"/>
        </w:rPr>
      </w:pPr>
      <w:r>
        <w:rPr>
          <w:rFonts w:ascii="Tahoma" w:hAnsi="Tahoma" w:cs="Tahoma"/>
          <w:bCs/>
          <w:sz w:val="20"/>
        </w:rPr>
        <w:t xml:space="preserve">Revised </w:t>
      </w:r>
      <w:r w:rsidR="00796BE2">
        <w:rPr>
          <w:rFonts w:ascii="Tahoma" w:hAnsi="Tahoma" w:cs="Tahoma"/>
          <w:bCs/>
          <w:sz w:val="20"/>
        </w:rPr>
        <w:t>Information Board – Kings Stile</w:t>
      </w:r>
      <w:r>
        <w:rPr>
          <w:rFonts w:ascii="Tahoma" w:hAnsi="Tahoma" w:cs="Tahoma"/>
          <w:bCs/>
          <w:sz w:val="20"/>
        </w:rPr>
        <w:t>/Church</w:t>
      </w:r>
      <w:r w:rsidR="00796BE2">
        <w:rPr>
          <w:rFonts w:ascii="Tahoma" w:hAnsi="Tahoma" w:cs="Tahoma"/>
          <w:bCs/>
          <w:sz w:val="20"/>
        </w:rPr>
        <w:t xml:space="preserve"> – Licence requirement?</w:t>
      </w:r>
    </w:p>
    <w:p w14:paraId="0FEE14E9" w14:textId="6FAF7D0B" w:rsidR="00CB1177" w:rsidRDefault="00CB1177" w:rsidP="00CB1177">
      <w:pPr>
        <w:pStyle w:val="ListParagraph"/>
        <w:numPr>
          <w:ilvl w:val="1"/>
          <w:numId w:val="6"/>
        </w:numPr>
        <w:rPr>
          <w:rFonts w:ascii="Tahoma" w:hAnsi="Tahoma" w:cs="Tahoma"/>
          <w:bCs/>
          <w:sz w:val="20"/>
        </w:rPr>
      </w:pPr>
      <w:r>
        <w:rPr>
          <w:rFonts w:ascii="Tahoma" w:hAnsi="Tahoma" w:cs="Tahoma"/>
          <w:bCs/>
          <w:sz w:val="20"/>
        </w:rPr>
        <w:t>Still not heard whether a Licence is required.</w:t>
      </w:r>
    </w:p>
    <w:p w14:paraId="2CCF1CF5" w14:textId="09AA3E67" w:rsidR="00BD3B6D" w:rsidRDefault="00BD3B6D" w:rsidP="00FA4D95">
      <w:pPr>
        <w:pStyle w:val="ListParagraph"/>
        <w:numPr>
          <w:ilvl w:val="0"/>
          <w:numId w:val="6"/>
        </w:numPr>
        <w:rPr>
          <w:rFonts w:ascii="Tahoma" w:hAnsi="Tahoma" w:cs="Tahoma"/>
          <w:bCs/>
          <w:sz w:val="20"/>
        </w:rPr>
      </w:pPr>
      <w:r>
        <w:rPr>
          <w:rFonts w:ascii="Tahoma" w:hAnsi="Tahoma" w:cs="Tahoma"/>
          <w:bCs/>
          <w:sz w:val="20"/>
        </w:rPr>
        <w:t xml:space="preserve">Fake Profiles – MC FB Page </w:t>
      </w:r>
      <w:r w:rsidR="00CB1177">
        <w:rPr>
          <w:rFonts w:ascii="Tahoma" w:hAnsi="Tahoma" w:cs="Tahoma"/>
          <w:bCs/>
          <w:sz w:val="20"/>
        </w:rPr>
        <w:t>–</w:t>
      </w:r>
      <w:r>
        <w:rPr>
          <w:rFonts w:ascii="Tahoma" w:hAnsi="Tahoma" w:cs="Tahoma"/>
          <w:bCs/>
          <w:sz w:val="20"/>
        </w:rPr>
        <w:t xml:space="preserve"> Update</w:t>
      </w:r>
    </w:p>
    <w:p w14:paraId="1FEEBFC3" w14:textId="49FEC738" w:rsidR="00CB1177" w:rsidRDefault="00CB1177" w:rsidP="00CB1177">
      <w:pPr>
        <w:pStyle w:val="ListParagraph"/>
        <w:numPr>
          <w:ilvl w:val="1"/>
          <w:numId w:val="6"/>
        </w:numPr>
        <w:rPr>
          <w:rFonts w:ascii="Tahoma" w:hAnsi="Tahoma" w:cs="Tahoma"/>
          <w:bCs/>
          <w:sz w:val="20"/>
        </w:rPr>
      </w:pPr>
      <w:r>
        <w:rPr>
          <w:rFonts w:ascii="Tahoma" w:hAnsi="Tahoma" w:cs="Tahoma"/>
          <w:bCs/>
          <w:sz w:val="20"/>
        </w:rPr>
        <w:t xml:space="preserve">Individuals have been asked to use </w:t>
      </w:r>
      <w:r w:rsidR="000B4ED4">
        <w:rPr>
          <w:rFonts w:ascii="Tahoma" w:hAnsi="Tahoma" w:cs="Tahoma"/>
          <w:bCs/>
          <w:sz w:val="20"/>
        </w:rPr>
        <w:t>genuine profiles going forward</w:t>
      </w:r>
    </w:p>
    <w:p w14:paraId="4F2D43EA" w14:textId="4E2D90FA" w:rsidR="00F7023F" w:rsidRDefault="00F7023F" w:rsidP="00FA4D95">
      <w:pPr>
        <w:pStyle w:val="ListParagraph"/>
        <w:numPr>
          <w:ilvl w:val="0"/>
          <w:numId w:val="6"/>
        </w:numPr>
        <w:rPr>
          <w:rFonts w:ascii="Tahoma" w:hAnsi="Tahoma" w:cs="Tahoma"/>
          <w:bCs/>
          <w:sz w:val="20"/>
        </w:rPr>
      </w:pPr>
      <w:r>
        <w:rPr>
          <w:rFonts w:ascii="Tahoma" w:hAnsi="Tahoma" w:cs="Tahoma"/>
          <w:bCs/>
          <w:sz w:val="20"/>
        </w:rPr>
        <w:t xml:space="preserve">Cemetery </w:t>
      </w:r>
      <w:r w:rsidR="00032E93">
        <w:rPr>
          <w:rFonts w:ascii="Tahoma" w:hAnsi="Tahoma" w:cs="Tahoma"/>
          <w:bCs/>
          <w:sz w:val="20"/>
        </w:rPr>
        <w:t>–</w:t>
      </w:r>
      <w:r>
        <w:rPr>
          <w:rFonts w:ascii="Tahoma" w:hAnsi="Tahoma" w:cs="Tahoma"/>
          <w:bCs/>
          <w:sz w:val="20"/>
        </w:rPr>
        <w:t xml:space="preserve"> </w:t>
      </w:r>
      <w:r w:rsidR="00032E93">
        <w:rPr>
          <w:rFonts w:ascii="Tahoma" w:hAnsi="Tahoma" w:cs="Tahoma"/>
          <w:bCs/>
          <w:sz w:val="20"/>
        </w:rPr>
        <w:t>Street Light – AXA – Residents’ A-Plan Insurance</w:t>
      </w:r>
    </w:p>
    <w:p w14:paraId="451F944C" w14:textId="547FAD05" w:rsidR="000B4ED4" w:rsidRDefault="000B4ED4" w:rsidP="000B4ED4">
      <w:pPr>
        <w:pStyle w:val="ListParagraph"/>
        <w:numPr>
          <w:ilvl w:val="1"/>
          <w:numId w:val="6"/>
        </w:numPr>
        <w:rPr>
          <w:rFonts w:ascii="Tahoma" w:hAnsi="Tahoma" w:cs="Tahoma"/>
          <w:bCs/>
          <w:sz w:val="20"/>
        </w:rPr>
      </w:pPr>
      <w:r>
        <w:rPr>
          <w:rFonts w:ascii="Tahoma" w:hAnsi="Tahoma" w:cs="Tahoma"/>
          <w:bCs/>
          <w:sz w:val="20"/>
        </w:rPr>
        <w:t xml:space="preserve">Apologies have </w:t>
      </w:r>
      <w:proofErr w:type="spellStart"/>
      <w:r>
        <w:rPr>
          <w:rFonts w:ascii="Tahoma" w:hAnsi="Tahoma" w:cs="Tahoma"/>
          <w:bCs/>
          <w:sz w:val="20"/>
        </w:rPr>
        <w:t>beend</w:t>
      </w:r>
      <w:proofErr w:type="spellEnd"/>
      <w:r>
        <w:rPr>
          <w:rFonts w:ascii="Tahoma" w:hAnsi="Tahoma" w:cs="Tahoma"/>
          <w:bCs/>
          <w:sz w:val="20"/>
        </w:rPr>
        <w:t xml:space="preserve"> received – still waiting to receive cheque in payment</w:t>
      </w:r>
    </w:p>
    <w:p w14:paraId="5E402673" w14:textId="34462B30" w:rsidR="00E03AFB" w:rsidRDefault="00E03AFB" w:rsidP="00FA4D95">
      <w:pPr>
        <w:pStyle w:val="ListParagraph"/>
        <w:numPr>
          <w:ilvl w:val="0"/>
          <w:numId w:val="6"/>
        </w:numPr>
        <w:rPr>
          <w:rFonts w:ascii="Tahoma" w:hAnsi="Tahoma" w:cs="Tahoma"/>
          <w:bCs/>
          <w:sz w:val="20"/>
        </w:rPr>
      </w:pPr>
      <w:r>
        <w:rPr>
          <w:rFonts w:ascii="Tahoma" w:hAnsi="Tahoma" w:cs="Tahoma"/>
          <w:bCs/>
          <w:sz w:val="20"/>
        </w:rPr>
        <w:t xml:space="preserve">Appeals </w:t>
      </w:r>
      <w:r w:rsidR="00E078F9">
        <w:rPr>
          <w:rFonts w:ascii="Tahoma" w:hAnsi="Tahoma" w:cs="Tahoma"/>
          <w:bCs/>
          <w:sz w:val="20"/>
        </w:rPr>
        <w:t>–</w:t>
      </w:r>
      <w:r>
        <w:rPr>
          <w:rFonts w:ascii="Tahoma" w:hAnsi="Tahoma" w:cs="Tahoma"/>
          <w:bCs/>
          <w:sz w:val="20"/>
        </w:rPr>
        <w:t xml:space="preserve"> </w:t>
      </w:r>
      <w:r w:rsidR="00A57E00">
        <w:rPr>
          <w:rFonts w:ascii="Tahoma" w:hAnsi="Tahoma" w:cs="Tahoma"/>
          <w:bCs/>
          <w:sz w:val="20"/>
        </w:rPr>
        <w:t xml:space="preserve">Waters Lane and </w:t>
      </w:r>
      <w:proofErr w:type="spellStart"/>
      <w:r w:rsidR="00A57E00">
        <w:rPr>
          <w:rFonts w:ascii="Tahoma" w:hAnsi="Tahoma" w:cs="Tahoma"/>
          <w:bCs/>
          <w:sz w:val="20"/>
        </w:rPr>
        <w:t>Thenford</w:t>
      </w:r>
      <w:proofErr w:type="spellEnd"/>
      <w:r w:rsidR="00A57E00">
        <w:rPr>
          <w:rFonts w:ascii="Tahoma" w:hAnsi="Tahoma" w:cs="Tahoma"/>
          <w:bCs/>
          <w:sz w:val="20"/>
        </w:rPr>
        <w:t xml:space="preserve"> Road </w:t>
      </w:r>
      <w:r>
        <w:rPr>
          <w:rFonts w:ascii="Tahoma" w:hAnsi="Tahoma" w:cs="Tahoma"/>
          <w:bCs/>
          <w:sz w:val="20"/>
        </w:rPr>
        <w:t>Documents</w:t>
      </w:r>
      <w:r w:rsidR="00BD3B6D">
        <w:rPr>
          <w:rFonts w:ascii="Tahoma" w:hAnsi="Tahoma" w:cs="Tahoma"/>
          <w:bCs/>
          <w:sz w:val="20"/>
        </w:rPr>
        <w:t xml:space="preserve"> </w:t>
      </w:r>
      <w:r w:rsidR="000B4ED4">
        <w:rPr>
          <w:rFonts w:ascii="Tahoma" w:hAnsi="Tahoma" w:cs="Tahoma"/>
          <w:bCs/>
          <w:sz w:val="20"/>
        </w:rPr>
        <w:t>–</w:t>
      </w:r>
      <w:r w:rsidR="00BD3B6D">
        <w:rPr>
          <w:rFonts w:ascii="Tahoma" w:hAnsi="Tahoma" w:cs="Tahoma"/>
          <w:bCs/>
          <w:sz w:val="20"/>
        </w:rPr>
        <w:t xml:space="preserve"> Update</w:t>
      </w:r>
    </w:p>
    <w:p w14:paraId="25705E6A" w14:textId="20A4A8A0" w:rsidR="000B4ED4" w:rsidRDefault="000B4ED4" w:rsidP="000B4ED4">
      <w:pPr>
        <w:pStyle w:val="ListParagraph"/>
        <w:numPr>
          <w:ilvl w:val="1"/>
          <w:numId w:val="6"/>
        </w:numPr>
        <w:rPr>
          <w:rFonts w:ascii="Tahoma" w:hAnsi="Tahoma" w:cs="Tahoma"/>
          <w:bCs/>
          <w:sz w:val="20"/>
        </w:rPr>
      </w:pPr>
      <w:r>
        <w:rPr>
          <w:rFonts w:ascii="Tahoma" w:hAnsi="Tahoma" w:cs="Tahoma"/>
          <w:bCs/>
          <w:sz w:val="20"/>
        </w:rPr>
        <w:t>Approval given – this will be addressed at the next Neighbourhood Plan meeting on the way forward</w:t>
      </w:r>
    </w:p>
    <w:p w14:paraId="6748A874" w14:textId="67E5C1A9" w:rsidR="00BD3B6D" w:rsidRDefault="00BD3B6D" w:rsidP="00FA4D95">
      <w:pPr>
        <w:pStyle w:val="ListParagraph"/>
        <w:numPr>
          <w:ilvl w:val="0"/>
          <w:numId w:val="6"/>
        </w:numPr>
        <w:rPr>
          <w:rFonts w:ascii="Tahoma" w:hAnsi="Tahoma" w:cs="Tahoma"/>
          <w:bCs/>
          <w:sz w:val="20"/>
        </w:rPr>
      </w:pPr>
      <w:r>
        <w:rPr>
          <w:rFonts w:ascii="Tahoma" w:hAnsi="Tahoma" w:cs="Tahoma"/>
          <w:bCs/>
          <w:sz w:val="20"/>
        </w:rPr>
        <w:t>Training Requirements – Cllrs/Staff – List of Courses</w:t>
      </w:r>
    </w:p>
    <w:p w14:paraId="744371CB" w14:textId="15D61DDA" w:rsidR="000B4ED4" w:rsidRDefault="000B4ED4" w:rsidP="000B4ED4">
      <w:pPr>
        <w:pStyle w:val="ListParagraph"/>
        <w:numPr>
          <w:ilvl w:val="1"/>
          <w:numId w:val="6"/>
        </w:numPr>
        <w:rPr>
          <w:rFonts w:ascii="Tahoma" w:hAnsi="Tahoma" w:cs="Tahoma"/>
          <w:bCs/>
          <w:sz w:val="20"/>
        </w:rPr>
      </w:pPr>
      <w:r>
        <w:rPr>
          <w:rFonts w:ascii="Tahoma" w:hAnsi="Tahoma" w:cs="Tahoma"/>
          <w:bCs/>
          <w:sz w:val="20"/>
        </w:rPr>
        <w:t>Clerk has received full list of training offered by NCALC and will update future Cllrs.  Costs will need to be approved by the Finance Working Party/full Council</w:t>
      </w:r>
    </w:p>
    <w:p w14:paraId="40D792BF" w14:textId="299F8537" w:rsidR="00BD3B6D" w:rsidRDefault="00BD3B6D" w:rsidP="00FA4D95">
      <w:pPr>
        <w:pStyle w:val="ListParagraph"/>
        <w:numPr>
          <w:ilvl w:val="0"/>
          <w:numId w:val="6"/>
        </w:numPr>
        <w:rPr>
          <w:rFonts w:ascii="Tahoma" w:hAnsi="Tahoma" w:cs="Tahoma"/>
          <w:bCs/>
          <w:sz w:val="20"/>
        </w:rPr>
      </w:pPr>
      <w:r>
        <w:rPr>
          <w:rFonts w:ascii="Tahoma" w:hAnsi="Tahoma" w:cs="Tahoma"/>
          <w:bCs/>
          <w:sz w:val="20"/>
        </w:rPr>
        <w:t>Cllrs Duly Elected</w:t>
      </w:r>
      <w:r w:rsidR="00FC05E0">
        <w:rPr>
          <w:rFonts w:ascii="Tahoma" w:hAnsi="Tahoma" w:cs="Tahoma"/>
          <w:bCs/>
          <w:sz w:val="20"/>
        </w:rPr>
        <w:t xml:space="preserve"> – Annual Meeting</w:t>
      </w:r>
    </w:p>
    <w:p w14:paraId="67C658DC" w14:textId="28826CB0" w:rsidR="000264AC" w:rsidRDefault="000264AC" w:rsidP="000264AC">
      <w:pPr>
        <w:pStyle w:val="ListParagraph"/>
        <w:numPr>
          <w:ilvl w:val="1"/>
          <w:numId w:val="6"/>
        </w:numPr>
        <w:rPr>
          <w:rFonts w:ascii="Tahoma" w:hAnsi="Tahoma" w:cs="Tahoma"/>
          <w:bCs/>
          <w:sz w:val="20"/>
        </w:rPr>
      </w:pPr>
      <w:r>
        <w:rPr>
          <w:rFonts w:ascii="Tahoma" w:hAnsi="Tahoma" w:cs="Tahoma"/>
          <w:bCs/>
          <w:sz w:val="20"/>
        </w:rPr>
        <w:t>Meeting to take place on: Tuesday, 11</w:t>
      </w:r>
      <w:r w:rsidRPr="000264AC">
        <w:rPr>
          <w:rFonts w:ascii="Tahoma" w:hAnsi="Tahoma" w:cs="Tahoma"/>
          <w:bCs/>
          <w:sz w:val="20"/>
          <w:vertAlign w:val="superscript"/>
        </w:rPr>
        <w:t>th</w:t>
      </w:r>
      <w:r>
        <w:rPr>
          <w:rFonts w:ascii="Tahoma" w:hAnsi="Tahoma" w:cs="Tahoma"/>
          <w:bCs/>
          <w:sz w:val="20"/>
        </w:rPr>
        <w:t xml:space="preserve"> May</w:t>
      </w:r>
    </w:p>
    <w:p w14:paraId="5F53C8DD" w14:textId="0D75A11F" w:rsidR="00BD3B6D" w:rsidRDefault="00BD3B6D" w:rsidP="00FA4D95">
      <w:pPr>
        <w:pStyle w:val="ListParagraph"/>
        <w:numPr>
          <w:ilvl w:val="0"/>
          <w:numId w:val="6"/>
        </w:numPr>
        <w:rPr>
          <w:rFonts w:ascii="Tahoma" w:hAnsi="Tahoma" w:cs="Tahoma"/>
          <w:bCs/>
          <w:sz w:val="20"/>
        </w:rPr>
      </w:pPr>
      <w:r>
        <w:rPr>
          <w:rFonts w:ascii="Tahoma" w:hAnsi="Tahoma" w:cs="Tahoma"/>
          <w:bCs/>
          <w:sz w:val="20"/>
        </w:rPr>
        <w:t xml:space="preserve">AGU </w:t>
      </w:r>
      <w:proofErr w:type="spellStart"/>
      <w:r>
        <w:rPr>
          <w:rFonts w:ascii="Tahoma" w:hAnsi="Tahoma" w:cs="Tahoma"/>
          <w:bCs/>
          <w:sz w:val="20"/>
        </w:rPr>
        <w:t>Treecraft</w:t>
      </w:r>
      <w:proofErr w:type="spellEnd"/>
      <w:r>
        <w:rPr>
          <w:rFonts w:ascii="Tahoma" w:hAnsi="Tahoma" w:cs="Tahoma"/>
          <w:bCs/>
          <w:sz w:val="20"/>
        </w:rPr>
        <w:t xml:space="preserve"> – Oak and Ash – AU19 </w:t>
      </w:r>
      <w:r w:rsidR="00FB3D81">
        <w:rPr>
          <w:rFonts w:ascii="Tahoma" w:hAnsi="Tahoma" w:cs="Tahoma"/>
          <w:bCs/>
          <w:sz w:val="20"/>
        </w:rPr>
        <w:t>–</w:t>
      </w:r>
      <w:r>
        <w:rPr>
          <w:rFonts w:ascii="Tahoma" w:hAnsi="Tahoma" w:cs="Tahoma"/>
          <w:bCs/>
          <w:sz w:val="20"/>
        </w:rPr>
        <w:t xml:space="preserve"> Treatment</w:t>
      </w:r>
    </w:p>
    <w:p w14:paraId="74B2E58B" w14:textId="1511EFDF" w:rsidR="000B4ED4" w:rsidRDefault="000B4ED4" w:rsidP="000B4ED4">
      <w:pPr>
        <w:pStyle w:val="ListParagraph"/>
        <w:numPr>
          <w:ilvl w:val="1"/>
          <w:numId w:val="6"/>
        </w:numPr>
        <w:rPr>
          <w:rFonts w:ascii="Tahoma" w:hAnsi="Tahoma" w:cs="Tahoma"/>
          <w:bCs/>
          <w:sz w:val="20"/>
        </w:rPr>
      </w:pPr>
      <w:r>
        <w:rPr>
          <w:rFonts w:ascii="Tahoma" w:hAnsi="Tahoma" w:cs="Tahoma"/>
          <w:bCs/>
          <w:sz w:val="20"/>
        </w:rPr>
        <w:t>Being addressed.</w:t>
      </w:r>
    </w:p>
    <w:p w14:paraId="3F1089E2" w14:textId="6C2C0710" w:rsidR="00FB3D81" w:rsidRDefault="00FB3D81" w:rsidP="00FA4D95">
      <w:pPr>
        <w:pStyle w:val="ListParagraph"/>
        <w:numPr>
          <w:ilvl w:val="0"/>
          <w:numId w:val="6"/>
        </w:numPr>
        <w:rPr>
          <w:rFonts w:ascii="Tahoma" w:hAnsi="Tahoma" w:cs="Tahoma"/>
          <w:bCs/>
          <w:sz w:val="20"/>
        </w:rPr>
      </w:pPr>
      <w:r>
        <w:rPr>
          <w:rFonts w:ascii="Tahoma" w:hAnsi="Tahoma" w:cs="Tahoma"/>
          <w:bCs/>
          <w:sz w:val="20"/>
        </w:rPr>
        <w:t>Safer Roads Response relating to speeding</w:t>
      </w:r>
      <w:r w:rsidR="008E56E9">
        <w:rPr>
          <w:rFonts w:ascii="Tahoma" w:hAnsi="Tahoma" w:cs="Tahoma"/>
          <w:bCs/>
          <w:sz w:val="20"/>
        </w:rPr>
        <w:t xml:space="preserve"> – permanent solution</w:t>
      </w:r>
    </w:p>
    <w:p w14:paraId="7017F4D5" w14:textId="3B1C7E2F" w:rsidR="000B4ED4" w:rsidRDefault="000B4ED4" w:rsidP="000B4ED4">
      <w:pPr>
        <w:pStyle w:val="ListParagraph"/>
        <w:numPr>
          <w:ilvl w:val="1"/>
          <w:numId w:val="6"/>
        </w:numPr>
        <w:rPr>
          <w:rFonts w:ascii="Tahoma" w:hAnsi="Tahoma" w:cs="Tahoma"/>
          <w:bCs/>
          <w:sz w:val="20"/>
        </w:rPr>
      </w:pPr>
      <w:r>
        <w:rPr>
          <w:rFonts w:ascii="Tahoma" w:hAnsi="Tahoma" w:cs="Tahoma"/>
          <w:bCs/>
          <w:sz w:val="20"/>
        </w:rPr>
        <w:t xml:space="preserve">Response has been received and will be addressed at the next </w:t>
      </w:r>
      <w:proofErr w:type="spellStart"/>
      <w:proofErr w:type="gramStart"/>
      <w:r>
        <w:rPr>
          <w:rFonts w:ascii="Tahoma" w:hAnsi="Tahoma" w:cs="Tahoma"/>
          <w:bCs/>
          <w:sz w:val="20"/>
        </w:rPr>
        <w:t>N.Plan</w:t>
      </w:r>
      <w:proofErr w:type="spellEnd"/>
      <w:proofErr w:type="gramEnd"/>
      <w:r>
        <w:rPr>
          <w:rFonts w:ascii="Tahoma" w:hAnsi="Tahoma" w:cs="Tahoma"/>
          <w:bCs/>
          <w:sz w:val="20"/>
        </w:rPr>
        <w:t xml:space="preserve"> meeting on suggested way forward.</w:t>
      </w:r>
    </w:p>
    <w:p w14:paraId="4F5C7221" w14:textId="4F2191F6" w:rsidR="00B312F1" w:rsidRDefault="00B312F1" w:rsidP="00FA4D95">
      <w:pPr>
        <w:pStyle w:val="ListParagraph"/>
        <w:numPr>
          <w:ilvl w:val="0"/>
          <w:numId w:val="6"/>
        </w:numPr>
        <w:rPr>
          <w:rFonts w:ascii="Tahoma" w:hAnsi="Tahoma" w:cs="Tahoma"/>
          <w:bCs/>
          <w:sz w:val="20"/>
        </w:rPr>
      </w:pPr>
      <w:r>
        <w:rPr>
          <w:rFonts w:ascii="Tahoma" w:hAnsi="Tahoma" w:cs="Tahoma"/>
          <w:bCs/>
          <w:sz w:val="20"/>
        </w:rPr>
        <w:t>Risk Assessments – Cemetery, Allotments &amp; Play Areas</w:t>
      </w:r>
    </w:p>
    <w:p w14:paraId="55E96FBF" w14:textId="4EF86897" w:rsidR="000B4ED4" w:rsidRDefault="000B4ED4" w:rsidP="000B4ED4">
      <w:pPr>
        <w:pStyle w:val="ListParagraph"/>
        <w:numPr>
          <w:ilvl w:val="1"/>
          <w:numId w:val="6"/>
        </w:numPr>
        <w:rPr>
          <w:rFonts w:ascii="Tahoma" w:hAnsi="Tahoma" w:cs="Tahoma"/>
          <w:bCs/>
          <w:sz w:val="20"/>
        </w:rPr>
      </w:pPr>
      <w:r>
        <w:rPr>
          <w:rFonts w:ascii="Tahoma" w:hAnsi="Tahoma" w:cs="Tahoma"/>
          <w:bCs/>
          <w:sz w:val="20"/>
        </w:rPr>
        <w:t>In the process of being undertaken.  Play Areas are assessed on a weekly basis.  Cemetery and Allotments on an annual basis.</w:t>
      </w:r>
    </w:p>
    <w:p w14:paraId="285C54A0" w14:textId="2AD14817" w:rsidR="00B312F1" w:rsidRDefault="00B312F1" w:rsidP="00FA4D95">
      <w:pPr>
        <w:pStyle w:val="ListParagraph"/>
        <w:numPr>
          <w:ilvl w:val="0"/>
          <w:numId w:val="6"/>
        </w:numPr>
        <w:rPr>
          <w:rFonts w:ascii="Tahoma" w:hAnsi="Tahoma" w:cs="Tahoma"/>
          <w:bCs/>
          <w:sz w:val="20"/>
        </w:rPr>
      </w:pPr>
      <w:r>
        <w:rPr>
          <w:rFonts w:ascii="Tahoma" w:hAnsi="Tahoma" w:cs="Tahoma"/>
          <w:bCs/>
          <w:sz w:val="20"/>
        </w:rPr>
        <w:t xml:space="preserve">Remote Virtual Meetings </w:t>
      </w:r>
    </w:p>
    <w:p w14:paraId="39C76F06" w14:textId="56DB56FC" w:rsidR="000B4ED4" w:rsidRDefault="000B4ED4" w:rsidP="000B4ED4">
      <w:pPr>
        <w:pStyle w:val="ListParagraph"/>
        <w:numPr>
          <w:ilvl w:val="1"/>
          <w:numId w:val="6"/>
        </w:numPr>
        <w:rPr>
          <w:rFonts w:ascii="Tahoma" w:hAnsi="Tahoma" w:cs="Tahoma"/>
          <w:bCs/>
          <w:sz w:val="20"/>
        </w:rPr>
      </w:pPr>
      <w:r>
        <w:rPr>
          <w:rFonts w:ascii="Tahoma" w:hAnsi="Tahoma" w:cs="Tahoma"/>
          <w:bCs/>
          <w:sz w:val="20"/>
        </w:rPr>
        <w:t>Waiting to hear when these can be discontinued and/or used when required.</w:t>
      </w:r>
    </w:p>
    <w:p w14:paraId="592D4486" w14:textId="37A4F490" w:rsidR="00E56223" w:rsidRDefault="00E56223" w:rsidP="00FA4D95">
      <w:pPr>
        <w:pStyle w:val="ListParagraph"/>
        <w:numPr>
          <w:ilvl w:val="0"/>
          <w:numId w:val="6"/>
        </w:numPr>
        <w:rPr>
          <w:rFonts w:ascii="Tahoma" w:hAnsi="Tahoma" w:cs="Tahoma"/>
          <w:bCs/>
          <w:sz w:val="20"/>
        </w:rPr>
      </w:pPr>
      <w:r>
        <w:rPr>
          <w:rFonts w:ascii="Tahoma" w:hAnsi="Tahoma" w:cs="Tahoma"/>
          <w:bCs/>
          <w:sz w:val="20"/>
        </w:rPr>
        <w:t xml:space="preserve">Speculative role enquiry </w:t>
      </w:r>
    </w:p>
    <w:p w14:paraId="4E470B2F" w14:textId="1E075628" w:rsidR="000B4ED4" w:rsidRDefault="000B4ED4" w:rsidP="000B4ED4">
      <w:pPr>
        <w:pStyle w:val="ListParagraph"/>
        <w:numPr>
          <w:ilvl w:val="1"/>
          <w:numId w:val="6"/>
        </w:numPr>
        <w:rPr>
          <w:rFonts w:ascii="Tahoma" w:hAnsi="Tahoma" w:cs="Tahoma"/>
          <w:bCs/>
          <w:sz w:val="20"/>
        </w:rPr>
      </w:pPr>
      <w:r>
        <w:rPr>
          <w:rFonts w:ascii="Tahoma" w:hAnsi="Tahoma" w:cs="Tahoma"/>
          <w:bCs/>
          <w:sz w:val="20"/>
        </w:rPr>
        <w:t>Enquiry received relating to any vacancies.  Resident has been responded to and details will be retained for any future requiremen</w:t>
      </w:r>
      <w:r w:rsidR="000264AC">
        <w:rPr>
          <w:rFonts w:ascii="Tahoma" w:hAnsi="Tahoma" w:cs="Tahoma"/>
          <w:bCs/>
          <w:sz w:val="20"/>
        </w:rPr>
        <w:t>t</w:t>
      </w:r>
      <w:r>
        <w:rPr>
          <w:rFonts w:ascii="Tahoma" w:hAnsi="Tahoma" w:cs="Tahoma"/>
          <w:bCs/>
          <w:sz w:val="20"/>
        </w:rPr>
        <w:t>s.</w:t>
      </w:r>
    </w:p>
    <w:p w14:paraId="14D28BDD" w14:textId="237CF09D" w:rsidR="0068178E" w:rsidRDefault="0068178E" w:rsidP="00FA4D95">
      <w:pPr>
        <w:pStyle w:val="ListParagraph"/>
        <w:numPr>
          <w:ilvl w:val="0"/>
          <w:numId w:val="6"/>
        </w:numPr>
        <w:rPr>
          <w:rFonts w:ascii="Tahoma" w:hAnsi="Tahoma" w:cs="Tahoma"/>
          <w:bCs/>
          <w:sz w:val="20"/>
        </w:rPr>
      </w:pPr>
      <w:r>
        <w:rPr>
          <w:rFonts w:ascii="Tahoma" w:hAnsi="Tahoma" w:cs="Tahoma"/>
          <w:bCs/>
          <w:sz w:val="20"/>
        </w:rPr>
        <w:t>Annual Parish Meeting</w:t>
      </w:r>
    </w:p>
    <w:p w14:paraId="06A601CB" w14:textId="1D9184B7" w:rsidR="000264AC" w:rsidRDefault="0074661E" w:rsidP="000264AC">
      <w:pPr>
        <w:pStyle w:val="ListParagraph"/>
        <w:numPr>
          <w:ilvl w:val="1"/>
          <w:numId w:val="6"/>
        </w:numPr>
        <w:rPr>
          <w:rFonts w:ascii="Tahoma" w:hAnsi="Tahoma" w:cs="Tahoma"/>
          <w:bCs/>
          <w:sz w:val="20"/>
        </w:rPr>
      </w:pPr>
      <w:r>
        <w:rPr>
          <w:rFonts w:ascii="Tahoma" w:hAnsi="Tahoma" w:cs="Tahoma"/>
          <w:bCs/>
          <w:sz w:val="20"/>
        </w:rPr>
        <w:t>A</w:t>
      </w:r>
      <w:r w:rsidR="000264AC">
        <w:rPr>
          <w:rFonts w:ascii="Tahoma" w:hAnsi="Tahoma" w:cs="Tahoma"/>
          <w:bCs/>
          <w:sz w:val="20"/>
        </w:rPr>
        <w:t xml:space="preserve">n opportunity to see what is </w:t>
      </w:r>
      <w:r>
        <w:rPr>
          <w:rFonts w:ascii="Tahoma" w:hAnsi="Tahoma" w:cs="Tahoma"/>
          <w:bCs/>
          <w:sz w:val="20"/>
        </w:rPr>
        <w:t xml:space="preserve">being </w:t>
      </w:r>
      <w:r w:rsidR="000264AC">
        <w:rPr>
          <w:rFonts w:ascii="Tahoma" w:hAnsi="Tahoma" w:cs="Tahoma"/>
          <w:bCs/>
          <w:sz w:val="20"/>
        </w:rPr>
        <w:t>achieved and aspirations of Clubs and Organisations</w:t>
      </w:r>
      <w:r>
        <w:rPr>
          <w:rFonts w:ascii="Tahoma" w:hAnsi="Tahoma" w:cs="Tahoma"/>
          <w:bCs/>
          <w:sz w:val="20"/>
        </w:rPr>
        <w:t xml:space="preserve"> within the village.</w:t>
      </w:r>
    </w:p>
    <w:p w14:paraId="0B278856" w14:textId="77777777" w:rsidR="000264AC" w:rsidRDefault="000264AC" w:rsidP="000264AC">
      <w:pPr>
        <w:pStyle w:val="ListParagraph"/>
        <w:ind w:left="2880"/>
        <w:rPr>
          <w:rFonts w:ascii="Tahoma" w:hAnsi="Tahoma" w:cs="Tahoma"/>
          <w:bCs/>
          <w:sz w:val="20"/>
        </w:rPr>
      </w:pPr>
    </w:p>
    <w:p w14:paraId="0A50E0F5" w14:textId="2210457A" w:rsidR="00FB3D81" w:rsidRDefault="00FB3D81" w:rsidP="00B312F1">
      <w:pPr>
        <w:pStyle w:val="ListParagraph"/>
        <w:ind w:left="2160"/>
        <w:rPr>
          <w:rFonts w:ascii="Tahoma" w:hAnsi="Tahoma" w:cs="Tahoma"/>
          <w:bCs/>
          <w:sz w:val="20"/>
        </w:rPr>
      </w:pPr>
    </w:p>
    <w:p w14:paraId="599397AD" w14:textId="468102B7" w:rsidR="00BC4AB0" w:rsidRDefault="001F43DA" w:rsidP="001F43DA">
      <w:pPr>
        <w:rPr>
          <w:rFonts w:ascii="Tahoma" w:hAnsi="Tahoma" w:cs="Tahoma"/>
          <w:b/>
          <w:sz w:val="20"/>
        </w:rPr>
      </w:pPr>
      <w:r>
        <w:rPr>
          <w:rFonts w:ascii="Tahoma" w:hAnsi="Tahoma" w:cs="Tahoma"/>
          <w:b/>
          <w:sz w:val="20"/>
        </w:rPr>
        <w:t>2</w:t>
      </w:r>
      <w:r w:rsidR="00B54985">
        <w:rPr>
          <w:rFonts w:ascii="Tahoma" w:hAnsi="Tahoma" w:cs="Tahoma"/>
          <w:b/>
          <w:sz w:val="20"/>
        </w:rPr>
        <w:t>1</w:t>
      </w:r>
      <w:r>
        <w:rPr>
          <w:rFonts w:ascii="Tahoma" w:hAnsi="Tahoma" w:cs="Tahoma"/>
          <w:b/>
          <w:sz w:val="20"/>
        </w:rPr>
        <w:t>/</w:t>
      </w:r>
      <w:r w:rsidR="00EE1EF3">
        <w:rPr>
          <w:rFonts w:ascii="Tahoma" w:hAnsi="Tahoma" w:cs="Tahoma"/>
          <w:b/>
          <w:sz w:val="20"/>
        </w:rPr>
        <w:t>7</w:t>
      </w:r>
      <w:r w:rsidR="00701D0D">
        <w:rPr>
          <w:rFonts w:ascii="Tahoma" w:hAnsi="Tahoma" w:cs="Tahoma"/>
          <w:b/>
          <w:sz w:val="20"/>
        </w:rPr>
        <w:t>6</w:t>
      </w:r>
      <w:r w:rsidR="00C17A18">
        <w:rPr>
          <w:rFonts w:ascii="Tahoma" w:hAnsi="Tahoma" w:cs="Tahoma"/>
          <w:b/>
          <w:sz w:val="20"/>
        </w:rPr>
        <w:t>4</w:t>
      </w:r>
      <w:r>
        <w:rPr>
          <w:rFonts w:ascii="Tahoma" w:hAnsi="Tahoma" w:cs="Tahoma"/>
          <w:b/>
          <w:sz w:val="20"/>
        </w:rPr>
        <w:tab/>
      </w:r>
      <w:r w:rsidR="00BC4AB0">
        <w:rPr>
          <w:rFonts w:ascii="Tahoma" w:hAnsi="Tahoma" w:cs="Tahoma"/>
          <w:b/>
          <w:sz w:val="20"/>
        </w:rPr>
        <w:t>Engagement with Residents/Highways/Enforcement</w:t>
      </w:r>
      <w:r w:rsidR="00BC4AB0">
        <w:rPr>
          <w:rFonts w:ascii="Tahoma" w:hAnsi="Tahoma" w:cs="Tahoma"/>
          <w:b/>
          <w:sz w:val="20"/>
        </w:rPr>
        <w:tab/>
      </w:r>
      <w:r w:rsidR="00224579">
        <w:rPr>
          <w:rFonts w:ascii="Tahoma" w:hAnsi="Tahoma" w:cs="Tahoma"/>
          <w:b/>
          <w:sz w:val="20"/>
        </w:rPr>
        <w:tab/>
      </w:r>
      <w:r w:rsidR="00BC4AB0">
        <w:rPr>
          <w:rFonts w:ascii="Tahoma" w:hAnsi="Tahoma" w:cs="Tahoma"/>
          <w:b/>
          <w:sz w:val="20"/>
        </w:rPr>
        <w:t>Clerk</w:t>
      </w:r>
    </w:p>
    <w:p w14:paraId="2E316C48" w14:textId="77777777" w:rsidR="00BC4AB0" w:rsidRDefault="00BC4AB0" w:rsidP="001F43DA">
      <w:pPr>
        <w:rPr>
          <w:rFonts w:ascii="Tahoma" w:hAnsi="Tahoma" w:cs="Tahoma"/>
          <w:b/>
          <w:sz w:val="20"/>
        </w:rPr>
      </w:pPr>
    </w:p>
    <w:p w14:paraId="0E17D669" w14:textId="77777777" w:rsidR="000264AC" w:rsidRDefault="00BC4AB0" w:rsidP="00F93844">
      <w:pPr>
        <w:pStyle w:val="ListParagraph"/>
        <w:ind w:left="2160"/>
        <w:rPr>
          <w:rFonts w:ascii="Tahoma" w:hAnsi="Tahoma" w:cs="Tahoma"/>
          <w:b/>
          <w:sz w:val="20"/>
        </w:rPr>
      </w:pPr>
      <w:r>
        <w:rPr>
          <w:rFonts w:ascii="Tahoma" w:hAnsi="Tahoma" w:cs="Tahoma"/>
          <w:b/>
          <w:sz w:val="20"/>
        </w:rPr>
        <w:t xml:space="preserve">(a) </w:t>
      </w:r>
      <w:r w:rsidR="001F43DA" w:rsidRPr="00BC4AB0">
        <w:rPr>
          <w:rFonts w:ascii="Tahoma" w:hAnsi="Tahoma" w:cs="Tahoma"/>
          <w:b/>
          <w:sz w:val="20"/>
        </w:rPr>
        <w:t>Salmons Lane – Lighting</w:t>
      </w:r>
      <w:r w:rsidR="001F43DA" w:rsidRPr="00BC4AB0">
        <w:rPr>
          <w:rFonts w:ascii="Tahoma" w:hAnsi="Tahoma" w:cs="Tahoma"/>
          <w:b/>
          <w:sz w:val="20"/>
        </w:rPr>
        <w:tab/>
      </w:r>
      <w:r w:rsidR="00032E93">
        <w:rPr>
          <w:rFonts w:ascii="Tahoma" w:hAnsi="Tahoma" w:cs="Tahoma"/>
          <w:b/>
          <w:sz w:val="20"/>
        </w:rPr>
        <w:t>- Update</w:t>
      </w:r>
    </w:p>
    <w:p w14:paraId="04345592" w14:textId="77777777" w:rsidR="000264AC" w:rsidRDefault="000264AC" w:rsidP="00F93844">
      <w:pPr>
        <w:pStyle w:val="ListParagraph"/>
        <w:ind w:left="2160"/>
        <w:rPr>
          <w:rFonts w:ascii="Tahoma" w:hAnsi="Tahoma" w:cs="Tahoma"/>
          <w:b/>
          <w:sz w:val="20"/>
        </w:rPr>
      </w:pPr>
    </w:p>
    <w:p w14:paraId="11C5B902" w14:textId="3F17AA40" w:rsidR="00B312F1" w:rsidRDefault="000264AC" w:rsidP="00F93844">
      <w:pPr>
        <w:pStyle w:val="ListParagraph"/>
        <w:ind w:left="2160"/>
        <w:rPr>
          <w:rFonts w:ascii="Tahoma" w:hAnsi="Tahoma" w:cs="Tahoma"/>
          <w:b/>
          <w:sz w:val="20"/>
        </w:rPr>
      </w:pPr>
      <w:r w:rsidRPr="001D660E">
        <w:rPr>
          <w:rFonts w:ascii="Tahoma" w:hAnsi="Tahoma" w:cs="Tahoma"/>
          <w:bCs/>
          <w:sz w:val="18"/>
          <w:szCs w:val="18"/>
        </w:rPr>
        <w:t xml:space="preserve">Residents have been updated </w:t>
      </w:r>
      <w:r>
        <w:rPr>
          <w:rFonts w:ascii="Tahoma" w:hAnsi="Tahoma" w:cs="Tahoma"/>
          <w:bCs/>
          <w:sz w:val="18"/>
          <w:szCs w:val="18"/>
        </w:rPr>
        <w:t xml:space="preserve">- </w:t>
      </w:r>
      <w:r w:rsidRPr="001D660E">
        <w:rPr>
          <w:rFonts w:ascii="Tahoma" w:hAnsi="Tahoma" w:cs="Tahoma"/>
          <w:bCs/>
          <w:sz w:val="18"/>
          <w:szCs w:val="18"/>
        </w:rPr>
        <w:t>waiting to hear their views relating to the way forward.  They have been advised of the costs involved.</w:t>
      </w:r>
      <w:r w:rsidR="001F43DA" w:rsidRPr="00BC4AB0">
        <w:rPr>
          <w:rFonts w:ascii="Tahoma" w:hAnsi="Tahoma" w:cs="Tahoma"/>
          <w:b/>
          <w:sz w:val="20"/>
        </w:rPr>
        <w:tab/>
      </w:r>
      <w:r w:rsidR="001F43DA" w:rsidRPr="00BC4AB0">
        <w:rPr>
          <w:rFonts w:ascii="Tahoma" w:hAnsi="Tahoma" w:cs="Tahoma"/>
          <w:b/>
          <w:sz w:val="20"/>
        </w:rPr>
        <w:tab/>
      </w:r>
      <w:r w:rsidR="001F43DA" w:rsidRPr="00BC4AB0">
        <w:rPr>
          <w:rFonts w:ascii="Tahoma" w:hAnsi="Tahoma" w:cs="Tahoma"/>
          <w:b/>
          <w:sz w:val="20"/>
        </w:rPr>
        <w:tab/>
      </w:r>
      <w:r w:rsidR="0006745A" w:rsidRPr="00BC4AB0">
        <w:rPr>
          <w:rFonts w:ascii="Tahoma" w:hAnsi="Tahoma" w:cs="Tahoma"/>
          <w:b/>
          <w:sz w:val="20"/>
        </w:rPr>
        <w:t xml:space="preserve">   </w:t>
      </w:r>
    </w:p>
    <w:p w14:paraId="2E5FE700" w14:textId="77777777" w:rsidR="00F93844" w:rsidRDefault="00F93844" w:rsidP="00F93844">
      <w:pPr>
        <w:pStyle w:val="ListParagraph"/>
        <w:ind w:left="2160"/>
        <w:rPr>
          <w:rFonts w:ascii="Tahoma" w:hAnsi="Tahoma" w:cs="Tahoma"/>
          <w:b/>
          <w:sz w:val="20"/>
        </w:rPr>
      </w:pPr>
    </w:p>
    <w:p w14:paraId="4A112484" w14:textId="0BBAB1C4" w:rsidR="004E152F" w:rsidRDefault="006E7D8E" w:rsidP="004E152F">
      <w:pPr>
        <w:widowControl w:val="0"/>
        <w:autoSpaceDE w:val="0"/>
        <w:autoSpaceDN w:val="0"/>
        <w:adjustRightInd w:val="0"/>
        <w:spacing w:after="240"/>
        <w:rPr>
          <w:rFonts w:ascii="Tahoma" w:hAnsi="Tahoma" w:cs="Tahoma"/>
          <w:b/>
          <w:sz w:val="20"/>
        </w:rPr>
      </w:pPr>
      <w:r w:rsidRPr="004E152F">
        <w:rPr>
          <w:rFonts w:ascii="Tahoma" w:hAnsi="Tahoma" w:cs="Tahoma"/>
          <w:b/>
          <w:sz w:val="20"/>
        </w:rPr>
        <w:t>2</w:t>
      </w:r>
      <w:r w:rsidR="00B54985">
        <w:rPr>
          <w:rFonts w:ascii="Tahoma" w:hAnsi="Tahoma" w:cs="Tahoma"/>
          <w:b/>
          <w:sz w:val="20"/>
        </w:rPr>
        <w:t>1</w:t>
      </w:r>
      <w:r w:rsidRPr="004E152F">
        <w:rPr>
          <w:rFonts w:ascii="Tahoma" w:hAnsi="Tahoma" w:cs="Tahoma"/>
          <w:b/>
          <w:sz w:val="20"/>
        </w:rPr>
        <w:t>/</w:t>
      </w:r>
      <w:r w:rsidR="00EE1EF3">
        <w:rPr>
          <w:rFonts w:ascii="Tahoma" w:hAnsi="Tahoma" w:cs="Tahoma"/>
          <w:b/>
          <w:sz w:val="20"/>
        </w:rPr>
        <w:t>7</w:t>
      </w:r>
      <w:r w:rsidR="00701D0D">
        <w:rPr>
          <w:rFonts w:ascii="Tahoma" w:hAnsi="Tahoma" w:cs="Tahoma"/>
          <w:b/>
          <w:sz w:val="20"/>
        </w:rPr>
        <w:t>6</w:t>
      </w:r>
      <w:r w:rsidR="00C17A18">
        <w:rPr>
          <w:rFonts w:ascii="Tahoma" w:hAnsi="Tahoma" w:cs="Tahoma"/>
          <w:b/>
          <w:sz w:val="20"/>
        </w:rPr>
        <w:t>5</w:t>
      </w:r>
      <w:r w:rsidR="00DB5799" w:rsidRPr="004E152F">
        <w:rPr>
          <w:rFonts w:ascii="Tahoma" w:hAnsi="Tahoma" w:cs="Tahoma"/>
          <w:b/>
          <w:sz w:val="20"/>
        </w:rPr>
        <w:tab/>
      </w:r>
      <w:r w:rsidRPr="004E152F">
        <w:rPr>
          <w:rFonts w:ascii="Tahoma" w:hAnsi="Tahoma" w:cs="Tahoma"/>
          <w:b/>
          <w:sz w:val="20"/>
        </w:rPr>
        <w:t>Neighbourhood Plan – Update</w:t>
      </w:r>
      <w:r w:rsidRPr="004E152F">
        <w:rPr>
          <w:rFonts w:ascii="Tahoma" w:hAnsi="Tahoma" w:cs="Tahoma"/>
          <w:b/>
          <w:sz w:val="20"/>
        </w:rPr>
        <w:tab/>
      </w:r>
      <w:r w:rsidRPr="004E152F">
        <w:rPr>
          <w:rFonts w:ascii="Tahoma" w:hAnsi="Tahoma" w:cs="Tahoma"/>
          <w:b/>
          <w:sz w:val="20"/>
        </w:rPr>
        <w:tab/>
      </w:r>
      <w:r w:rsidR="00A252AF">
        <w:rPr>
          <w:rFonts w:ascii="Tahoma" w:hAnsi="Tahoma" w:cs="Tahoma"/>
          <w:b/>
          <w:sz w:val="20"/>
        </w:rPr>
        <w:t xml:space="preserve">        Cllr. T. Rice</w:t>
      </w:r>
      <w:r w:rsidR="00B90341">
        <w:rPr>
          <w:rFonts w:ascii="Tahoma" w:hAnsi="Tahoma" w:cs="Tahoma"/>
          <w:b/>
          <w:sz w:val="20"/>
        </w:rPr>
        <w:t>/Cllrs</w:t>
      </w:r>
      <w:r w:rsidR="00B03CE7">
        <w:rPr>
          <w:rFonts w:ascii="Tahoma" w:hAnsi="Tahoma" w:cs="Tahoma"/>
          <w:b/>
          <w:sz w:val="20"/>
        </w:rPr>
        <w:t>/Clerk</w:t>
      </w:r>
      <w:r w:rsidR="004E152F" w:rsidRPr="004E152F">
        <w:rPr>
          <w:rFonts w:ascii="Tahoma" w:hAnsi="Tahoma" w:cs="Tahoma"/>
          <w:b/>
          <w:sz w:val="20"/>
        </w:rPr>
        <w:t xml:space="preserve"> </w:t>
      </w:r>
    </w:p>
    <w:p w14:paraId="1CC97474" w14:textId="09EB26A8" w:rsidR="00047BEA" w:rsidRDefault="003A4BE5" w:rsidP="00FA4D95">
      <w:pPr>
        <w:pStyle w:val="ListParagraph"/>
        <w:widowControl w:val="0"/>
        <w:numPr>
          <w:ilvl w:val="0"/>
          <w:numId w:val="7"/>
        </w:numPr>
        <w:autoSpaceDE w:val="0"/>
        <w:autoSpaceDN w:val="0"/>
        <w:adjustRightInd w:val="0"/>
        <w:spacing w:after="240"/>
        <w:rPr>
          <w:rFonts w:ascii="Tahoma" w:hAnsi="Tahoma" w:cs="Tahoma"/>
          <w:bCs/>
          <w:sz w:val="20"/>
        </w:rPr>
      </w:pPr>
      <w:r>
        <w:rPr>
          <w:rFonts w:ascii="Tahoma" w:hAnsi="Tahoma" w:cs="Tahoma"/>
          <w:bCs/>
          <w:sz w:val="20"/>
        </w:rPr>
        <w:t>Grant Received – Groundwork UK</w:t>
      </w:r>
      <w:r w:rsidR="00B02DBD">
        <w:rPr>
          <w:rFonts w:ascii="Tahoma" w:hAnsi="Tahoma" w:cs="Tahoma"/>
          <w:bCs/>
          <w:sz w:val="20"/>
        </w:rPr>
        <w:t xml:space="preserve"> – Update/Request</w:t>
      </w:r>
    </w:p>
    <w:p w14:paraId="1D36A07F" w14:textId="760B1F4F" w:rsidR="000264AC" w:rsidRDefault="000264AC" w:rsidP="000264AC">
      <w:pPr>
        <w:pStyle w:val="ListParagraph"/>
        <w:widowControl w:val="0"/>
        <w:numPr>
          <w:ilvl w:val="1"/>
          <w:numId w:val="7"/>
        </w:numPr>
        <w:autoSpaceDE w:val="0"/>
        <w:autoSpaceDN w:val="0"/>
        <w:adjustRightInd w:val="0"/>
        <w:spacing w:after="240"/>
        <w:rPr>
          <w:rFonts w:ascii="Tahoma" w:hAnsi="Tahoma" w:cs="Tahoma"/>
          <w:bCs/>
          <w:sz w:val="20"/>
        </w:rPr>
      </w:pPr>
      <w:r>
        <w:rPr>
          <w:rFonts w:ascii="Tahoma" w:hAnsi="Tahoma" w:cs="Tahoma"/>
          <w:bCs/>
          <w:sz w:val="20"/>
        </w:rPr>
        <w:t>Groundwork have asked for refund of grant monies not used.</w:t>
      </w:r>
    </w:p>
    <w:p w14:paraId="23BD00BA" w14:textId="104C4F09" w:rsidR="000264AC" w:rsidRPr="00B312F1" w:rsidRDefault="000264AC" w:rsidP="000264AC">
      <w:pPr>
        <w:pStyle w:val="ListParagraph"/>
        <w:widowControl w:val="0"/>
        <w:numPr>
          <w:ilvl w:val="1"/>
          <w:numId w:val="7"/>
        </w:numPr>
        <w:autoSpaceDE w:val="0"/>
        <w:autoSpaceDN w:val="0"/>
        <w:adjustRightInd w:val="0"/>
        <w:spacing w:after="240"/>
        <w:rPr>
          <w:rFonts w:ascii="Tahoma" w:hAnsi="Tahoma" w:cs="Tahoma"/>
          <w:bCs/>
          <w:sz w:val="20"/>
        </w:rPr>
      </w:pPr>
      <w:r>
        <w:rPr>
          <w:rFonts w:ascii="Tahoma" w:hAnsi="Tahoma" w:cs="Tahoma"/>
          <w:bCs/>
          <w:sz w:val="20"/>
        </w:rPr>
        <w:t xml:space="preserve">Letter has been sent, via recorded delivery, advising them of P.C.’s method of </w:t>
      </w:r>
      <w:r w:rsidR="0074661E">
        <w:rPr>
          <w:rFonts w:ascii="Tahoma" w:hAnsi="Tahoma" w:cs="Tahoma"/>
          <w:bCs/>
          <w:sz w:val="20"/>
        </w:rPr>
        <w:t xml:space="preserve">payment </w:t>
      </w:r>
      <w:r>
        <w:rPr>
          <w:rFonts w:ascii="Tahoma" w:hAnsi="Tahoma" w:cs="Tahoma"/>
          <w:bCs/>
          <w:sz w:val="20"/>
        </w:rPr>
        <w:t>approval.</w:t>
      </w:r>
    </w:p>
    <w:p w14:paraId="53E8E985" w14:textId="77777777" w:rsidR="000264AC" w:rsidRDefault="000264AC" w:rsidP="00743A36">
      <w:pPr>
        <w:ind w:left="1440" w:hanging="1440"/>
        <w:rPr>
          <w:rFonts w:ascii="Tahoma" w:hAnsi="Tahoma" w:cs="Tahoma"/>
          <w:b/>
          <w:sz w:val="20"/>
        </w:rPr>
      </w:pPr>
    </w:p>
    <w:p w14:paraId="7F02BB0C" w14:textId="77777777" w:rsidR="000264AC" w:rsidRDefault="000264AC" w:rsidP="00743A36">
      <w:pPr>
        <w:ind w:left="1440" w:hanging="1440"/>
        <w:rPr>
          <w:rFonts w:ascii="Tahoma" w:hAnsi="Tahoma" w:cs="Tahoma"/>
          <w:b/>
          <w:sz w:val="20"/>
        </w:rPr>
      </w:pPr>
    </w:p>
    <w:p w14:paraId="62EA6179" w14:textId="77777777" w:rsidR="000264AC" w:rsidRDefault="000264AC" w:rsidP="00743A36">
      <w:pPr>
        <w:ind w:left="1440" w:hanging="1440"/>
        <w:rPr>
          <w:rFonts w:ascii="Tahoma" w:hAnsi="Tahoma" w:cs="Tahoma"/>
          <w:b/>
          <w:sz w:val="20"/>
        </w:rPr>
      </w:pPr>
    </w:p>
    <w:p w14:paraId="3A5EE1DF" w14:textId="54AA4B4D" w:rsidR="00743A36" w:rsidRDefault="00743A36" w:rsidP="00743A36">
      <w:pPr>
        <w:ind w:left="1440" w:hanging="1440"/>
        <w:rPr>
          <w:rFonts w:ascii="Tahoma" w:hAnsi="Tahoma" w:cs="Tahoma"/>
          <w:b/>
          <w:sz w:val="20"/>
        </w:rPr>
      </w:pPr>
      <w:r w:rsidRPr="00743A36">
        <w:rPr>
          <w:rFonts w:ascii="Tahoma" w:hAnsi="Tahoma" w:cs="Tahoma"/>
          <w:b/>
          <w:sz w:val="20"/>
        </w:rPr>
        <w:t>21/7</w:t>
      </w:r>
      <w:r w:rsidR="00701D0D">
        <w:rPr>
          <w:rFonts w:ascii="Tahoma" w:hAnsi="Tahoma" w:cs="Tahoma"/>
          <w:b/>
          <w:sz w:val="20"/>
        </w:rPr>
        <w:t>6</w:t>
      </w:r>
      <w:r w:rsidR="00596ABB">
        <w:rPr>
          <w:rFonts w:ascii="Tahoma" w:hAnsi="Tahoma" w:cs="Tahoma"/>
          <w:b/>
          <w:sz w:val="20"/>
        </w:rPr>
        <w:t>6</w:t>
      </w:r>
      <w:r>
        <w:rPr>
          <w:rFonts w:ascii="Tahoma" w:hAnsi="Tahoma" w:cs="Tahoma"/>
          <w:bCs/>
          <w:sz w:val="20"/>
        </w:rPr>
        <w:tab/>
      </w:r>
      <w:r w:rsidRPr="00743A36">
        <w:rPr>
          <w:rFonts w:ascii="Tahoma" w:hAnsi="Tahoma" w:cs="Tahoma"/>
          <w:bCs/>
          <w:sz w:val="20"/>
        </w:rPr>
        <w:t>Review of Documents</w:t>
      </w:r>
      <w:r w:rsidR="00F87C39">
        <w:rPr>
          <w:rFonts w:ascii="Tahoma" w:hAnsi="Tahoma" w:cs="Tahoma"/>
          <w:bCs/>
          <w:sz w:val="20"/>
        </w:rPr>
        <w:t>/</w:t>
      </w:r>
      <w:r w:rsidRPr="00743A36">
        <w:rPr>
          <w:rFonts w:ascii="Tahoma" w:hAnsi="Tahoma" w:cs="Tahoma"/>
          <w:bCs/>
          <w:sz w:val="20"/>
        </w:rPr>
        <w:t>Policies and Procedures</w:t>
      </w:r>
      <w:r w:rsidR="0068178E">
        <w:rPr>
          <w:rFonts w:ascii="Tahoma" w:hAnsi="Tahoma" w:cs="Tahoma"/>
          <w:bCs/>
          <w:sz w:val="20"/>
        </w:rPr>
        <w:t xml:space="preserve"> </w:t>
      </w:r>
      <w:r w:rsidR="008E56E9">
        <w:rPr>
          <w:rFonts w:ascii="Tahoma" w:hAnsi="Tahoma" w:cs="Tahoma"/>
          <w:bCs/>
          <w:sz w:val="20"/>
        </w:rPr>
        <w:t>–</w:t>
      </w:r>
      <w:r w:rsidR="0068178E">
        <w:rPr>
          <w:rFonts w:ascii="Tahoma" w:hAnsi="Tahoma" w:cs="Tahoma"/>
          <w:bCs/>
          <w:sz w:val="20"/>
        </w:rPr>
        <w:t xml:space="preserve"> General</w:t>
      </w:r>
      <w:r w:rsidR="008E56E9">
        <w:rPr>
          <w:rFonts w:ascii="Tahoma" w:hAnsi="Tahoma" w:cs="Tahoma"/>
          <w:bCs/>
          <w:sz w:val="20"/>
        </w:rPr>
        <w:t xml:space="preserve">.                </w:t>
      </w:r>
      <w:r w:rsidR="008E56E9" w:rsidRPr="008E56E9">
        <w:rPr>
          <w:rFonts w:ascii="Tahoma" w:hAnsi="Tahoma" w:cs="Tahoma"/>
          <w:b/>
          <w:sz w:val="20"/>
        </w:rPr>
        <w:t>Cllrs/Clerk</w:t>
      </w:r>
    </w:p>
    <w:p w14:paraId="2417BBD7" w14:textId="3C330549" w:rsidR="000264AC" w:rsidRPr="000264AC" w:rsidRDefault="000264AC" w:rsidP="000264AC">
      <w:pPr>
        <w:pStyle w:val="ListParagraph"/>
        <w:numPr>
          <w:ilvl w:val="0"/>
          <w:numId w:val="7"/>
        </w:numPr>
        <w:rPr>
          <w:rFonts w:ascii="Tahoma" w:hAnsi="Tahoma" w:cs="Tahoma"/>
          <w:bCs/>
          <w:sz w:val="20"/>
        </w:rPr>
      </w:pPr>
      <w:r>
        <w:rPr>
          <w:rFonts w:ascii="Tahoma" w:hAnsi="Tahoma" w:cs="Tahoma"/>
          <w:bCs/>
          <w:sz w:val="20"/>
        </w:rPr>
        <w:t>A number of documents have been sent to Cllrs – still waiting for replies relating to approval or amendments.</w:t>
      </w:r>
    </w:p>
    <w:p w14:paraId="54A61AC6" w14:textId="035DFB4B" w:rsidR="00B312F1" w:rsidRDefault="00B312F1" w:rsidP="00743A36">
      <w:pPr>
        <w:ind w:left="1440" w:hanging="1440"/>
        <w:rPr>
          <w:rFonts w:ascii="Tahoma" w:hAnsi="Tahoma" w:cs="Tahoma"/>
          <w:bCs/>
          <w:sz w:val="20"/>
        </w:rPr>
      </w:pPr>
    </w:p>
    <w:p w14:paraId="477E2C29" w14:textId="0C5E9525" w:rsidR="00B312F1" w:rsidRDefault="00B312F1" w:rsidP="00743A36">
      <w:pPr>
        <w:ind w:left="1440" w:hanging="1440"/>
        <w:rPr>
          <w:rFonts w:ascii="Tahoma" w:hAnsi="Tahoma" w:cs="Tahoma"/>
          <w:b/>
          <w:sz w:val="20"/>
        </w:rPr>
      </w:pPr>
      <w:proofErr w:type="gramStart"/>
      <w:r w:rsidRPr="00B312F1">
        <w:rPr>
          <w:rFonts w:ascii="Tahoma" w:hAnsi="Tahoma" w:cs="Tahoma"/>
          <w:b/>
          <w:sz w:val="20"/>
        </w:rPr>
        <w:t>21/76</w:t>
      </w:r>
      <w:r w:rsidR="00596ABB">
        <w:rPr>
          <w:rFonts w:ascii="Tahoma" w:hAnsi="Tahoma" w:cs="Tahoma"/>
          <w:b/>
          <w:sz w:val="20"/>
        </w:rPr>
        <w:t>7</w:t>
      </w:r>
      <w:r w:rsidR="00F93844">
        <w:rPr>
          <w:rFonts w:ascii="Tahoma" w:hAnsi="Tahoma" w:cs="Tahoma"/>
          <w:b/>
          <w:sz w:val="20"/>
        </w:rPr>
        <w:tab/>
      </w:r>
      <w:r w:rsidRPr="008E56E9">
        <w:rPr>
          <w:rFonts w:ascii="Tahoma" w:hAnsi="Tahoma" w:cs="Tahoma"/>
          <w:bCs/>
          <w:sz w:val="20"/>
        </w:rPr>
        <w:t>Armed</w:t>
      </w:r>
      <w:proofErr w:type="gramEnd"/>
      <w:r w:rsidRPr="008E56E9">
        <w:rPr>
          <w:rFonts w:ascii="Tahoma" w:hAnsi="Tahoma" w:cs="Tahoma"/>
          <w:bCs/>
          <w:sz w:val="20"/>
        </w:rPr>
        <w:t xml:space="preserve"> Forces Day – 27</w:t>
      </w:r>
      <w:r w:rsidRPr="008E56E9">
        <w:rPr>
          <w:rFonts w:ascii="Tahoma" w:hAnsi="Tahoma" w:cs="Tahoma"/>
          <w:bCs/>
          <w:sz w:val="20"/>
          <w:vertAlign w:val="superscript"/>
        </w:rPr>
        <w:t>th</w:t>
      </w:r>
      <w:r w:rsidRPr="008E56E9">
        <w:rPr>
          <w:rFonts w:ascii="Tahoma" w:hAnsi="Tahoma" w:cs="Tahoma"/>
          <w:bCs/>
          <w:sz w:val="20"/>
        </w:rPr>
        <w:t xml:space="preserve"> June – Update</w:t>
      </w:r>
      <w:r w:rsidRPr="008E56E9">
        <w:rPr>
          <w:rFonts w:ascii="Tahoma" w:hAnsi="Tahoma" w:cs="Tahoma"/>
          <w:bCs/>
          <w:sz w:val="20"/>
        </w:rPr>
        <w:tab/>
      </w:r>
      <w:r w:rsidR="00FC05E0">
        <w:rPr>
          <w:rFonts w:ascii="Tahoma" w:hAnsi="Tahoma" w:cs="Tahoma"/>
          <w:b/>
          <w:sz w:val="20"/>
        </w:rPr>
        <w:t xml:space="preserve">      </w:t>
      </w:r>
      <w:r w:rsidR="008E56E9">
        <w:rPr>
          <w:rFonts w:ascii="Tahoma" w:hAnsi="Tahoma" w:cs="Tahoma"/>
          <w:b/>
          <w:sz w:val="20"/>
        </w:rPr>
        <w:t xml:space="preserve">            </w:t>
      </w:r>
      <w:r>
        <w:rPr>
          <w:rFonts w:ascii="Tahoma" w:hAnsi="Tahoma" w:cs="Tahoma"/>
          <w:b/>
          <w:sz w:val="20"/>
        </w:rPr>
        <w:t xml:space="preserve">Cllr. R. </w:t>
      </w:r>
      <w:proofErr w:type="spellStart"/>
      <w:r>
        <w:rPr>
          <w:rFonts w:ascii="Tahoma" w:hAnsi="Tahoma" w:cs="Tahoma"/>
          <w:b/>
          <w:sz w:val="20"/>
        </w:rPr>
        <w:t>Solesbury</w:t>
      </w:r>
      <w:proofErr w:type="spellEnd"/>
      <w:r>
        <w:rPr>
          <w:rFonts w:ascii="Tahoma" w:hAnsi="Tahoma" w:cs="Tahoma"/>
          <w:b/>
          <w:sz w:val="20"/>
        </w:rPr>
        <w:t>-Timms</w:t>
      </w:r>
    </w:p>
    <w:p w14:paraId="238C54D4" w14:textId="599F1F2F" w:rsidR="000264AC" w:rsidRDefault="000264AC" w:rsidP="00743A36">
      <w:pPr>
        <w:ind w:left="1440" w:hanging="1440"/>
        <w:rPr>
          <w:rFonts w:ascii="Tahoma" w:hAnsi="Tahoma" w:cs="Tahoma"/>
          <w:b/>
          <w:sz w:val="20"/>
        </w:rPr>
      </w:pPr>
    </w:p>
    <w:p w14:paraId="487C2391" w14:textId="7DF3E26B" w:rsidR="000264AC" w:rsidRPr="000264AC" w:rsidRDefault="000264AC" w:rsidP="000264AC">
      <w:pPr>
        <w:pStyle w:val="ListParagraph"/>
        <w:numPr>
          <w:ilvl w:val="0"/>
          <w:numId w:val="7"/>
        </w:numPr>
        <w:rPr>
          <w:rFonts w:ascii="Tahoma" w:hAnsi="Tahoma" w:cs="Tahoma"/>
          <w:bCs/>
          <w:sz w:val="20"/>
        </w:rPr>
      </w:pPr>
      <w:r w:rsidRPr="000264AC">
        <w:rPr>
          <w:rFonts w:ascii="Tahoma" w:hAnsi="Tahoma" w:cs="Tahoma"/>
          <w:bCs/>
          <w:sz w:val="20"/>
        </w:rPr>
        <w:t xml:space="preserve">Cllr </w:t>
      </w:r>
      <w:proofErr w:type="spellStart"/>
      <w:r w:rsidRPr="000264AC">
        <w:rPr>
          <w:rFonts w:ascii="Tahoma" w:hAnsi="Tahoma" w:cs="Tahoma"/>
          <w:bCs/>
          <w:sz w:val="20"/>
        </w:rPr>
        <w:t>Solesbury</w:t>
      </w:r>
      <w:proofErr w:type="spellEnd"/>
      <w:r w:rsidRPr="000264AC">
        <w:rPr>
          <w:rFonts w:ascii="Tahoma" w:hAnsi="Tahoma" w:cs="Tahoma"/>
          <w:bCs/>
          <w:sz w:val="20"/>
        </w:rPr>
        <w:t xml:space="preserve"> Timms had to leave early and the Chair gave a quick overview – firm details will be issued nearer the date.</w:t>
      </w:r>
    </w:p>
    <w:p w14:paraId="6411E18C" w14:textId="77777777" w:rsidR="00B312F1" w:rsidRDefault="00B312F1" w:rsidP="00743A36">
      <w:pPr>
        <w:ind w:left="1440" w:hanging="1440"/>
        <w:rPr>
          <w:rFonts w:ascii="Tahoma" w:hAnsi="Tahoma" w:cs="Tahoma"/>
          <w:b/>
          <w:sz w:val="20"/>
        </w:rPr>
      </w:pPr>
    </w:p>
    <w:p w14:paraId="3ED34741" w14:textId="10421E5B" w:rsidR="00743A36" w:rsidRDefault="00743A36" w:rsidP="00743A36">
      <w:pPr>
        <w:ind w:left="1440" w:hanging="1440"/>
        <w:rPr>
          <w:rFonts w:ascii="Tahoma" w:hAnsi="Tahoma" w:cs="Tahoma"/>
          <w:bCs/>
          <w:sz w:val="20"/>
        </w:rPr>
      </w:pPr>
      <w:r w:rsidRPr="00072F5A">
        <w:rPr>
          <w:rFonts w:ascii="Tahoma" w:hAnsi="Tahoma" w:cs="Tahoma"/>
          <w:b/>
          <w:sz w:val="20"/>
        </w:rPr>
        <w:t>21/7</w:t>
      </w:r>
      <w:r w:rsidR="00701D0D">
        <w:rPr>
          <w:rFonts w:ascii="Tahoma" w:hAnsi="Tahoma" w:cs="Tahoma"/>
          <w:b/>
          <w:sz w:val="20"/>
        </w:rPr>
        <w:t>6</w:t>
      </w:r>
      <w:r w:rsidR="00596ABB">
        <w:rPr>
          <w:rFonts w:ascii="Tahoma" w:hAnsi="Tahoma" w:cs="Tahoma"/>
          <w:b/>
          <w:sz w:val="20"/>
        </w:rPr>
        <w:t>8</w:t>
      </w:r>
      <w:r w:rsidRPr="00072F5A">
        <w:rPr>
          <w:rFonts w:ascii="Tahoma" w:hAnsi="Tahoma" w:cs="Tahoma"/>
          <w:bCs/>
          <w:sz w:val="20"/>
        </w:rPr>
        <w:tab/>
        <w:t>Matters relating to COVID-19 – Unknown when the Agenda</w:t>
      </w:r>
      <w:r>
        <w:rPr>
          <w:rFonts w:ascii="Tahoma" w:hAnsi="Tahoma" w:cs="Tahoma"/>
          <w:bCs/>
          <w:sz w:val="20"/>
        </w:rPr>
        <w:t xml:space="preserve"> </w:t>
      </w:r>
      <w:r w:rsidRPr="00072F5A">
        <w:rPr>
          <w:rFonts w:ascii="Tahoma" w:hAnsi="Tahoma" w:cs="Tahoma"/>
          <w:bCs/>
          <w:sz w:val="20"/>
        </w:rPr>
        <w:t>issued</w:t>
      </w:r>
      <w:r>
        <w:rPr>
          <w:rFonts w:ascii="Tahoma" w:hAnsi="Tahoma" w:cs="Tahoma"/>
          <w:bCs/>
          <w:sz w:val="20"/>
        </w:rPr>
        <w:t xml:space="preserve"> </w:t>
      </w:r>
    </w:p>
    <w:p w14:paraId="539349B9" w14:textId="54800EAE" w:rsidR="000264AC" w:rsidRDefault="000264AC" w:rsidP="00743A36">
      <w:pPr>
        <w:ind w:left="1440" w:hanging="1440"/>
        <w:rPr>
          <w:rFonts w:ascii="Tahoma" w:hAnsi="Tahoma" w:cs="Tahoma"/>
          <w:bCs/>
          <w:sz w:val="20"/>
        </w:rPr>
      </w:pPr>
    </w:p>
    <w:p w14:paraId="4FC00632" w14:textId="0EC3AD77" w:rsidR="000264AC" w:rsidRPr="000264AC" w:rsidRDefault="000264AC" w:rsidP="000264AC">
      <w:pPr>
        <w:pStyle w:val="ListParagraph"/>
        <w:numPr>
          <w:ilvl w:val="0"/>
          <w:numId w:val="7"/>
        </w:numPr>
        <w:rPr>
          <w:rFonts w:ascii="Tahoma" w:hAnsi="Tahoma" w:cs="Tahoma"/>
          <w:bCs/>
          <w:sz w:val="20"/>
        </w:rPr>
      </w:pPr>
      <w:r>
        <w:rPr>
          <w:rFonts w:ascii="Tahoma" w:hAnsi="Tahoma" w:cs="Tahoma"/>
          <w:bCs/>
          <w:sz w:val="20"/>
        </w:rPr>
        <w:t>The Clerk gave an update on several subjects she is handling</w:t>
      </w:r>
      <w:r w:rsidR="008A3C60">
        <w:rPr>
          <w:rFonts w:ascii="Tahoma" w:hAnsi="Tahoma" w:cs="Tahoma"/>
          <w:bCs/>
          <w:sz w:val="20"/>
        </w:rPr>
        <w:t xml:space="preserve"> such as Litter, VAT, Play Equipment, </w:t>
      </w:r>
      <w:r w:rsidR="002D795F">
        <w:rPr>
          <w:rFonts w:ascii="Tahoma" w:hAnsi="Tahoma" w:cs="Tahoma"/>
          <w:bCs/>
          <w:sz w:val="20"/>
        </w:rPr>
        <w:t>Police, Youths</w:t>
      </w:r>
    </w:p>
    <w:p w14:paraId="70838408" w14:textId="006D1BE0" w:rsidR="00701D0D" w:rsidRDefault="00701D0D" w:rsidP="00743A36">
      <w:pPr>
        <w:ind w:left="1440" w:hanging="1440"/>
        <w:rPr>
          <w:rFonts w:ascii="Tahoma" w:hAnsi="Tahoma" w:cs="Tahoma"/>
          <w:b/>
          <w:sz w:val="20"/>
        </w:rPr>
      </w:pPr>
    </w:p>
    <w:p w14:paraId="74D30251" w14:textId="6EACF302" w:rsidR="00701D0D" w:rsidRDefault="00701D0D" w:rsidP="00701D0D">
      <w:pPr>
        <w:rPr>
          <w:rFonts w:ascii="Tahoma" w:hAnsi="Tahoma" w:cs="Tahoma"/>
          <w:b/>
          <w:sz w:val="20"/>
        </w:rPr>
      </w:pPr>
      <w:r>
        <w:rPr>
          <w:rFonts w:ascii="Tahoma" w:hAnsi="Tahoma" w:cs="Tahoma"/>
          <w:b/>
          <w:sz w:val="20"/>
        </w:rPr>
        <w:t>21/76</w:t>
      </w:r>
      <w:r w:rsidR="00596ABB">
        <w:rPr>
          <w:rFonts w:ascii="Tahoma" w:hAnsi="Tahoma" w:cs="Tahoma"/>
          <w:b/>
          <w:sz w:val="20"/>
        </w:rPr>
        <w:t>9</w:t>
      </w:r>
      <w:r>
        <w:rPr>
          <w:rFonts w:ascii="Tahoma" w:hAnsi="Tahoma" w:cs="Tahoma"/>
          <w:b/>
          <w:sz w:val="20"/>
        </w:rPr>
        <w:tab/>
        <w:t xml:space="preserve">CLOSED MEETING </w:t>
      </w:r>
    </w:p>
    <w:p w14:paraId="077B7D07" w14:textId="2778182A" w:rsidR="00701D0D" w:rsidRDefault="00701D0D" w:rsidP="00701D0D">
      <w:pPr>
        <w:rPr>
          <w:rFonts w:ascii="Tahoma" w:hAnsi="Tahoma" w:cs="Tahoma"/>
          <w:b/>
          <w:sz w:val="20"/>
        </w:rPr>
      </w:pPr>
    </w:p>
    <w:p w14:paraId="4543CA95" w14:textId="4691FC4E" w:rsidR="00701D0D" w:rsidRPr="00F93844" w:rsidRDefault="00701D0D" w:rsidP="00FA4D95">
      <w:pPr>
        <w:pStyle w:val="ListParagraph"/>
        <w:numPr>
          <w:ilvl w:val="0"/>
          <w:numId w:val="9"/>
        </w:numPr>
        <w:rPr>
          <w:rFonts w:ascii="Tahoma" w:hAnsi="Tahoma" w:cs="Tahoma"/>
          <w:bCs/>
          <w:sz w:val="20"/>
        </w:rPr>
      </w:pPr>
      <w:r w:rsidRPr="00F93844">
        <w:rPr>
          <w:rFonts w:ascii="Tahoma" w:hAnsi="Tahoma" w:cs="Tahoma"/>
          <w:bCs/>
          <w:sz w:val="20"/>
        </w:rPr>
        <w:t>HR</w:t>
      </w:r>
    </w:p>
    <w:p w14:paraId="27997EB7" w14:textId="77777777" w:rsidR="009057EC" w:rsidRDefault="009057EC" w:rsidP="00AC5743">
      <w:pPr>
        <w:rPr>
          <w:rFonts w:ascii="Tahoma" w:hAnsi="Tahoma" w:cs="Tahoma"/>
          <w:b/>
          <w:sz w:val="20"/>
        </w:rPr>
      </w:pPr>
    </w:p>
    <w:p w14:paraId="62A46086" w14:textId="76ECB36F" w:rsidR="00AC5743" w:rsidRDefault="00AC5743" w:rsidP="00AC5743">
      <w:pPr>
        <w:rPr>
          <w:rFonts w:ascii="Tahoma" w:hAnsi="Tahoma" w:cs="Tahoma"/>
          <w:b/>
          <w:sz w:val="20"/>
        </w:rPr>
      </w:pPr>
      <w:r w:rsidRPr="005E16E8">
        <w:rPr>
          <w:rFonts w:ascii="Tahoma" w:hAnsi="Tahoma" w:cs="Tahoma"/>
          <w:b/>
          <w:sz w:val="20"/>
        </w:rPr>
        <w:t>2</w:t>
      </w:r>
      <w:r w:rsidR="00B54985">
        <w:rPr>
          <w:rFonts w:ascii="Tahoma" w:hAnsi="Tahoma" w:cs="Tahoma"/>
          <w:b/>
          <w:sz w:val="20"/>
        </w:rPr>
        <w:t>1</w:t>
      </w:r>
      <w:r w:rsidRPr="005E16E8">
        <w:rPr>
          <w:rFonts w:ascii="Tahoma" w:hAnsi="Tahoma" w:cs="Tahoma"/>
          <w:b/>
          <w:sz w:val="20"/>
        </w:rPr>
        <w:t>/</w:t>
      </w:r>
      <w:r w:rsidR="00EE1EF3">
        <w:rPr>
          <w:rFonts w:ascii="Tahoma" w:hAnsi="Tahoma" w:cs="Tahoma"/>
          <w:b/>
          <w:sz w:val="20"/>
        </w:rPr>
        <w:t>7</w:t>
      </w:r>
      <w:r w:rsidR="00596ABB">
        <w:rPr>
          <w:rFonts w:ascii="Tahoma" w:hAnsi="Tahoma" w:cs="Tahoma"/>
          <w:b/>
          <w:sz w:val="20"/>
        </w:rPr>
        <w:t>70</w:t>
      </w:r>
      <w:r w:rsidRPr="005E16E8">
        <w:rPr>
          <w:rFonts w:ascii="Tahoma" w:hAnsi="Tahoma" w:cs="Tahoma"/>
          <w:b/>
          <w:sz w:val="20"/>
        </w:rPr>
        <w:tab/>
        <w:t>Next meeting</w:t>
      </w:r>
      <w:r w:rsidR="0068178E">
        <w:rPr>
          <w:rFonts w:ascii="Tahoma" w:hAnsi="Tahoma" w:cs="Tahoma"/>
          <w:b/>
          <w:sz w:val="20"/>
        </w:rPr>
        <w:t xml:space="preserve"> – 4</w:t>
      </w:r>
      <w:r w:rsidR="0068178E" w:rsidRPr="0068178E">
        <w:rPr>
          <w:rFonts w:ascii="Tahoma" w:hAnsi="Tahoma" w:cs="Tahoma"/>
          <w:b/>
          <w:sz w:val="20"/>
          <w:vertAlign w:val="superscript"/>
        </w:rPr>
        <w:t>th</w:t>
      </w:r>
      <w:r w:rsidR="0068178E">
        <w:rPr>
          <w:rFonts w:ascii="Tahoma" w:hAnsi="Tahoma" w:cs="Tahoma"/>
          <w:b/>
          <w:sz w:val="20"/>
        </w:rPr>
        <w:t xml:space="preserve"> May 2021</w:t>
      </w:r>
    </w:p>
    <w:p w14:paraId="74C7F23B" w14:textId="77777777" w:rsidR="000119F0" w:rsidRDefault="000119F0" w:rsidP="00BB3433">
      <w:pPr>
        <w:rPr>
          <w:rFonts w:ascii="Tahoma" w:hAnsi="Tahoma" w:cs="Tahoma"/>
          <w:b/>
          <w:sz w:val="18"/>
          <w:szCs w:val="18"/>
        </w:rPr>
      </w:pPr>
    </w:p>
    <w:p w14:paraId="1844B589" w14:textId="67E6C5A4" w:rsidR="00BB3433" w:rsidRPr="00ED073F" w:rsidRDefault="00BB3433" w:rsidP="00BB3433">
      <w:pPr>
        <w:rPr>
          <w:rFonts w:ascii="Tahoma" w:hAnsi="Tahoma" w:cs="Tahoma"/>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BF26CE" w:rsidRPr="00ED073F">
        <w:rPr>
          <w:rFonts w:ascii="Lucida Handwriting" w:hAnsi="Lucida Handwriting" w:cs="Tahoma"/>
          <w:b/>
          <w:sz w:val="18"/>
          <w:szCs w:val="18"/>
        </w:rPr>
        <w:t xml:space="preserve">V. </w:t>
      </w:r>
      <w:proofErr w:type="gramStart"/>
      <w:r w:rsidR="00BF26CE" w:rsidRPr="00ED073F">
        <w:rPr>
          <w:rFonts w:ascii="Lucida Handwriting" w:hAnsi="Lucida Handwriting" w:cs="Tahoma"/>
          <w:b/>
          <w:sz w:val="18"/>
          <w:szCs w:val="18"/>
        </w:rPr>
        <w:t>Furniss</w:t>
      </w:r>
      <w:r w:rsidRPr="00ED073F">
        <w:rPr>
          <w:rFonts w:ascii="Tahoma" w:hAnsi="Tahoma" w:cs="Tahoma"/>
          <w:sz w:val="18"/>
          <w:szCs w:val="18"/>
        </w:rPr>
        <w:t xml:space="preserve">  </w:t>
      </w:r>
      <w:r w:rsidR="00BF26CE" w:rsidRPr="00ED073F">
        <w:rPr>
          <w:rFonts w:ascii="Tahoma" w:hAnsi="Tahoma" w:cs="Tahoma"/>
          <w:sz w:val="18"/>
          <w:szCs w:val="18"/>
        </w:rPr>
        <w:tab/>
      </w:r>
      <w:proofErr w:type="gramEnd"/>
      <w:r w:rsidR="00BF26CE" w:rsidRPr="00ED073F">
        <w:rPr>
          <w:rFonts w:ascii="Tahoma" w:hAnsi="Tahoma" w:cs="Tahoma"/>
          <w:sz w:val="18"/>
          <w:szCs w:val="18"/>
        </w:rPr>
        <w:tab/>
      </w:r>
      <w:r w:rsidRPr="00ED073F">
        <w:rPr>
          <w:rFonts w:ascii="Tahoma" w:hAnsi="Tahoma" w:cs="Tahoma"/>
          <w:b/>
          <w:sz w:val="18"/>
          <w:szCs w:val="18"/>
        </w:rPr>
        <w:t>Dated:</w:t>
      </w:r>
      <w:r w:rsidR="008A39E1" w:rsidRPr="00ED073F">
        <w:rPr>
          <w:rFonts w:ascii="Tahoma" w:hAnsi="Tahoma" w:cs="Tahoma"/>
          <w:sz w:val="18"/>
          <w:szCs w:val="18"/>
        </w:rPr>
        <w:t xml:space="preserve"> </w:t>
      </w:r>
      <w:r w:rsidR="00701D0D">
        <w:rPr>
          <w:rFonts w:ascii="Tahoma" w:hAnsi="Tahoma" w:cs="Tahoma"/>
          <w:b/>
          <w:bCs/>
          <w:sz w:val="18"/>
          <w:szCs w:val="18"/>
        </w:rPr>
        <w:t>1</w:t>
      </w:r>
      <w:r w:rsidR="0068178E">
        <w:rPr>
          <w:rFonts w:ascii="Tahoma" w:hAnsi="Tahoma" w:cs="Tahoma"/>
          <w:b/>
          <w:bCs/>
          <w:sz w:val="18"/>
          <w:szCs w:val="18"/>
        </w:rPr>
        <w:t>9</w:t>
      </w:r>
      <w:r w:rsidR="00701D0D" w:rsidRPr="00701D0D">
        <w:rPr>
          <w:rFonts w:ascii="Tahoma" w:hAnsi="Tahoma" w:cs="Tahoma"/>
          <w:b/>
          <w:bCs/>
          <w:sz w:val="18"/>
          <w:szCs w:val="18"/>
          <w:vertAlign w:val="superscript"/>
        </w:rPr>
        <w:t>th</w:t>
      </w:r>
      <w:r w:rsidR="00701D0D">
        <w:rPr>
          <w:rFonts w:ascii="Tahoma" w:hAnsi="Tahoma" w:cs="Tahoma"/>
          <w:b/>
          <w:bCs/>
          <w:sz w:val="18"/>
          <w:szCs w:val="18"/>
        </w:rPr>
        <w:t xml:space="preserve"> April</w:t>
      </w:r>
      <w:r w:rsidR="00C13365" w:rsidRPr="003853E1">
        <w:rPr>
          <w:rFonts w:ascii="Tahoma" w:hAnsi="Tahoma" w:cs="Tahoma"/>
          <w:b/>
          <w:bCs/>
          <w:sz w:val="18"/>
          <w:szCs w:val="18"/>
        </w:rPr>
        <w:t xml:space="preserve"> </w:t>
      </w:r>
      <w:r w:rsidR="00AB7F7F" w:rsidRPr="003853E1">
        <w:rPr>
          <w:rFonts w:ascii="Tahoma" w:hAnsi="Tahoma" w:cs="Tahoma"/>
          <w:b/>
          <w:bCs/>
          <w:sz w:val="18"/>
          <w:szCs w:val="18"/>
        </w:rPr>
        <w:t>202</w:t>
      </w:r>
      <w:r w:rsidR="008427C8" w:rsidRPr="003853E1">
        <w:rPr>
          <w:rFonts w:ascii="Tahoma" w:hAnsi="Tahoma" w:cs="Tahoma"/>
          <w:b/>
          <w:bCs/>
          <w:sz w:val="18"/>
          <w:szCs w:val="18"/>
        </w:rPr>
        <w:t>1</w:t>
      </w:r>
    </w:p>
    <w:p w14:paraId="456CA7AF" w14:textId="3EB3F06A" w:rsidR="00AD41E2" w:rsidRDefault="00BB3433" w:rsidP="00F744FC">
      <w:pPr>
        <w:ind w:left="720" w:firstLine="720"/>
        <w:rPr>
          <w:rFonts w:ascii="Tahoma" w:hAnsi="Tahoma" w:cs="Tahoma"/>
          <w:b/>
          <w:sz w:val="18"/>
          <w:szCs w:val="18"/>
        </w:rPr>
      </w:pPr>
      <w:r w:rsidRPr="00ED073F">
        <w:rPr>
          <w:rFonts w:ascii="Tahoma" w:hAnsi="Tahoma" w:cs="Tahoma"/>
          <w:b/>
          <w:sz w:val="18"/>
          <w:szCs w:val="18"/>
        </w:rPr>
        <w:t xml:space="preserve">Clerk/RFO  </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1812A9E3" w14:textId="77777777" w:rsidR="000119F0" w:rsidRDefault="000119F0" w:rsidP="00BB3433">
      <w:pPr>
        <w:rPr>
          <w:rFonts w:ascii="Tahoma" w:hAnsi="Tahoma" w:cs="Tahoma"/>
          <w:b/>
          <w:sz w:val="18"/>
          <w:szCs w:val="18"/>
        </w:rPr>
      </w:pPr>
    </w:p>
    <w:p w14:paraId="581E9C1D" w14:textId="302DC271" w:rsidR="00325C26" w:rsidRPr="00ED073F" w:rsidRDefault="00BB3433" w:rsidP="00BB3433">
      <w:pPr>
        <w:rPr>
          <w:rFonts w:ascii="Tahoma" w:hAnsi="Tahoma" w:cs="Tahoma"/>
          <w:b/>
          <w:sz w:val="18"/>
          <w:szCs w:val="18"/>
        </w:rPr>
      </w:pPr>
      <w:r w:rsidRPr="00ED073F">
        <w:rPr>
          <w:rFonts w:ascii="Tahoma" w:hAnsi="Tahoma" w:cs="Tahoma"/>
          <w:b/>
          <w:sz w:val="18"/>
          <w:szCs w:val="18"/>
        </w:rPr>
        <w:t>Queries Regarding the Agenda</w:t>
      </w:r>
    </w:p>
    <w:p w14:paraId="3D09D41D" w14:textId="63D074B7" w:rsidR="00BB3433" w:rsidRPr="00ED073F" w:rsidRDefault="00BB3433" w:rsidP="00322087">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3D1B3EEB" w14:textId="77777777" w:rsidR="00BB3433" w:rsidRPr="00ED073F" w:rsidRDefault="00BB3433" w:rsidP="00322087">
      <w:pPr>
        <w:pStyle w:val="ListParagraph"/>
        <w:numPr>
          <w:ilvl w:val="0"/>
          <w:numId w:val="1"/>
        </w:numPr>
        <w:rPr>
          <w:rFonts w:ascii="Tahoma" w:hAnsi="Tahoma" w:cs="Tahoma"/>
          <w:b/>
          <w:sz w:val="18"/>
          <w:szCs w:val="18"/>
        </w:rPr>
      </w:pPr>
      <w:r w:rsidRPr="00ED073F">
        <w:rPr>
          <w:rFonts w:ascii="Tahoma" w:hAnsi="Tahoma" w:cs="Tahoma"/>
          <w:b/>
          <w:sz w:val="18"/>
          <w:szCs w:val="18"/>
        </w:rPr>
        <w:t>Tel. No. 01295 713500</w:t>
      </w:r>
    </w:p>
    <w:p w14:paraId="7C8D4341" w14:textId="242640F7" w:rsidR="002169FA" w:rsidRPr="009C309B" w:rsidRDefault="000F6FAE" w:rsidP="00322087">
      <w:pPr>
        <w:pStyle w:val="ListParagraph"/>
        <w:numPr>
          <w:ilvl w:val="0"/>
          <w:numId w:val="1"/>
        </w:numPr>
        <w:rPr>
          <w:rStyle w:val="Hyperlink"/>
          <w:rFonts w:ascii="Tahoma" w:hAnsi="Tahoma" w:cs="Tahoma"/>
          <w:b/>
          <w:color w:val="auto"/>
          <w:sz w:val="18"/>
          <w:szCs w:val="18"/>
          <w:u w:val="none"/>
        </w:rPr>
      </w:pPr>
      <w:hyperlink r:id="rId8" w:history="1">
        <w:r w:rsidR="00BB3433" w:rsidRPr="00ED073F">
          <w:rPr>
            <w:rStyle w:val="Hyperlink"/>
            <w:rFonts w:ascii="Tahoma" w:hAnsi="Tahoma" w:cs="Tahoma"/>
            <w:b/>
            <w:sz w:val="18"/>
            <w:szCs w:val="18"/>
          </w:rPr>
          <w:t>clerk@middletoncheney.org.uk</w:t>
        </w:r>
      </w:hyperlink>
    </w:p>
    <w:p w14:paraId="0ADC625C" w14:textId="3790FF06" w:rsidR="00053988" w:rsidRPr="00936ECB" w:rsidRDefault="00BB3433" w:rsidP="00A33E8E">
      <w:pPr>
        <w:pStyle w:val="NormalWeb"/>
        <w:rPr>
          <w:rFonts w:ascii="Calibri" w:hAnsi="Calibri" w:cs="Calibri"/>
          <w:b/>
          <w:bCs/>
          <w:color w:val="000000"/>
          <w:sz w:val="18"/>
          <w:szCs w:val="18"/>
        </w:rPr>
      </w:pPr>
      <w:r w:rsidRPr="00322087">
        <w:rPr>
          <w:rFonts w:ascii="Calibri" w:hAnsi="Calibri" w:cs="Calibri"/>
          <w:b/>
          <w:bCs/>
          <w:color w:val="000000"/>
          <w:sz w:val="18"/>
          <w:szCs w:val="18"/>
        </w:rPr>
        <w:t>Mobile Phones</w:t>
      </w:r>
      <w:r w:rsidR="00936ECB">
        <w:rPr>
          <w:rFonts w:ascii="Calibri" w:hAnsi="Calibri" w:cs="Calibri"/>
          <w:b/>
          <w:bCs/>
          <w:color w:val="000000"/>
          <w:sz w:val="18"/>
          <w:szCs w:val="18"/>
        </w:rPr>
        <w:t xml:space="preserve"> </w:t>
      </w:r>
      <w:r w:rsidRPr="00322087">
        <w:rPr>
          <w:rFonts w:ascii="Calibri" w:hAnsi="Calibri" w:cs="Calibri"/>
          <w:color w:val="000000"/>
          <w:sz w:val="18"/>
          <w:szCs w:val="18"/>
        </w:rPr>
        <w:t>Please ensure that any device is switched to silent operation or preferably switched off</w:t>
      </w:r>
      <w:r w:rsidR="00325C26">
        <w:rPr>
          <w:rFonts w:ascii="Calibri" w:hAnsi="Calibri" w:cs="Calibri"/>
          <w:color w:val="000000"/>
          <w:sz w:val="18"/>
          <w:szCs w:val="18"/>
        </w:rPr>
        <w:t xml:space="preserve"> during the virtua</w:t>
      </w:r>
      <w:r w:rsidR="0068178E">
        <w:rPr>
          <w:rFonts w:ascii="Calibri" w:hAnsi="Calibri" w:cs="Calibri"/>
          <w:color w:val="000000"/>
          <w:sz w:val="18"/>
          <w:szCs w:val="18"/>
        </w:rPr>
        <w:t>l me</w:t>
      </w:r>
      <w:r w:rsidR="00325C26">
        <w:rPr>
          <w:rFonts w:ascii="Calibri" w:hAnsi="Calibri" w:cs="Calibri"/>
          <w:color w:val="000000"/>
          <w:sz w:val="18"/>
          <w:szCs w:val="18"/>
        </w:rPr>
        <w:t>eting unless being used for the purpose of participation.</w:t>
      </w:r>
    </w:p>
    <w:sectPr w:rsidR="00053988" w:rsidRPr="00936ECB" w:rsidSect="00431EE0">
      <w:headerReference w:type="default" r:id="rId9"/>
      <w:footerReference w:type="even"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95264" w14:textId="77777777" w:rsidR="000F6FAE" w:rsidRDefault="000F6FAE">
      <w:r>
        <w:separator/>
      </w:r>
    </w:p>
  </w:endnote>
  <w:endnote w:type="continuationSeparator" w:id="0">
    <w:p w14:paraId="468AA89D" w14:textId="77777777" w:rsidR="000F6FAE" w:rsidRDefault="000F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521E0F1F" w:rsidR="00B43C58" w:rsidRPr="008A04FD" w:rsidRDefault="00B43C58" w:rsidP="00BA25E4">
    <w:pPr>
      <w:pStyle w:val="Footer"/>
      <w:ind w:right="360"/>
      <w:jc w:val="center"/>
      <w:rPr>
        <w:b/>
        <w:sz w:val="18"/>
        <w:szCs w:val="18"/>
      </w:rPr>
    </w:pPr>
    <w:r w:rsidRPr="008A04FD">
      <w:rPr>
        <w:b/>
        <w:sz w:val="18"/>
        <w:szCs w:val="18"/>
      </w:rPr>
      <w:t xml:space="preserve">Chairman: Cllr. </w:t>
    </w:r>
    <w:r w:rsidR="007E1811">
      <w:rPr>
        <w:b/>
        <w:sz w:val="18"/>
        <w:szCs w:val="18"/>
      </w:rPr>
      <w:t xml:space="preserve">Sue </w:t>
    </w:r>
    <w:proofErr w:type="spellStart"/>
    <w:r w:rsidR="007E1811">
      <w:rPr>
        <w:b/>
        <w:sz w:val="18"/>
        <w:szCs w:val="18"/>
      </w:rPr>
      <w:t>Jerrams</w:t>
    </w:r>
    <w:proofErr w:type="spellEnd"/>
    <w:r w:rsidR="007E1811">
      <w:rPr>
        <w:b/>
        <w:sz w:val="18"/>
        <w:szCs w:val="18"/>
      </w:rPr>
      <w:t xml:space="preserve"> </w:t>
    </w:r>
    <w:proofErr w:type="spellStart"/>
    <w:r w:rsidR="007E1811">
      <w:rPr>
        <w:b/>
        <w:sz w:val="18"/>
        <w:szCs w:val="18"/>
      </w:rPr>
      <w:t>Coughtrey</w:t>
    </w:r>
    <w:proofErr w:type="spellEnd"/>
  </w:p>
  <w:p w14:paraId="217FD7FB" w14:textId="07D00BAF" w:rsidR="00B43C58" w:rsidRPr="008A04FD" w:rsidRDefault="00B43C58" w:rsidP="008A04FD">
    <w:pPr>
      <w:pStyle w:val="Footer"/>
      <w:jc w:val="center"/>
      <w:rPr>
        <w:b/>
        <w:sz w:val="18"/>
        <w:szCs w:val="18"/>
      </w:rPr>
    </w:pPr>
    <w:r w:rsidRPr="008A04FD">
      <w:rPr>
        <w:b/>
        <w:sz w:val="18"/>
        <w:szCs w:val="18"/>
      </w:rPr>
      <w:t xml:space="preserve">Vice Chairman: Cllr. </w:t>
    </w:r>
    <w:r w:rsidR="00D85BBE">
      <w:rPr>
        <w:b/>
        <w:sz w:val="18"/>
        <w:szCs w:val="18"/>
      </w:rPr>
      <w:t>Kristian Burgess</w:t>
    </w:r>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8708" w14:textId="77777777" w:rsidR="00B43C58" w:rsidRDefault="00B43C58">
    <w:pPr>
      <w:pStyle w:val="Footer"/>
      <w:jc w:val="right"/>
    </w:pPr>
  </w:p>
  <w:p w14:paraId="61AB1F3D" w14:textId="47E909AB" w:rsidR="00B43C58" w:rsidRPr="008A04FD" w:rsidRDefault="00B43C58" w:rsidP="00E717F3">
    <w:pPr>
      <w:pStyle w:val="Footer"/>
      <w:jc w:val="center"/>
      <w:rPr>
        <w:b/>
        <w:sz w:val="18"/>
        <w:szCs w:val="18"/>
      </w:rPr>
    </w:pPr>
    <w:r w:rsidRPr="008A04FD">
      <w:rPr>
        <w:b/>
        <w:sz w:val="18"/>
        <w:szCs w:val="18"/>
      </w:rPr>
      <w:t xml:space="preserve">Chairman: Cllr. </w:t>
    </w:r>
    <w:r w:rsidR="00B22581">
      <w:rPr>
        <w:b/>
        <w:sz w:val="18"/>
        <w:szCs w:val="18"/>
      </w:rPr>
      <w:t xml:space="preserve">Sue </w:t>
    </w:r>
    <w:proofErr w:type="spellStart"/>
    <w:r w:rsidR="00B22581">
      <w:rPr>
        <w:b/>
        <w:sz w:val="18"/>
        <w:szCs w:val="18"/>
      </w:rPr>
      <w:t>Jerrams</w:t>
    </w:r>
    <w:proofErr w:type="spellEnd"/>
    <w:r w:rsidR="00B22581">
      <w:rPr>
        <w:b/>
        <w:sz w:val="18"/>
        <w:szCs w:val="18"/>
      </w:rPr>
      <w:t xml:space="preserve"> </w:t>
    </w:r>
    <w:proofErr w:type="spellStart"/>
    <w:r w:rsidR="00B22581">
      <w:rPr>
        <w:b/>
        <w:sz w:val="18"/>
        <w:szCs w:val="18"/>
      </w:rPr>
      <w:t>Coughtrey</w:t>
    </w:r>
    <w:proofErr w:type="spellEnd"/>
  </w:p>
  <w:p w14:paraId="7CDA3F1F" w14:textId="2FF4E396" w:rsidR="00B43C58" w:rsidRPr="008A04FD" w:rsidRDefault="00B43C58" w:rsidP="00E717F3">
    <w:pPr>
      <w:pStyle w:val="Footer"/>
      <w:jc w:val="center"/>
      <w:rPr>
        <w:b/>
        <w:sz w:val="18"/>
        <w:szCs w:val="18"/>
      </w:rPr>
    </w:pPr>
    <w:r w:rsidRPr="008A04FD">
      <w:rPr>
        <w:b/>
        <w:sz w:val="18"/>
        <w:szCs w:val="18"/>
      </w:rPr>
      <w:t xml:space="preserve">Vice Chairman: Cllr. </w:t>
    </w:r>
    <w:r w:rsidR="00D85BBE">
      <w:rPr>
        <w:b/>
        <w:sz w:val="18"/>
        <w:szCs w:val="18"/>
      </w:rPr>
      <w:t>Kristian Burgess</w:t>
    </w:r>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1EFB8" w14:textId="77777777" w:rsidR="000F6FAE" w:rsidRDefault="000F6FAE">
      <w:r>
        <w:separator/>
      </w:r>
    </w:p>
  </w:footnote>
  <w:footnote w:type="continuationSeparator" w:id="0">
    <w:p w14:paraId="4C05826C" w14:textId="77777777" w:rsidR="000F6FAE" w:rsidRDefault="000F6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0F4E"/>
    <w:multiLevelType w:val="hybridMultilevel"/>
    <w:tmpl w:val="9D262FF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1C243FE9"/>
    <w:multiLevelType w:val="hybridMultilevel"/>
    <w:tmpl w:val="2974AA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2379248F"/>
    <w:multiLevelType w:val="hybridMultilevel"/>
    <w:tmpl w:val="6818F2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B7568E"/>
    <w:multiLevelType w:val="hybridMultilevel"/>
    <w:tmpl w:val="8E5CD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7D73AF9"/>
    <w:multiLevelType w:val="hybridMultilevel"/>
    <w:tmpl w:val="4948BC4A"/>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FEA7CD1"/>
    <w:multiLevelType w:val="hybridMultilevel"/>
    <w:tmpl w:val="9064CDB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4BE5146"/>
    <w:multiLevelType w:val="hybridMultilevel"/>
    <w:tmpl w:val="5726AB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B32456C"/>
    <w:multiLevelType w:val="hybridMultilevel"/>
    <w:tmpl w:val="CE92317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7"/>
  </w:num>
  <w:num w:numId="6">
    <w:abstractNumId w:val="9"/>
  </w:num>
  <w:num w:numId="7">
    <w:abstractNumId w:val="2"/>
  </w:num>
  <w:num w:numId="8">
    <w:abstractNumId w:val="5"/>
  </w:num>
  <w:num w:numId="9">
    <w:abstractNumId w:val="8"/>
  </w:num>
  <w:num w:numId="10">
    <w:abstractNumId w:val="4"/>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07762"/>
    <w:rsid w:val="000116EB"/>
    <w:rsid w:val="00011811"/>
    <w:rsid w:val="000119F0"/>
    <w:rsid w:val="00012141"/>
    <w:rsid w:val="00012A1D"/>
    <w:rsid w:val="0001415F"/>
    <w:rsid w:val="0001552D"/>
    <w:rsid w:val="000156C7"/>
    <w:rsid w:val="00016485"/>
    <w:rsid w:val="00017759"/>
    <w:rsid w:val="00017D2D"/>
    <w:rsid w:val="0002069F"/>
    <w:rsid w:val="000222EC"/>
    <w:rsid w:val="0002337F"/>
    <w:rsid w:val="0002487E"/>
    <w:rsid w:val="000248C7"/>
    <w:rsid w:val="000251E5"/>
    <w:rsid w:val="00025442"/>
    <w:rsid w:val="00025B1B"/>
    <w:rsid w:val="00025FFA"/>
    <w:rsid w:val="000264AC"/>
    <w:rsid w:val="000272FE"/>
    <w:rsid w:val="00027DDB"/>
    <w:rsid w:val="00027E49"/>
    <w:rsid w:val="0003045F"/>
    <w:rsid w:val="000308DD"/>
    <w:rsid w:val="00030C2C"/>
    <w:rsid w:val="000310FB"/>
    <w:rsid w:val="00031B7E"/>
    <w:rsid w:val="00032DA7"/>
    <w:rsid w:val="00032E93"/>
    <w:rsid w:val="00033508"/>
    <w:rsid w:val="00034E6A"/>
    <w:rsid w:val="00035200"/>
    <w:rsid w:val="00035223"/>
    <w:rsid w:val="00035683"/>
    <w:rsid w:val="00036A2A"/>
    <w:rsid w:val="00036E3D"/>
    <w:rsid w:val="00037363"/>
    <w:rsid w:val="000401A2"/>
    <w:rsid w:val="00040881"/>
    <w:rsid w:val="00041271"/>
    <w:rsid w:val="00042CCA"/>
    <w:rsid w:val="0004363F"/>
    <w:rsid w:val="000436F7"/>
    <w:rsid w:val="00043730"/>
    <w:rsid w:val="000443F5"/>
    <w:rsid w:val="000458F4"/>
    <w:rsid w:val="00045CB6"/>
    <w:rsid w:val="0004658E"/>
    <w:rsid w:val="00046D41"/>
    <w:rsid w:val="00047BEA"/>
    <w:rsid w:val="00050F89"/>
    <w:rsid w:val="0005141B"/>
    <w:rsid w:val="000516D8"/>
    <w:rsid w:val="00051D23"/>
    <w:rsid w:val="00051E4D"/>
    <w:rsid w:val="000520CF"/>
    <w:rsid w:val="0005253D"/>
    <w:rsid w:val="00053075"/>
    <w:rsid w:val="00053988"/>
    <w:rsid w:val="00055BFB"/>
    <w:rsid w:val="00057104"/>
    <w:rsid w:val="00057E08"/>
    <w:rsid w:val="000600DD"/>
    <w:rsid w:val="000602F1"/>
    <w:rsid w:val="0006054A"/>
    <w:rsid w:val="00060B9D"/>
    <w:rsid w:val="0006191F"/>
    <w:rsid w:val="00062035"/>
    <w:rsid w:val="000628C0"/>
    <w:rsid w:val="00063736"/>
    <w:rsid w:val="000643F1"/>
    <w:rsid w:val="00065A0F"/>
    <w:rsid w:val="00065FE3"/>
    <w:rsid w:val="00066966"/>
    <w:rsid w:val="0006745A"/>
    <w:rsid w:val="0007005C"/>
    <w:rsid w:val="00070ADF"/>
    <w:rsid w:val="00070B17"/>
    <w:rsid w:val="00072F5A"/>
    <w:rsid w:val="0007330E"/>
    <w:rsid w:val="00074623"/>
    <w:rsid w:val="000772C5"/>
    <w:rsid w:val="000804CF"/>
    <w:rsid w:val="00080949"/>
    <w:rsid w:val="0008131C"/>
    <w:rsid w:val="000816C9"/>
    <w:rsid w:val="00083523"/>
    <w:rsid w:val="000848E8"/>
    <w:rsid w:val="0008764B"/>
    <w:rsid w:val="00090502"/>
    <w:rsid w:val="0009121C"/>
    <w:rsid w:val="00091E17"/>
    <w:rsid w:val="00093852"/>
    <w:rsid w:val="00093EDA"/>
    <w:rsid w:val="00094DC0"/>
    <w:rsid w:val="00096814"/>
    <w:rsid w:val="000A0A66"/>
    <w:rsid w:val="000A2A12"/>
    <w:rsid w:val="000A39F4"/>
    <w:rsid w:val="000A3C72"/>
    <w:rsid w:val="000A6D23"/>
    <w:rsid w:val="000B03EB"/>
    <w:rsid w:val="000B051A"/>
    <w:rsid w:val="000B125F"/>
    <w:rsid w:val="000B13D0"/>
    <w:rsid w:val="000B1BA1"/>
    <w:rsid w:val="000B3869"/>
    <w:rsid w:val="000B4ED4"/>
    <w:rsid w:val="000B5158"/>
    <w:rsid w:val="000B5B15"/>
    <w:rsid w:val="000B624A"/>
    <w:rsid w:val="000B6618"/>
    <w:rsid w:val="000B6D92"/>
    <w:rsid w:val="000B7AF4"/>
    <w:rsid w:val="000C0608"/>
    <w:rsid w:val="000C0C5E"/>
    <w:rsid w:val="000C3563"/>
    <w:rsid w:val="000C35D8"/>
    <w:rsid w:val="000C3663"/>
    <w:rsid w:val="000C367C"/>
    <w:rsid w:val="000C4143"/>
    <w:rsid w:val="000D0380"/>
    <w:rsid w:val="000D140D"/>
    <w:rsid w:val="000D2F7A"/>
    <w:rsid w:val="000D3087"/>
    <w:rsid w:val="000D361C"/>
    <w:rsid w:val="000D379A"/>
    <w:rsid w:val="000D4064"/>
    <w:rsid w:val="000D5519"/>
    <w:rsid w:val="000D6487"/>
    <w:rsid w:val="000D738C"/>
    <w:rsid w:val="000E007E"/>
    <w:rsid w:val="000E0324"/>
    <w:rsid w:val="000E069D"/>
    <w:rsid w:val="000E1F34"/>
    <w:rsid w:val="000E2E01"/>
    <w:rsid w:val="000E3A67"/>
    <w:rsid w:val="000E4127"/>
    <w:rsid w:val="000E41A5"/>
    <w:rsid w:val="000E49EF"/>
    <w:rsid w:val="000E6B4E"/>
    <w:rsid w:val="000E7DF5"/>
    <w:rsid w:val="000F15BC"/>
    <w:rsid w:val="000F2960"/>
    <w:rsid w:val="000F29FA"/>
    <w:rsid w:val="000F3199"/>
    <w:rsid w:val="000F4C70"/>
    <w:rsid w:val="000F6603"/>
    <w:rsid w:val="000F6B93"/>
    <w:rsid w:val="000F6FAE"/>
    <w:rsid w:val="000F7E55"/>
    <w:rsid w:val="001000A8"/>
    <w:rsid w:val="001014F6"/>
    <w:rsid w:val="001029AA"/>
    <w:rsid w:val="001031C7"/>
    <w:rsid w:val="00104753"/>
    <w:rsid w:val="00106BAC"/>
    <w:rsid w:val="00107E21"/>
    <w:rsid w:val="00110761"/>
    <w:rsid w:val="001118B3"/>
    <w:rsid w:val="0011229A"/>
    <w:rsid w:val="00113125"/>
    <w:rsid w:val="00113AFB"/>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FD0"/>
    <w:rsid w:val="001338CA"/>
    <w:rsid w:val="00134854"/>
    <w:rsid w:val="00137509"/>
    <w:rsid w:val="001378AF"/>
    <w:rsid w:val="00137BE1"/>
    <w:rsid w:val="0014059A"/>
    <w:rsid w:val="001408C2"/>
    <w:rsid w:val="00140A90"/>
    <w:rsid w:val="001419F6"/>
    <w:rsid w:val="001421DA"/>
    <w:rsid w:val="00142673"/>
    <w:rsid w:val="001437A2"/>
    <w:rsid w:val="001446A5"/>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C4A"/>
    <w:rsid w:val="00160E7A"/>
    <w:rsid w:val="00161A41"/>
    <w:rsid w:val="00162153"/>
    <w:rsid w:val="00162DB5"/>
    <w:rsid w:val="00165B24"/>
    <w:rsid w:val="001672E1"/>
    <w:rsid w:val="00167FEF"/>
    <w:rsid w:val="001705EC"/>
    <w:rsid w:val="001710EF"/>
    <w:rsid w:val="00171C0D"/>
    <w:rsid w:val="001721D4"/>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1C1A"/>
    <w:rsid w:val="001930FD"/>
    <w:rsid w:val="00194515"/>
    <w:rsid w:val="00195B47"/>
    <w:rsid w:val="001A1862"/>
    <w:rsid w:val="001A18F7"/>
    <w:rsid w:val="001A2531"/>
    <w:rsid w:val="001A313A"/>
    <w:rsid w:val="001A3D0E"/>
    <w:rsid w:val="001A48F7"/>
    <w:rsid w:val="001A5D29"/>
    <w:rsid w:val="001A672A"/>
    <w:rsid w:val="001A6D66"/>
    <w:rsid w:val="001A7430"/>
    <w:rsid w:val="001A7F4C"/>
    <w:rsid w:val="001B2023"/>
    <w:rsid w:val="001B3058"/>
    <w:rsid w:val="001B3EF1"/>
    <w:rsid w:val="001B47E5"/>
    <w:rsid w:val="001B52DB"/>
    <w:rsid w:val="001B52FF"/>
    <w:rsid w:val="001B6A46"/>
    <w:rsid w:val="001C25E9"/>
    <w:rsid w:val="001C3C16"/>
    <w:rsid w:val="001C3D3C"/>
    <w:rsid w:val="001C4148"/>
    <w:rsid w:val="001C78C6"/>
    <w:rsid w:val="001D18E9"/>
    <w:rsid w:val="001D23F5"/>
    <w:rsid w:val="001D245A"/>
    <w:rsid w:val="001D3848"/>
    <w:rsid w:val="001D5B53"/>
    <w:rsid w:val="001D5D3D"/>
    <w:rsid w:val="001D6420"/>
    <w:rsid w:val="001D697F"/>
    <w:rsid w:val="001D7BE5"/>
    <w:rsid w:val="001D7C48"/>
    <w:rsid w:val="001D7FC5"/>
    <w:rsid w:val="001E0556"/>
    <w:rsid w:val="001E0B40"/>
    <w:rsid w:val="001E1AB4"/>
    <w:rsid w:val="001E2C2E"/>
    <w:rsid w:val="001E2FD8"/>
    <w:rsid w:val="001E37B7"/>
    <w:rsid w:val="001E47D3"/>
    <w:rsid w:val="001E5E6D"/>
    <w:rsid w:val="001E6532"/>
    <w:rsid w:val="001E76E6"/>
    <w:rsid w:val="001E7CC0"/>
    <w:rsid w:val="001E7F8B"/>
    <w:rsid w:val="001F230C"/>
    <w:rsid w:val="001F32DF"/>
    <w:rsid w:val="001F3ACB"/>
    <w:rsid w:val="001F3C7A"/>
    <w:rsid w:val="001F43DA"/>
    <w:rsid w:val="001F4812"/>
    <w:rsid w:val="001F4CD2"/>
    <w:rsid w:val="001F74E2"/>
    <w:rsid w:val="002003E4"/>
    <w:rsid w:val="0020182A"/>
    <w:rsid w:val="0020323A"/>
    <w:rsid w:val="00203A31"/>
    <w:rsid w:val="0021082A"/>
    <w:rsid w:val="00210D69"/>
    <w:rsid w:val="00210E92"/>
    <w:rsid w:val="0021242F"/>
    <w:rsid w:val="00212960"/>
    <w:rsid w:val="00212B55"/>
    <w:rsid w:val="00213086"/>
    <w:rsid w:val="00213A61"/>
    <w:rsid w:val="00213B65"/>
    <w:rsid w:val="0021401A"/>
    <w:rsid w:val="00214AD6"/>
    <w:rsid w:val="002163C7"/>
    <w:rsid w:val="002169FA"/>
    <w:rsid w:val="002201E9"/>
    <w:rsid w:val="00220588"/>
    <w:rsid w:val="00224579"/>
    <w:rsid w:val="00225B2E"/>
    <w:rsid w:val="00227D9E"/>
    <w:rsid w:val="00230C7F"/>
    <w:rsid w:val="00231326"/>
    <w:rsid w:val="002331F2"/>
    <w:rsid w:val="00233C16"/>
    <w:rsid w:val="00235A80"/>
    <w:rsid w:val="0024024C"/>
    <w:rsid w:val="00242E31"/>
    <w:rsid w:val="0024496E"/>
    <w:rsid w:val="00244AB3"/>
    <w:rsid w:val="002479A9"/>
    <w:rsid w:val="002505D5"/>
    <w:rsid w:val="00251075"/>
    <w:rsid w:val="00252B73"/>
    <w:rsid w:val="00254A3E"/>
    <w:rsid w:val="00256B8D"/>
    <w:rsid w:val="00257356"/>
    <w:rsid w:val="0026067F"/>
    <w:rsid w:val="00261175"/>
    <w:rsid w:val="00261BDA"/>
    <w:rsid w:val="00264B1E"/>
    <w:rsid w:val="002665E2"/>
    <w:rsid w:val="002702D0"/>
    <w:rsid w:val="00271430"/>
    <w:rsid w:val="00271484"/>
    <w:rsid w:val="00271A37"/>
    <w:rsid w:val="00271F0F"/>
    <w:rsid w:val="0027384D"/>
    <w:rsid w:val="00273F66"/>
    <w:rsid w:val="00274C51"/>
    <w:rsid w:val="00274F7F"/>
    <w:rsid w:val="00275B40"/>
    <w:rsid w:val="00276681"/>
    <w:rsid w:val="00277B41"/>
    <w:rsid w:val="00277C1E"/>
    <w:rsid w:val="002804C5"/>
    <w:rsid w:val="00281093"/>
    <w:rsid w:val="00283355"/>
    <w:rsid w:val="00283CE0"/>
    <w:rsid w:val="00284039"/>
    <w:rsid w:val="00285B08"/>
    <w:rsid w:val="00286CE7"/>
    <w:rsid w:val="0028710C"/>
    <w:rsid w:val="00287170"/>
    <w:rsid w:val="002874D8"/>
    <w:rsid w:val="00290496"/>
    <w:rsid w:val="00291DE5"/>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0A89"/>
    <w:rsid w:val="002B2083"/>
    <w:rsid w:val="002B2269"/>
    <w:rsid w:val="002B322B"/>
    <w:rsid w:val="002B395C"/>
    <w:rsid w:val="002B41D4"/>
    <w:rsid w:val="002C155E"/>
    <w:rsid w:val="002C2070"/>
    <w:rsid w:val="002C20B4"/>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D795F"/>
    <w:rsid w:val="002E0439"/>
    <w:rsid w:val="002E1E69"/>
    <w:rsid w:val="002E41F6"/>
    <w:rsid w:val="002E47C3"/>
    <w:rsid w:val="002E5748"/>
    <w:rsid w:val="002E620B"/>
    <w:rsid w:val="002E6B4B"/>
    <w:rsid w:val="002F012F"/>
    <w:rsid w:val="002F0EBA"/>
    <w:rsid w:val="002F0F7D"/>
    <w:rsid w:val="002F39BF"/>
    <w:rsid w:val="002F41F1"/>
    <w:rsid w:val="002F5AD0"/>
    <w:rsid w:val="002F68CE"/>
    <w:rsid w:val="002F755A"/>
    <w:rsid w:val="00300ED8"/>
    <w:rsid w:val="00301686"/>
    <w:rsid w:val="0030207D"/>
    <w:rsid w:val="00302B14"/>
    <w:rsid w:val="00303129"/>
    <w:rsid w:val="00303206"/>
    <w:rsid w:val="00303C46"/>
    <w:rsid w:val="00303F87"/>
    <w:rsid w:val="00306B2F"/>
    <w:rsid w:val="00306B33"/>
    <w:rsid w:val="00306F2A"/>
    <w:rsid w:val="003077D1"/>
    <w:rsid w:val="00307AD6"/>
    <w:rsid w:val="003128C7"/>
    <w:rsid w:val="003128D3"/>
    <w:rsid w:val="00312C5C"/>
    <w:rsid w:val="0031425A"/>
    <w:rsid w:val="003142FD"/>
    <w:rsid w:val="003216EA"/>
    <w:rsid w:val="00321750"/>
    <w:rsid w:val="00322087"/>
    <w:rsid w:val="0032223C"/>
    <w:rsid w:val="00323215"/>
    <w:rsid w:val="00324110"/>
    <w:rsid w:val="0032459D"/>
    <w:rsid w:val="003254B9"/>
    <w:rsid w:val="00325C26"/>
    <w:rsid w:val="0032612E"/>
    <w:rsid w:val="003301A3"/>
    <w:rsid w:val="003301DB"/>
    <w:rsid w:val="003316CD"/>
    <w:rsid w:val="00331966"/>
    <w:rsid w:val="00332CFE"/>
    <w:rsid w:val="003338AD"/>
    <w:rsid w:val="00333CBC"/>
    <w:rsid w:val="00334C0F"/>
    <w:rsid w:val="00334E04"/>
    <w:rsid w:val="00335E01"/>
    <w:rsid w:val="00337157"/>
    <w:rsid w:val="00337995"/>
    <w:rsid w:val="0034017F"/>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57BBC"/>
    <w:rsid w:val="00361AC8"/>
    <w:rsid w:val="00362C07"/>
    <w:rsid w:val="00363DD3"/>
    <w:rsid w:val="003657CD"/>
    <w:rsid w:val="00366088"/>
    <w:rsid w:val="00367055"/>
    <w:rsid w:val="003673AE"/>
    <w:rsid w:val="003727BE"/>
    <w:rsid w:val="00373C09"/>
    <w:rsid w:val="00373EF6"/>
    <w:rsid w:val="00375D5D"/>
    <w:rsid w:val="00376B49"/>
    <w:rsid w:val="00377F7F"/>
    <w:rsid w:val="003813C8"/>
    <w:rsid w:val="00381806"/>
    <w:rsid w:val="0038270F"/>
    <w:rsid w:val="00383F3B"/>
    <w:rsid w:val="00384C6F"/>
    <w:rsid w:val="00384D65"/>
    <w:rsid w:val="003853E1"/>
    <w:rsid w:val="00385B08"/>
    <w:rsid w:val="003860E9"/>
    <w:rsid w:val="003901A8"/>
    <w:rsid w:val="0039092B"/>
    <w:rsid w:val="003917BD"/>
    <w:rsid w:val="00391962"/>
    <w:rsid w:val="00393515"/>
    <w:rsid w:val="00393927"/>
    <w:rsid w:val="00393CEE"/>
    <w:rsid w:val="00393DF8"/>
    <w:rsid w:val="003957B7"/>
    <w:rsid w:val="00396D8B"/>
    <w:rsid w:val="00397FB0"/>
    <w:rsid w:val="003A0D6B"/>
    <w:rsid w:val="003A19DA"/>
    <w:rsid w:val="003A204A"/>
    <w:rsid w:val="003A3A53"/>
    <w:rsid w:val="003A42D2"/>
    <w:rsid w:val="003A4BE5"/>
    <w:rsid w:val="003A4E62"/>
    <w:rsid w:val="003A6B00"/>
    <w:rsid w:val="003A6C22"/>
    <w:rsid w:val="003A6C47"/>
    <w:rsid w:val="003B0D1C"/>
    <w:rsid w:val="003B1CEA"/>
    <w:rsid w:val="003B1EF6"/>
    <w:rsid w:val="003B21B3"/>
    <w:rsid w:val="003B22F4"/>
    <w:rsid w:val="003B260C"/>
    <w:rsid w:val="003B3716"/>
    <w:rsid w:val="003B5929"/>
    <w:rsid w:val="003B70AE"/>
    <w:rsid w:val="003B73FE"/>
    <w:rsid w:val="003C000E"/>
    <w:rsid w:val="003C0DD6"/>
    <w:rsid w:val="003C0E03"/>
    <w:rsid w:val="003C19B9"/>
    <w:rsid w:val="003C1F03"/>
    <w:rsid w:val="003C314C"/>
    <w:rsid w:val="003C3365"/>
    <w:rsid w:val="003C35BB"/>
    <w:rsid w:val="003C3B7D"/>
    <w:rsid w:val="003C46F0"/>
    <w:rsid w:val="003C5098"/>
    <w:rsid w:val="003C673C"/>
    <w:rsid w:val="003C6B1E"/>
    <w:rsid w:val="003D5373"/>
    <w:rsid w:val="003D6501"/>
    <w:rsid w:val="003E0874"/>
    <w:rsid w:val="003E099D"/>
    <w:rsid w:val="003E1EBE"/>
    <w:rsid w:val="003E4BC6"/>
    <w:rsid w:val="003E62BA"/>
    <w:rsid w:val="003F0B40"/>
    <w:rsid w:val="003F16EA"/>
    <w:rsid w:val="003F2260"/>
    <w:rsid w:val="003F2528"/>
    <w:rsid w:val="003F2702"/>
    <w:rsid w:val="003F2BE8"/>
    <w:rsid w:val="003F324D"/>
    <w:rsid w:val="003F4EC9"/>
    <w:rsid w:val="003F75FA"/>
    <w:rsid w:val="003F7F2F"/>
    <w:rsid w:val="0040070F"/>
    <w:rsid w:val="0040086E"/>
    <w:rsid w:val="00405209"/>
    <w:rsid w:val="004075B2"/>
    <w:rsid w:val="0040764D"/>
    <w:rsid w:val="0041053E"/>
    <w:rsid w:val="00410677"/>
    <w:rsid w:val="00410CEB"/>
    <w:rsid w:val="004118FE"/>
    <w:rsid w:val="00412202"/>
    <w:rsid w:val="00414613"/>
    <w:rsid w:val="00415017"/>
    <w:rsid w:val="004171C0"/>
    <w:rsid w:val="00420448"/>
    <w:rsid w:val="00421831"/>
    <w:rsid w:val="0042188D"/>
    <w:rsid w:val="00422E64"/>
    <w:rsid w:val="0042305B"/>
    <w:rsid w:val="00423A7A"/>
    <w:rsid w:val="00424898"/>
    <w:rsid w:val="0042490E"/>
    <w:rsid w:val="004251F8"/>
    <w:rsid w:val="00426421"/>
    <w:rsid w:val="00427F64"/>
    <w:rsid w:val="00430212"/>
    <w:rsid w:val="0043135F"/>
    <w:rsid w:val="00431EE0"/>
    <w:rsid w:val="00431FBE"/>
    <w:rsid w:val="0043201E"/>
    <w:rsid w:val="00432897"/>
    <w:rsid w:val="00432919"/>
    <w:rsid w:val="00434C1E"/>
    <w:rsid w:val="00435114"/>
    <w:rsid w:val="00435299"/>
    <w:rsid w:val="00437159"/>
    <w:rsid w:val="0044246F"/>
    <w:rsid w:val="00443481"/>
    <w:rsid w:val="004446A7"/>
    <w:rsid w:val="00444EE6"/>
    <w:rsid w:val="00445E43"/>
    <w:rsid w:val="00447EB9"/>
    <w:rsid w:val="0045175D"/>
    <w:rsid w:val="004525AA"/>
    <w:rsid w:val="0045398F"/>
    <w:rsid w:val="00455881"/>
    <w:rsid w:val="004558C3"/>
    <w:rsid w:val="0045675C"/>
    <w:rsid w:val="004606D7"/>
    <w:rsid w:val="00460AD1"/>
    <w:rsid w:val="00461D01"/>
    <w:rsid w:val="004625AE"/>
    <w:rsid w:val="0046266A"/>
    <w:rsid w:val="00462FD1"/>
    <w:rsid w:val="00463B7F"/>
    <w:rsid w:val="00463C70"/>
    <w:rsid w:val="00466AF4"/>
    <w:rsid w:val="004700FF"/>
    <w:rsid w:val="0047193B"/>
    <w:rsid w:val="00471AA7"/>
    <w:rsid w:val="00473FC1"/>
    <w:rsid w:val="00474611"/>
    <w:rsid w:val="00474F66"/>
    <w:rsid w:val="004766AE"/>
    <w:rsid w:val="00477158"/>
    <w:rsid w:val="00477CEE"/>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839"/>
    <w:rsid w:val="00494B53"/>
    <w:rsid w:val="00494EB0"/>
    <w:rsid w:val="0049574F"/>
    <w:rsid w:val="004973D0"/>
    <w:rsid w:val="00497F45"/>
    <w:rsid w:val="004A01AD"/>
    <w:rsid w:val="004A03B0"/>
    <w:rsid w:val="004A17A9"/>
    <w:rsid w:val="004A17F0"/>
    <w:rsid w:val="004A25B1"/>
    <w:rsid w:val="004A4A6C"/>
    <w:rsid w:val="004A5C45"/>
    <w:rsid w:val="004A64F1"/>
    <w:rsid w:val="004A7504"/>
    <w:rsid w:val="004B0002"/>
    <w:rsid w:val="004B0BC6"/>
    <w:rsid w:val="004B14BA"/>
    <w:rsid w:val="004B2718"/>
    <w:rsid w:val="004B33B2"/>
    <w:rsid w:val="004B47C8"/>
    <w:rsid w:val="004B7301"/>
    <w:rsid w:val="004B7D2B"/>
    <w:rsid w:val="004C0110"/>
    <w:rsid w:val="004C0AAB"/>
    <w:rsid w:val="004C204E"/>
    <w:rsid w:val="004C5840"/>
    <w:rsid w:val="004C7FE7"/>
    <w:rsid w:val="004D0E87"/>
    <w:rsid w:val="004D1835"/>
    <w:rsid w:val="004D3002"/>
    <w:rsid w:val="004D39F8"/>
    <w:rsid w:val="004D612B"/>
    <w:rsid w:val="004D7BE8"/>
    <w:rsid w:val="004E047A"/>
    <w:rsid w:val="004E0EEF"/>
    <w:rsid w:val="004E152F"/>
    <w:rsid w:val="004E2D75"/>
    <w:rsid w:val="004E3910"/>
    <w:rsid w:val="004E3BBB"/>
    <w:rsid w:val="004E445A"/>
    <w:rsid w:val="004E47AC"/>
    <w:rsid w:val="004E519D"/>
    <w:rsid w:val="004E52EB"/>
    <w:rsid w:val="004E5EE6"/>
    <w:rsid w:val="004E6AEC"/>
    <w:rsid w:val="004E6B4B"/>
    <w:rsid w:val="004E77F7"/>
    <w:rsid w:val="004F0D1D"/>
    <w:rsid w:val="004F1041"/>
    <w:rsid w:val="004F26B8"/>
    <w:rsid w:val="004F3DD7"/>
    <w:rsid w:val="004F4C6A"/>
    <w:rsid w:val="004F4EB9"/>
    <w:rsid w:val="004F508F"/>
    <w:rsid w:val="004F66D5"/>
    <w:rsid w:val="004F7968"/>
    <w:rsid w:val="005001C0"/>
    <w:rsid w:val="005039AF"/>
    <w:rsid w:val="0050551A"/>
    <w:rsid w:val="00507AE2"/>
    <w:rsid w:val="00507E7D"/>
    <w:rsid w:val="005105E6"/>
    <w:rsid w:val="005107B9"/>
    <w:rsid w:val="00511ECD"/>
    <w:rsid w:val="005136D1"/>
    <w:rsid w:val="00514EEF"/>
    <w:rsid w:val="0051549B"/>
    <w:rsid w:val="00515804"/>
    <w:rsid w:val="00516D08"/>
    <w:rsid w:val="005171FB"/>
    <w:rsid w:val="005179C6"/>
    <w:rsid w:val="00520128"/>
    <w:rsid w:val="00520FD0"/>
    <w:rsid w:val="00521D05"/>
    <w:rsid w:val="00521D5A"/>
    <w:rsid w:val="0052409B"/>
    <w:rsid w:val="005268C1"/>
    <w:rsid w:val="00531CCD"/>
    <w:rsid w:val="00532D49"/>
    <w:rsid w:val="00533425"/>
    <w:rsid w:val="0053447C"/>
    <w:rsid w:val="00536150"/>
    <w:rsid w:val="00536FF1"/>
    <w:rsid w:val="00537000"/>
    <w:rsid w:val="00537027"/>
    <w:rsid w:val="00537CDB"/>
    <w:rsid w:val="00537D1C"/>
    <w:rsid w:val="00537FB2"/>
    <w:rsid w:val="00540464"/>
    <w:rsid w:val="005420C9"/>
    <w:rsid w:val="00542451"/>
    <w:rsid w:val="00543B90"/>
    <w:rsid w:val="00544FE5"/>
    <w:rsid w:val="00545506"/>
    <w:rsid w:val="00545B1E"/>
    <w:rsid w:val="00546B31"/>
    <w:rsid w:val="00547AF2"/>
    <w:rsid w:val="0055169A"/>
    <w:rsid w:val="005521E6"/>
    <w:rsid w:val="00552344"/>
    <w:rsid w:val="00555E71"/>
    <w:rsid w:val="005576EE"/>
    <w:rsid w:val="00557E12"/>
    <w:rsid w:val="00560D22"/>
    <w:rsid w:val="00560D5C"/>
    <w:rsid w:val="00561362"/>
    <w:rsid w:val="00561796"/>
    <w:rsid w:val="005633B5"/>
    <w:rsid w:val="0056427B"/>
    <w:rsid w:val="00564E8B"/>
    <w:rsid w:val="00567470"/>
    <w:rsid w:val="00567742"/>
    <w:rsid w:val="00567F59"/>
    <w:rsid w:val="00571FA5"/>
    <w:rsid w:val="00572AAA"/>
    <w:rsid w:val="00573A8D"/>
    <w:rsid w:val="00573FF7"/>
    <w:rsid w:val="00574088"/>
    <w:rsid w:val="005745BC"/>
    <w:rsid w:val="0057517F"/>
    <w:rsid w:val="005757CE"/>
    <w:rsid w:val="00575A46"/>
    <w:rsid w:val="00576AB5"/>
    <w:rsid w:val="005835B6"/>
    <w:rsid w:val="00584A5F"/>
    <w:rsid w:val="005857CE"/>
    <w:rsid w:val="0058647A"/>
    <w:rsid w:val="0058650D"/>
    <w:rsid w:val="0058668B"/>
    <w:rsid w:val="00586F35"/>
    <w:rsid w:val="005919D9"/>
    <w:rsid w:val="00591E7A"/>
    <w:rsid w:val="00592A12"/>
    <w:rsid w:val="005932DA"/>
    <w:rsid w:val="00593CFE"/>
    <w:rsid w:val="00594B97"/>
    <w:rsid w:val="00594BEF"/>
    <w:rsid w:val="005958A3"/>
    <w:rsid w:val="005964E9"/>
    <w:rsid w:val="00596826"/>
    <w:rsid w:val="00596ABB"/>
    <w:rsid w:val="00596D2A"/>
    <w:rsid w:val="005974B7"/>
    <w:rsid w:val="005A2BFB"/>
    <w:rsid w:val="005A3BA2"/>
    <w:rsid w:val="005A3DC1"/>
    <w:rsid w:val="005A41B2"/>
    <w:rsid w:val="005A4918"/>
    <w:rsid w:val="005A4BF4"/>
    <w:rsid w:val="005A4FAA"/>
    <w:rsid w:val="005A5775"/>
    <w:rsid w:val="005B23BC"/>
    <w:rsid w:val="005B48D4"/>
    <w:rsid w:val="005B4B21"/>
    <w:rsid w:val="005B500D"/>
    <w:rsid w:val="005B7A65"/>
    <w:rsid w:val="005B7D11"/>
    <w:rsid w:val="005C0132"/>
    <w:rsid w:val="005C09CF"/>
    <w:rsid w:val="005C4EDC"/>
    <w:rsid w:val="005C60B6"/>
    <w:rsid w:val="005D0784"/>
    <w:rsid w:val="005D0A1E"/>
    <w:rsid w:val="005D189C"/>
    <w:rsid w:val="005D190C"/>
    <w:rsid w:val="005D4158"/>
    <w:rsid w:val="005D5232"/>
    <w:rsid w:val="005D5677"/>
    <w:rsid w:val="005D6A3E"/>
    <w:rsid w:val="005D7F67"/>
    <w:rsid w:val="005D7F6E"/>
    <w:rsid w:val="005E0E1D"/>
    <w:rsid w:val="005E146F"/>
    <w:rsid w:val="005E16E8"/>
    <w:rsid w:val="005E2547"/>
    <w:rsid w:val="005E2DA0"/>
    <w:rsid w:val="005E4A3B"/>
    <w:rsid w:val="005E4C62"/>
    <w:rsid w:val="005E507F"/>
    <w:rsid w:val="005E5C14"/>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2619"/>
    <w:rsid w:val="00613A78"/>
    <w:rsid w:val="00614127"/>
    <w:rsid w:val="006147F9"/>
    <w:rsid w:val="00614C99"/>
    <w:rsid w:val="00614FE3"/>
    <w:rsid w:val="00620331"/>
    <w:rsid w:val="006207EA"/>
    <w:rsid w:val="006215F9"/>
    <w:rsid w:val="00621D41"/>
    <w:rsid w:val="0062326B"/>
    <w:rsid w:val="00625D05"/>
    <w:rsid w:val="006275D0"/>
    <w:rsid w:val="00630481"/>
    <w:rsid w:val="00630FFD"/>
    <w:rsid w:val="00632648"/>
    <w:rsid w:val="00632D42"/>
    <w:rsid w:val="00635A9B"/>
    <w:rsid w:val="006400C8"/>
    <w:rsid w:val="00641F92"/>
    <w:rsid w:val="00645065"/>
    <w:rsid w:val="006473D1"/>
    <w:rsid w:val="00647F09"/>
    <w:rsid w:val="00650295"/>
    <w:rsid w:val="006506D4"/>
    <w:rsid w:val="00651738"/>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5090"/>
    <w:rsid w:val="00676120"/>
    <w:rsid w:val="006762C0"/>
    <w:rsid w:val="0067642D"/>
    <w:rsid w:val="006773BC"/>
    <w:rsid w:val="00677841"/>
    <w:rsid w:val="00677FE4"/>
    <w:rsid w:val="00680483"/>
    <w:rsid w:val="006812BC"/>
    <w:rsid w:val="0068178E"/>
    <w:rsid w:val="006825C2"/>
    <w:rsid w:val="00683C4D"/>
    <w:rsid w:val="00685977"/>
    <w:rsid w:val="00686FB5"/>
    <w:rsid w:val="00692238"/>
    <w:rsid w:val="00692E04"/>
    <w:rsid w:val="0069478F"/>
    <w:rsid w:val="00696A7A"/>
    <w:rsid w:val="006A0D88"/>
    <w:rsid w:val="006A3E8D"/>
    <w:rsid w:val="006A4752"/>
    <w:rsid w:val="006A4D16"/>
    <w:rsid w:val="006A4DA9"/>
    <w:rsid w:val="006A66C5"/>
    <w:rsid w:val="006A72E3"/>
    <w:rsid w:val="006B0EB9"/>
    <w:rsid w:val="006B46D1"/>
    <w:rsid w:val="006B6B0A"/>
    <w:rsid w:val="006B6FED"/>
    <w:rsid w:val="006B7836"/>
    <w:rsid w:val="006B78EB"/>
    <w:rsid w:val="006C0A5F"/>
    <w:rsid w:val="006C2961"/>
    <w:rsid w:val="006C2B2F"/>
    <w:rsid w:val="006C2D8D"/>
    <w:rsid w:val="006C3D17"/>
    <w:rsid w:val="006C4B04"/>
    <w:rsid w:val="006C4ED6"/>
    <w:rsid w:val="006C5C8E"/>
    <w:rsid w:val="006C5D48"/>
    <w:rsid w:val="006C68C0"/>
    <w:rsid w:val="006C6969"/>
    <w:rsid w:val="006C69E4"/>
    <w:rsid w:val="006D0815"/>
    <w:rsid w:val="006D13B2"/>
    <w:rsid w:val="006D24B0"/>
    <w:rsid w:val="006D3F94"/>
    <w:rsid w:val="006D4540"/>
    <w:rsid w:val="006E1605"/>
    <w:rsid w:val="006E1A4B"/>
    <w:rsid w:val="006E1FAE"/>
    <w:rsid w:val="006E2755"/>
    <w:rsid w:val="006E396B"/>
    <w:rsid w:val="006E3AAF"/>
    <w:rsid w:val="006E3F91"/>
    <w:rsid w:val="006E547A"/>
    <w:rsid w:val="006E6DE5"/>
    <w:rsid w:val="006E76CB"/>
    <w:rsid w:val="006E7D8E"/>
    <w:rsid w:val="006F09BB"/>
    <w:rsid w:val="006F1502"/>
    <w:rsid w:val="006F3AC9"/>
    <w:rsid w:val="006F474C"/>
    <w:rsid w:val="006F7244"/>
    <w:rsid w:val="006F7B84"/>
    <w:rsid w:val="00700BAB"/>
    <w:rsid w:val="00700D18"/>
    <w:rsid w:val="0070135E"/>
    <w:rsid w:val="00701763"/>
    <w:rsid w:val="00701D0D"/>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5145"/>
    <w:rsid w:val="0072719A"/>
    <w:rsid w:val="007275A9"/>
    <w:rsid w:val="0073072C"/>
    <w:rsid w:val="00730762"/>
    <w:rsid w:val="00731A92"/>
    <w:rsid w:val="00737DF6"/>
    <w:rsid w:val="00740975"/>
    <w:rsid w:val="007409EE"/>
    <w:rsid w:val="00741775"/>
    <w:rsid w:val="007417D3"/>
    <w:rsid w:val="007426D1"/>
    <w:rsid w:val="00743A36"/>
    <w:rsid w:val="007459C7"/>
    <w:rsid w:val="00746002"/>
    <w:rsid w:val="00746139"/>
    <w:rsid w:val="0074644D"/>
    <w:rsid w:val="0074661E"/>
    <w:rsid w:val="00747159"/>
    <w:rsid w:val="00747A6C"/>
    <w:rsid w:val="00747B43"/>
    <w:rsid w:val="00747CC3"/>
    <w:rsid w:val="007509B4"/>
    <w:rsid w:val="00751BF7"/>
    <w:rsid w:val="0075212A"/>
    <w:rsid w:val="00752234"/>
    <w:rsid w:val="00752333"/>
    <w:rsid w:val="00752F42"/>
    <w:rsid w:val="00753394"/>
    <w:rsid w:val="00753741"/>
    <w:rsid w:val="00754D07"/>
    <w:rsid w:val="00755730"/>
    <w:rsid w:val="00755873"/>
    <w:rsid w:val="00755B97"/>
    <w:rsid w:val="007607C7"/>
    <w:rsid w:val="00761E33"/>
    <w:rsid w:val="00762EF6"/>
    <w:rsid w:val="00762F50"/>
    <w:rsid w:val="0076395A"/>
    <w:rsid w:val="007648D6"/>
    <w:rsid w:val="00764BA1"/>
    <w:rsid w:val="0077091E"/>
    <w:rsid w:val="007715BC"/>
    <w:rsid w:val="0077171D"/>
    <w:rsid w:val="007725B2"/>
    <w:rsid w:val="007727E6"/>
    <w:rsid w:val="00773C33"/>
    <w:rsid w:val="007745DB"/>
    <w:rsid w:val="0077540E"/>
    <w:rsid w:val="007754E9"/>
    <w:rsid w:val="00776138"/>
    <w:rsid w:val="007770E6"/>
    <w:rsid w:val="00782EC9"/>
    <w:rsid w:val="00783F15"/>
    <w:rsid w:val="00784E38"/>
    <w:rsid w:val="007857E9"/>
    <w:rsid w:val="00785D54"/>
    <w:rsid w:val="00787936"/>
    <w:rsid w:val="00787A2B"/>
    <w:rsid w:val="00787F64"/>
    <w:rsid w:val="00790812"/>
    <w:rsid w:val="00790C1F"/>
    <w:rsid w:val="00793233"/>
    <w:rsid w:val="00793F71"/>
    <w:rsid w:val="00794B69"/>
    <w:rsid w:val="00795121"/>
    <w:rsid w:val="00795B4F"/>
    <w:rsid w:val="00795DB6"/>
    <w:rsid w:val="00796851"/>
    <w:rsid w:val="00796BE2"/>
    <w:rsid w:val="007973BF"/>
    <w:rsid w:val="00797A31"/>
    <w:rsid w:val="007A06A5"/>
    <w:rsid w:val="007A17A4"/>
    <w:rsid w:val="007A26DF"/>
    <w:rsid w:val="007A2E5E"/>
    <w:rsid w:val="007A4E9D"/>
    <w:rsid w:val="007A51FA"/>
    <w:rsid w:val="007A5A86"/>
    <w:rsid w:val="007A6808"/>
    <w:rsid w:val="007A734E"/>
    <w:rsid w:val="007A7360"/>
    <w:rsid w:val="007A75B0"/>
    <w:rsid w:val="007A780E"/>
    <w:rsid w:val="007A79D7"/>
    <w:rsid w:val="007A7ADE"/>
    <w:rsid w:val="007B3E49"/>
    <w:rsid w:val="007B3EB4"/>
    <w:rsid w:val="007B4CEA"/>
    <w:rsid w:val="007B4E16"/>
    <w:rsid w:val="007B6928"/>
    <w:rsid w:val="007C079A"/>
    <w:rsid w:val="007C1275"/>
    <w:rsid w:val="007C12C5"/>
    <w:rsid w:val="007C18B6"/>
    <w:rsid w:val="007C1A1B"/>
    <w:rsid w:val="007C2EF4"/>
    <w:rsid w:val="007C4153"/>
    <w:rsid w:val="007C5085"/>
    <w:rsid w:val="007C679D"/>
    <w:rsid w:val="007C6823"/>
    <w:rsid w:val="007D0884"/>
    <w:rsid w:val="007D0DDF"/>
    <w:rsid w:val="007D11F6"/>
    <w:rsid w:val="007D3908"/>
    <w:rsid w:val="007D39FB"/>
    <w:rsid w:val="007D4AE9"/>
    <w:rsid w:val="007E0E8B"/>
    <w:rsid w:val="007E16A3"/>
    <w:rsid w:val="007E1811"/>
    <w:rsid w:val="007E22EE"/>
    <w:rsid w:val="007E3BEF"/>
    <w:rsid w:val="007E442C"/>
    <w:rsid w:val="007E4DD9"/>
    <w:rsid w:val="007E630B"/>
    <w:rsid w:val="007E7EA8"/>
    <w:rsid w:val="007F030E"/>
    <w:rsid w:val="007F032A"/>
    <w:rsid w:val="007F0E54"/>
    <w:rsid w:val="007F54EF"/>
    <w:rsid w:val="007F6334"/>
    <w:rsid w:val="007F7A59"/>
    <w:rsid w:val="0080045A"/>
    <w:rsid w:val="00800FBE"/>
    <w:rsid w:val="008016E8"/>
    <w:rsid w:val="0080185B"/>
    <w:rsid w:val="00803831"/>
    <w:rsid w:val="00804F52"/>
    <w:rsid w:val="00805D97"/>
    <w:rsid w:val="00806127"/>
    <w:rsid w:val="008062F3"/>
    <w:rsid w:val="00807EBD"/>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11E5"/>
    <w:rsid w:val="00832443"/>
    <w:rsid w:val="00832E29"/>
    <w:rsid w:val="00833CD6"/>
    <w:rsid w:val="00833E3E"/>
    <w:rsid w:val="00834BAD"/>
    <w:rsid w:val="00835739"/>
    <w:rsid w:val="008368B2"/>
    <w:rsid w:val="008376BA"/>
    <w:rsid w:val="00837C63"/>
    <w:rsid w:val="0084046F"/>
    <w:rsid w:val="00840890"/>
    <w:rsid w:val="008422E1"/>
    <w:rsid w:val="008427C8"/>
    <w:rsid w:val="0084373C"/>
    <w:rsid w:val="008438D8"/>
    <w:rsid w:val="00845A94"/>
    <w:rsid w:val="0084627C"/>
    <w:rsid w:val="008470BF"/>
    <w:rsid w:val="00850892"/>
    <w:rsid w:val="00851217"/>
    <w:rsid w:val="0085170A"/>
    <w:rsid w:val="00852193"/>
    <w:rsid w:val="0085382C"/>
    <w:rsid w:val="0085529A"/>
    <w:rsid w:val="0085607D"/>
    <w:rsid w:val="008622B1"/>
    <w:rsid w:val="00865F36"/>
    <w:rsid w:val="00870E86"/>
    <w:rsid w:val="00871899"/>
    <w:rsid w:val="00871939"/>
    <w:rsid w:val="00871CFB"/>
    <w:rsid w:val="00871D5A"/>
    <w:rsid w:val="0087468B"/>
    <w:rsid w:val="00874F04"/>
    <w:rsid w:val="00875FBD"/>
    <w:rsid w:val="008760CE"/>
    <w:rsid w:val="00880827"/>
    <w:rsid w:val="00880FCC"/>
    <w:rsid w:val="00881E2D"/>
    <w:rsid w:val="00883357"/>
    <w:rsid w:val="00884AEB"/>
    <w:rsid w:val="00884D9E"/>
    <w:rsid w:val="00884DA6"/>
    <w:rsid w:val="0088508F"/>
    <w:rsid w:val="00885907"/>
    <w:rsid w:val="008865F9"/>
    <w:rsid w:val="0088717A"/>
    <w:rsid w:val="0088764F"/>
    <w:rsid w:val="00887924"/>
    <w:rsid w:val="00887DED"/>
    <w:rsid w:val="00890F90"/>
    <w:rsid w:val="0089115F"/>
    <w:rsid w:val="008925AA"/>
    <w:rsid w:val="0089391E"/>
    <w:rsid w:val="00895E3D"/>
    <w:rsid w:val="00896978"/>
    <w:rsid w:val="00896D84"/>
    <w:rsid w:val="008977BD"/>
    <w:rsid w:val="008A04FD"/>
    <w:rsid w:val="008A1293"/>
    <w:rsid w:val="008A1712"/>
    <w:rsid w:val="008A1979"/>
    <w:rsid w:val="008A201C"/>
    <w:rsid w:val="008A3306"/>
    <w:rsid w:val="008A39E1"/>
    <w:rsid w:val="008A3C60"/>
    <w:rsid w:val="008A4D7F"/>
    <w:rsid w:val="008A5A13"/>
    <w:rsid w:val="008A6D69"/>
    <w:rsid w:val="008A7644"/>
    <w:rsid w:val="008B033D"/>
    <w:rsid w:val="008B0BE0"/>
    <w:rsid w:val="008B21A2"/>
    <w:rsid w:val="008B26E2"/>
    <w:rsid w:val="008B2E9B"/>
    <w:rsid w:val="008B355F"/>
    <w:rsid w:val="008B3B5E"/>
    <w:rsid w:val="008B408C"/>
    <w:rsid w:val="008B4BA5"/>
    <w:rsid w:val="008B5872"/>
    <w:rsid w:val="008B6F99"/>
    <w:rsid w:val="008B70D1"/>
    <w:rsid w:val="008B790C"/>
    <w:rsid w:val="008C041E"/>
    <w:rsid w:val="008C07AE"/>
    <w:rsid w:val="008C150C"/>
    <w:rsid w:val="008C16EC"/>
    <w:rsid w:val="008C2657"/>
    <w:rsid w:val="008C3C11"/>
    <w:rsid w:val="008C46AA"/>
    <w:rsid w:val="008C478E"/>
    <w:rsid w:val="008C495B"/>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56E9"/>
    <w:rsid w:val="008E62EC"/>
    <w:rsid w:val="008E659B"/>
    <w:rsid w:val="008E6C3C"/>
    <w:rsid w:val="008E6CA8"/>
    <w:rsid w:val="008E7170"/>
    <w:rsid w:val="008F0A3D"/>
    <w:rsid w:val="008F0FEA"/>
    <w:rsid w:val="008F13AF"/>
    <w:rsid w:val="008F2507"/>
    <w:rsid w:val="008F31E6"/>
    <w:rsid w:val="008F63E2"/>
    <w:rsid w:val="008F68EA"/>
    <w:rsid w:val="008F6D0A"/>
    <w:rsid w:val="008F6DC1"/>
    <w:rsid w:val="00900365"/>
    <w:rsid w:val="00901F9C"/>
    <w:rsid w:val="00902B6D"/>
    <w:rsid w:val="00903DFD"/>
    <w:rsid w:val="009042A6"/>
    <w:rsid w:val="009054AB"/>
    <w:rsid w:val="009057EC"/>
    <w:rsid w:val="00907A5A"/>
    <w:rsid w:val="00910647"/>
    <w:rsid w:val="009118F2"/>
    <w:rsid w:val="00913504"/>
    <w:rsid w:val="00913915"/>
    <w:rsid w:val="00913C83"/>
    <w:rsid w:val="009140B0"/>
    <w:rsid w:val="00914C66"/>
    <w:rsid w:val="00915697"/>
    <w:rsid w:val="0091666C"/>
    <w:rsid w:val="00916BF0"/>
    <w:rsid w:val="009176FD"/>
    <w:rsid w:val="00917B2C"/>
    <w:rsid w:val="0092090E"/>
    <w:rsid w:val="009220FB"/>
    <w:rsid w:val="00922E3B"/>
    <w:rsid w:val="009272B6"/>
    <w:rsid w:val="009279BB"/>
    <w:rsid w:val="0093038B"/>
    <w:rsid w:val="00930C4C"/>
    <w:rsid w:val="0093182C"/>
    <w:rsid w:val="00932C82"/>
    <w:rsid w:val="0093368B"/>
    <w:rsid w:val="00933AEC"/>
    <w:rsid w:val="009346D3"/>
    <w:rsid w:val="0093489D"/>
    <w:rsid w:val="00936592"/>
    <w:rsid w:val="00936ECB"/>
    <w:rsid w:val="00936F9B"/>
    <w:rsid w:val="00937205"/>
    <w:rsid w:val="00940422"/>
    <w:rsid w:val="00941901"/>
    <w:rsid w:val="00941A7B"/>
    <w:rsid w:val="00942127"/>
    <w:rsid w:val="00942884"/>
    <w:rsid w:val="009445DF"/>
    <w:rsid w:val="00944963"/>
    <w:rsid w:val="009454BE"/>
    <w:rsid w:val="00950145"/>
    <w:rsid w:val="00950F5C"/>
    <w:rsid w:val="00950FFF"/>
    <w:rsid w:val="00951188"/>
    <w:rsid w:val="009525BE"/>
    <w:rsid w:val="00953440"/>
    <w:rsid w:val="00954393"/>
    <w:rsid w:val="009544F1"/>
    <w:rsid w:val="009569E1"/>
    <w:rsid w:val="00956F91"/>
    <w:rsid w:val="009621C1"/>
    <w:rsid w:val="009642DA"/>
    <w:rsid w:val="009650FC"/>
    <w:rsid w:val="0096569C"/>
    <w:rsid w:val="009662C1"/>
    <w:rsid w:val="00970062"/>
    <w:rsid w:val="00970576"/>
    <w:rsid w:val="00970632"/>
    <w:rsid w:val="009722E9"/>
    <w:rsid w:val="00973F9C"/>
    <w:rsid w:val="009746A5"/>
    <w:rsid w:val="00974821"/>
    <w:rsid w:val="00974DFB"/>
    <w:rsid w:val="00975506"/>
    <w:rsid w:val="00976C7E"/>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2CD"/>
    <w:rsid w:val="009A2E5D"/>
    <w:rsid w:val="009A5511"/>
    <w:rsid w:val="009A7264"/>
    <w:rsid w:val="009B0155"/>
    <w:rsid w:val="009B034E"/>
    <w:rsid w:val="009B039B"/>
    <w:rsid w:val="009B0426"/>
    <w:rsid w:val="009B0851"/>
    <w:rsid w:val="009B12A1"/>
    <w:rsid w:val="009B1FD0"/>
    <w:rsid w:val="009B2EC0"/>
    <w:rsid w:val="009B3B28"/>
    <w:rsid w:val="009B57CA"/>
    <w:rsid w:val="009B5D7B"/>
    <w:rsid w:val="009B71E8"/>
    <w:rsid w:val="009B7C17"/>
    <w:rsid w:val="009C1B4A"/>
    <w:rsid w:val="009C2803"/>
    <w:rsid w:val="009C3040"/>
    <w:rsid w:val="009C309B"/>
    <w:rsid w:val="009C5402"/>
    <w:rsid w:val="009C61EB"/>
    <w:rsid w:val="009C6B7D"/>
    <w:rsid w:val="009C7CAB"/>
    <w:rsid w:val="009D08E5"/>
    <w:rsid w:val="009D0F57"/>
    <w:rsid w:val="009D14D5"/>
    <w:rsid w:val="009D1D96"/>
    <w:rsid w:val="009D24D2"/>
    <w:rsid w:val="009D4005"/>
    <w:rsid w:val="009D4C4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206E"/>
    <w:rsid w:val="009F3432"/>
    <w:rsid w:val="009F485F"/>
    <w:rsid w:val="009F63CC"/>
    <w:rsid w:val="009F702A"/>
    <w:rsid w:val="009F7C8C"/>
    <w:rsid w:val="00A00A02"/>
    <w:rsid w:val="00A00D14"/>
    <w:rsid w:val="00A0247C"/>
    <w:rsid w:val="00A04CF0"/>
    <w:rsid w:val="00A05066"/>
    <w:rsid w:val="00A05E45"/>
    <w:rsid w:val="00A06B8A"/>
    <w:rsid w:val="00A10792"/>
    <w:rsid w:val="00A10D49"/>
    <w:rsid w:val="00A11E91"/>
    <w:rsid w:val="00A1346B"/>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7E4"/>
    <w:rsid w:val="00A238C2"/>
    <w:rsid w:val="00A247C6"/>
    <w:rsid w:val="00A252AF"/>
    <w:rsid w:val="00A259F8"/>
    <w:rsid w:val="00A25BDD"/>
    <w:rsid w:val="00A26501"/>
    <w:rsid w:val="00A27FC7"/>
    <w:rsid w:val="00A3169B"/>
    <w:rsid w:val="00A319E0"/>
    <w:rsid w:val="00A3248A"/>
    <w:rsid w:val="00A33178"/>
    <w:rsid w:val="00A33E8E"/>
    <w:rsid w:val="00A3414A"/>
    <w:rsid w:val="00A34DF8"/>
    <w:rsid w:val="00A40D2C"/>
    <w:rsid w:val="00A422A6"/>
    <w:rsid w:val="00A426FA"/>
    <w:rsid w:val="00A431CD"/>
    <w:rsid w:val="00A44188"/>
    <w:rsid w:val="00A44320"/>
    <w:rsid w:val="00A448F0"/>
    <w:rsid w:val="00A46E4D"/>
    <w:rsid w:val="00A512A4"/>
    <w:rsid w:val="00A53329"/>
    <w:rsid w:val="00A540B5"/>
    <w:rsid w:val="00A55989"/>
    <w:rsid w:val="00A55EEA"/>
    <w:rsid w:val="00A562D2"/>
    <w:rsid w:val="00A576F5"/>
    <w:rsid w:val="00A57E00"/>
    <w:rsid w:val="00A6084A"/>
    <w:rsid w:val="00A61AF3"/>
    <w:rsid w:val="00A61CB4"/>
    <w:rsid w:val="00A61ECD"/>
    <w:rsid w:val="00A659D0"/>
    <w:rsid w:val="00A665EF"/>
    <w:rsid w:val="00A6684A"/>
    <w:rsid w:val="00A66FD4"/>
    <w:rsid w:val="00A7111C"/>
    <w:rsid w:val="00A726F5"/>
    <w:rsid w:val="00A741FE"/>
    <w:rsid w:val="00A74A24"/>
    <w:rsid w:val="00A81568"/>
    <w:rsid w:val="00A820C3"/>
    <w:rsid w:val="00A82378"/>
    <w:rsid w:val="00A8362E"/>
    <w:rsid w:val="00A845B2"/>
    <w:rsid w:val="00A849ED"/>
    <w:rsid w:val="00A84A90"/>
    <w:rsid w:val="00A85C20"/>
    <w:rsid w:val="00A912B7"/>
    <w:rsid w:val="00A93909"/>
    <w:rsid w:val="00A93BB8"/>
    <w:rsid w:val="00A94586"/>
    <w:rsid w:val="00A945E2"/>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1E16"/>
    <w:rsid w:val="00AB2223"/>
    <w:rsid w:val="00AB45C6"/>
    <w:rsid w:val="00AB48A5"/>
    <w:rsid w:val="00AB48AF"/>
    <w:rsid w:val="00AB4960"/>
    <w:rsid w:val="00AB522F"/>
    <w:rsid w:val="00AB7E80"/>
    <w:rsid w:val="00AB7F7F"/>
    <w:rsid w:val="00AC26FC"/>
    <w:rsid w:val="00AC3384"/>
    <w:rsid w:val="00AC3F82"/>
    <w:rsid w:val="00AC5360"/>
    <w:rsid w:val="00AC5743"/>
    <w:rsid w:val="00AC61EE"/>
    <w:rsid w:val="00AC63BC"/>
    <w:rsid w:val="00AC64EF"/>
    <w:rsid w:val="00AC6D01"/>
    <w:rsid w:val="00AC6E96"/>
    <w:rsid w:val="00AC77AF"/>
    <w:rsid w:val="00AD07A2"/>
    <w:rsid w:val="00AD17AF"/>
    <w:rsid w:val="00AD217D"/>
    <w:rsid w:val="00AD2266"/>
    <w:rsid w:val="00AD2DD6"/>
    <w:rsid w:val="00AD416F"/>
    <w:rsid w:val="00AD41E2"/>
    <w:rsid w:val="00AD631D"/>
    <w:rsid w:val="00AD6963"/>
    <w:rsid w:val="00AD7E1C"/>
    <w:rsid w:val="00AE159F"/>
    <w:rsid w:val="00AE17C7"/>
    <w:rsid w:val="00AE2BF3"/>
    <w:rsid w:val="00AE3DB9"/>
    <w:rsid w:val="00AE49EF"/>
    <w:rsid w:val="00AE4C97"/>
    <w:rsid w:val="00AE5B8B"/>
    <w:rsid w:val="00AE604E"/>
    <w:rsid w:val="00AE6293"/>
    <w:rsid w:val="00AE7ADD"/>
    <w:rsid w:val="00AE7CAB"/>
    <w:rsid w:val="00AF041A"/>
    <w:rsid w:val="00AF0F47"/>
    <w:rsid w:val="00AF1803"/>
    <w:rsid w:val="00AF1D75"/>
    <w:rsid w:val="00AF3483"/>
    <w:rsid w:val="00AF419F"/>
    <w:rsid w:val="00AF431C"/>
    <w:rsid w:val="00AF706B"/>
    <w:rsid w:val="00B0127E"/>
    <w:rsid w:val="00B029FC"/>
    <w:rsid w:val="00B02DA4"/>
    <w:rsid w:val="00B02DBD"/>
    <w:rsid w:val="00B034EE"/>
    <w:rsid w:val="00B03CE7"/>
    <w:rsid w:val="00B0411C"/>
    <w:rsid w:val="00B04562"/>
    <w:rsid w:val="00B04E32"/>
    <w:rsid w:val="00B0766D"/>
    <w:rsid w:val="00B10911"/>
    <w:rsid w:val="00B11250"/>
    <w:rsid w:val="00B11B02"/>
    <w:rsid w:val="00B11B48"/>
    <w:rsid w:val="00B1281B"/>
    <w:rsid w:val="00B14421"/>
    <w:rsid w:val="00B16CB4"/>
    <w:rsid w:val="00B177D8"/>
    <w:rsid w:val="00B20101"/>
    <w:rsid w:val="00B20C67"/>
    <w:rsid w:val="00B22581"/>
    <w:rsid w:val="00B226C3"/>
    <w:rsid w:val="00B22A5E"/>
    <w:rsid w:val="00B25749"/>
    <w:rsid w:val="00B257E4"/>
    <w:rsid w:val="00B26ECE"/>
    <w:rsid w:val="00B2763B"/>
    <w:rsid w:val="00B27A29"/>
    <w:rsid w:val="00B27B0B"/>
    <w:rsid w:val="00B312F1"/>
    <w:rsid w:val="00B31F49"/>
    <w:rsid w:val="00B323D2"/>
    <w:rsid w:val="00B339B7"/>
    <w:rsid w:val="00B344AA"/>
    <w:rsid w:val="00B346B8"/>
    <w:rsid w:val="00B35CEC"/>
    <w:rsid w:val="00B36AE7"/>
    <w:rsid w:val="00B37297"/>
    <w:rsid w:val="00B376C5"/>
    <w:rsid w:val="00B37EED"/>
    <w:rsid w:val="00B404D0"/>
    <w:rsid w:val="00B408F2"/>
    <w:rsid w:val="00B411BF"/>
    <w:rsid w:val="00B418D6"/>
    <w:rsid w:val="00B424CA"/>
    <w:rsid w:val="00B43BA6"/>
    <w:rsid w:val="00B43C58"/>
    <w:rsid w:val="00B444D7"/>
    <w:rsid w:val="00B445A6"/>
    <w:rsid w:val="00B466D8"/>
    <w:rsid w:val="00B46DC6"/>
    <w:rsid w:val="00B47396"/>
    <w:rsid w:val="00B503FC"/>
    <w:rsid w:val="00B50634"/>
    <w:rsid w:val="00B50F8B"/>
    <w:rsid w:val="00B519B4"/>
    <w:rsid w:val="00B521E7"/>
    <w:rsid w:val="00B53963"/>
    <w:rsid w:val="00B54985"/>
    <w:rsid w:val="00B553EC"/>
    <w:rsid w:val="00B5723C"/>
    <w:rsid w:val="00B61C8B"/>
    <w:rsid w:val="00B638A0"/>
    <w:rsid w:val="00B63AFB"/>
    <w:rsid w:val="00B64D1D"/>
    <w:rsid w:val="00B65802"/>
    <w:rsid w:val="00B659D9"/>
    <w:rsid w:val="00B65BD5"/>
    <w:rsid w:val="00B66F75"/>
    <w:rsid w:val="00B67481"/>
    <w:rsid w:val="00B67501"/>
    <w:rsid w:val="00B7070B"/>
    <w:rsid w:val="00B70AD2"/>
    <w:rsid w:val="00B711C8"/>
    <w:rsid w:val="00B71454"/>
    <w:rsid w:val="00B72B58"/>
    <w:rsid w:val="00B76649"/>
    <w:rsid w:val="00B77015"/>
    <w:rsid w:val="00B77BCB"/>
    <w:rsid w:val="00B807F9"/>
    <w:rsid w:val="00B809BC"/>
    <w:rsid w:val="00B824E0"/>
    <w:rsid w:val="00B827E4"/>
    <w:rsid w:val="00B849D3"/>
    <w:rsid w:val="00B86C21"/>
    <w:rsid w:val="00B871D7"/>
    <w:rsid w:val="00B878AC"/>
    <w:rsid w:val="00B90341"/>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4DA3"/>
    <w:rsid w:val="00BA5101"/>
    <w:rsid w:val="00BA5C18"/>
    <w:rsid w:val="00BA5D3F"/>
    <w:rsid w:val="00BA6388"/>
    <w:rsid w:val="00BA6775"/>
    <w:rsid w:val="00BB11A2"/>
    <w:rsid w:val="00BB1BC2"/>
    <w:rsid w:val="00BB1DA1"/>
    <w:rsid w:val="00BB29D8"/>
    <w:rsid w:val="00BB2A2A"/>
    <w:rsid w:val="00BB3433"/>
    <w:rsid w:val="00BB34A2"/>
    <w:rsid w:val="00BB6F30"/>
    <w:rsid w:val="00BB7C40"/>
    <w:rsid w:val="00BC1319"/>
    <w:rsid w:val="00BC3190"/>
    <w:rsid w:val="00BC3364"/>
    <w:rsid w:val="00BC382A"/>
    <w:rsid w:val="00BC4AB0"/>
    <w:rsid w:val="00BC55E1"/>
    <w:rsid w:val="00BD00C1"/>
    <w:rsid w:val="00BD0E5C"/>
    <w:rsid w:val="00BD29A2"/>
    <w:rsid w:val="00BD29AA"/>
    <w:rsid w:val="00BD2CD4"/>
    <w:rsid w:val="00BD32E9"/>
    <w:rsid w:val="00BD3B6D"/>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365"/>
    <w:rsid w:val="00C13D81"/>
    <w:rsid w:val="00C1481D"/>
    <w:rsid w:val="00C1561C"/>
    <w:rsid w:val="00C15E45"/>
    <w:rsid w:val="00C16971"/>
    <w:rsid w:val="00C17A18"/>
    <w:rsid w:val="00C17CD5"/>
    <w:rsid w:val="00C2086B"/>
    <w:rsid w:val="00C237ED"/>
    <w:rsid w:val="00C240AB"/>
    <w:rsid w:val="00C26E4C"/>
    <w:rsid w:val="00C30D1C"/>
    <w:rsid w:val="00C31992"/>
    <w:rsid w:val="00C31DBF"/>
    <w:rsid w:val="00C33BB9"/>
    <w:rsid w:val="00C33F7B"/>
    <w:rsid w:val="00C351B1"/>
    <w:rsid w:val="00C37139"/>
    <w:rsid w:val="00C3781B"/>
    <w:rsid w:val="00C37D19"/>
    <w:rsid w:val="00C400B3"/>
    <w:rsid w:val="00C403E5"/>
    <w:rsid w:val="00C41985"/>
    <w:rsid w:val="00C41CCC"/>
    <w:rsid w:val="00C4309F"/>
    <w:rsid w:val="00C436C5"/>
    <w:rsid w:val="00C43F1E"/>
    <w:rsid w:val="00C43FF2"/>
    <w:rsid w:val="00C44835"/>
    <w:rsid w:val="00C47204"/>
    <w:rsid w:val="00C5042D"/>
    <w:rsid w:val="00C511B0"/>
    <w:rsid w:val="00C51CB0"/>
    <w:rsid w:val="00C51CF7"/>
    <w:rsid w:val="00C52C35"/>
    <w:rsid w:val="00C52CE0"/>
    <w:rsid w:val="00C55221"/>
    <w:rsid w:val="00C565C8"/>
    <w:rsid w:val="00C60C38"/>
    <w:rsid w:val="00C60C7B"/>
    <w:rsid w:val="00C62838"/>
    <w:rsid w:val="00C654C5"/>
    <w:rsid w:val="00C659A2"/>
    <w:rsid w:val="00C678A1"/>
    <w:rsid w:val="00C6794A"/>
    <w:rsid w:val="00C71022"/>
    <w:rsid w:val="00C71AF6"/>
    <w:rsid w:val="00C71E0B"/>
    <w:rsid w:val="00C723C1"/>
    <w:rsid w:val="00C74831"/>
    <w:rsid w:val="00C74A84"/>
    <w:rsid w:val="00C74E51"/>
    <w:rsid w:val="00C76115"/>
    <w:rsid w:val="00C761C9"/>
    <w:rsid w:val="00C77F9A"/>
    <w:rsid w:val="00C809C1"/>
    <w:rsid w:val="00C8319B"/>
    <w:rsid w:val="00C83723"/>
    <w:rsid w:val="00C83B80"/>
    <w:rsid w:val="00C84651"/>
    <w:rsid w:val="00C859D1"/>
    <w:rsid w:val="00C86507"/>
    <w:rsid w:val="00C86A1A"/>
    <w:rsid w:val="00C9153F"/>
    <w:rsid w:val="00C922BA"/>
    <w:rsid w:val="00C93B80"/>
    <w:rsid w:val="00C95158"/>
    <w:rsid w:val="00C95482"/>
    <w:rsid w:val="00C95CB2"/>
    <w:rsid w:val="00C968B6"/>
    <w:rsid w:val="00C971B8"/>
    <w:rsid w:val="00CA0803"/>
    <w:rsid w:val="00CA08AA"/>
    <w:rsid w:val="00CA1C45"/>
    <w:rsid w:val="00CA4C9A"/>
    <w:rsid w:val="00CA4D61"/>
    <w:rsid w:val="00CA4E02"/>
    <w:rsid w:val="00CA5508"/>
    <w:rsid w:val="00CA5BFD"/>
    <w:rsid w:val="00CA73C4"/>
    <w:rsid w:val="00CB1177"/>
    <w:rsid w:val="00CB344D"/>
    <w:rsid w:val="00CB363C"/>
    <w:rsid w:val="00CB439A"/>
    <w:rsid w:val="00CB6164"/>
    <w:rsid w:val="00CC1E55"/>
    <w:rsid w:val="00CC2048"/>
    <w:rsid w:val="00CC2B26"/>
    <w:rsid w:val="00CC31A3"/>
    <w:rsid w:val="00CC31AF"/>
    <w:rsid w:val="00CC5DFA"/>
    <w:rsid w:val="00CC5FB6"/>
    <w:rsid w:val="00CC75C1"/>
    <w:rsid w:val="00CC779F"/>
    <w:rsid w:val="00CC7801"/>
    <w:rsid w:val="00CC790C"/>
    <w:rsid w:val="00CC7E04"/>
    <w:rsid w:val="00CD05FC"/>
    <w:rsid w:val="00CD1542"/>
    <w:rsid w:val="00CD1C6E"/>
    <w:rsid w:val="00CD208E"/>
    <w:rsid w:val="00CD229D"/>
    <w:rsid w:val="00CD3D06"/>
    <w:rsid w:val="00CD566B"/>
    <w:rsid w:val="00CD7355"/>
    <w:rsid w:val="00CD7422"/>
    <w:rsid w:val="00CE06D7"/>
    <w:rsid w:val="00CE0DB0"/>
    <w:rsid w:val="00CE1930"/>
    <w:rsid w:val="00CE2E93"/>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6405"/>
    <w:rsid w:val="00CF7970"/>
    <w:rsid w:val="00D00178"/>
    <w:rsid w:val="00D01E3E"/>
    <w:rsid w:val="00D03790"/>
    <w:rsid w:val="00D03C96"/>
    <w:rsid w:val="00D0585C"/>
    <w:rsid w:val="00D05DCF"/>
    <w:rsid w:val="00D05F28"/>
    <w:rsid w:val="00D05F96"/>
    <w:rsid w:val="00D07889"/>
    <w:rsid w:val="00D12656"/>
    <w:rsid w:val="00D12C4F"/>
    <w:rsid w:val="00D14B9B"/>
    <w:rsid w:val="00D15451"/>
    <w:rsid w:val="00D16E92"/>
    <w:rsid w:val="00D17497"/>
    <w:rsid w:val="00D17E4C"/>
    <w:rsid w:val="00D2033F"/>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5644"/>
    <w:rsid w:val="00D36DE1"/>
    <w:rsid w:val="00D40E96"/>
    <w:rsid w:val="00D45139"/>
    <w:rsid w:val="00D45B94"/>
    <w:rsid w:val="00D47BD6"/>
    <w:rsid w:val="00D50A22"/>
    <w:rsid w:val="00D52595"/>
    <w:rsid w:val="00D52C3A"/>
    <w:rsid w:val="00D53378"/>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333"/>
    <w:rsid w:val="00D81B9F"/>
    <w:rsid w:val="00D81F9B"/>
    <w:rsid w:val="00D8220F"/>
    <w:rsid w:val="00D82B0F"/>
    <w:rsid w:val="00D85695"/>
    <w:rsid w:val="00D85BBE"/>
    <w:rsid w:val="00D8759F"/>
    <w:rsid w:val="00D87BE8"/>
    <w:rsid w:val="00D91368"/>
    <w:rsid w:val="00D92227"/>
    <w:rsid w:val="00D92964"/>
    <w:rsid w:val="00D929F6"/>
    <w:rsid w:val="00D93CFB"/>
    <w:rsid w:val="00D93D1C"/>
    <w:rsid w:val="00D952F0"/>
    <w:rsid w:val="00D965CA"/>
    <w:rsid w:val="00D978B6"/>
    <w:rsid w:val="00DA3E9C"/>
    <w:rsid w:val="00DA465A"/>
    <w:rsid w:val="00DA4C6E"/>
    <w:rsid w:val="00DA646E"/>
    <w:rsid w:val="00DA6D10"/>
    <w:rsid w:val="00DB003C"/>
    <w:rsid w:val="00DB0390"/>
    <w:rsid w:val="00DB0A29"/>
    <w:rsid w:val="00DB340A"/>
    <w:rsid w:val="00DB4E65"/>
    <w:rsid w:val="00DB4FC3"/>
    <w:rsid w:val="00DB5799"/>
    <w:rsid w:val="00DB7D04"/>
    <w:rsid w:val="00DC04D2"/>
    <w:rsid w:val="00DC0DFD"/>
    <w:rsid w:val="00DC1511"/>
    <w:rsid w:val="00DC4301"/>
    <w:rsid w:val="00DC6B95"/>
    <w:rsid w:val="00DC7121"/>
    <w:rsid w:val="00DD05AB"/>
    <w:rsid w:val="00DD105F"/>
    <w:rsid w:val="00DD15FA"/>
    <w:rsid w:val="00DD1EEA"/>
    <w:rsid w:val="00DD2DAA"/>
    <w:rsid w:val="00DD46D6"/>
    <w:rsid w:val="00DD49AA"/>
    <w:rsid w:val="00DD54F7"/>
    <w:rsid w:val="00DD625F"/>
    <w:rsid w:val="00DE07A9"/>
    <w:rsid w:val="00DE08AF"/>
    <w:rsid w:val="00DE1866"/>
    <w:rsid w:val="00DE1C54"/>
    <w:rsid w:val="00DE3516"/>
    <w:rsid w:val="00DE4927"/>
    <w:rsid w:val="00DE4F14"/>
    <w:rsid w:val="00DE613A"/>
    <w:rsid w:val="00DE6467"/>
    <w:rsid w:val="00DE7F8F"/>
    <w:rsid w:val="00DF13D4"/>
    <w:rsid w:val="00DF23A5"/>
    <w:rsid w:val="00DF2885"/>
    <w:rsid w:val="00DF6A35"/>
    <w:rsid w:val="00DF6AE8"/>
    <w:rsid w:val="00DF70FA"/>
    <w:rsid w:val="00E010E1"/>
    <w:rsid w:val="00E013BF"/>
    <w:rsid w:val="00E017C0"/>
    <w:rsid w:val="00E01E1A"/>
    <w:rsid w:val="00E03AFB"/>
    <w:rsid w:val="00E0461E"/>
    <w:rsid w:val="00E04C29"/>
    <w:rsid w:val="00E078F9"/>
    <w:rsid w:val="00E07FB5"/>
    <w:rsid w:val="00E119E7"/>
    <w:rsid w:val="00E121E4"/>
    <w:rsid w:val="00E1250F"/>
    <w:rsid w:val="00E131BA"/>
    <w:rsid w:val="00E13FA5"/>
    <w:rsid w:val="00E147E1"/>
    <w:rsid w:val="00E14822"/>
    <w:rsid w:val="00E14CB2"/>
    <w:rsid w:val="00E15801"/>
    <w:rsid w:val="00E1679A"/>
    <w:rsid w:val="00E16A5A"/>
    <w:rsid w:val="00E17181"/>
    <w:rsid w:val="00E2032C"/>
    <w:rsid w:val="00E20D4A"/>
    <w:rsid w:val="00E21FF1"/>
    <w:rsid w:val="00E21FF5"/>
    <w:rsid w:val="00E22E52"/>
    <w:rsid w:val="00E237F9"/>
    <w:rsid w:val="00E23950"/>
    <w:rsid w:val="00E24691"/>
    <w:rsid w:val="00E26925"/>
    <w:rsid w:val="00E304C0"/>
    <w:rsid w:val="00E30540"/>
    <w:rsid w:val="00E31766"/>
    <w:rsid w:val="00E32108"/>
    <w:rsid w:val="00E3325C"/>
    <w:rsid w:val="00E349CD"/>
    <w:rsid w:val="00E35C4E"/>
    <w:rsid w:val="00E36504"/>
    <w:rsid w:val="00E40856"/>
    <w:rsid w:val="00E40FB5"/>
    <w:rsid w:val="00E4162E"/>
    <w:rsid w:val="00E41923"/>
    <w:rsid w:val="00E4534C"/>
    <w:rsid w:val="00E456BE"/>
    <w:rsid w:val="00E45813"/>
    <w:rsid w:val="00E473B4"/>
    <w:rsid w:val="00E50F0E"/>
    <w:rsid w:val="00E50FF8"/>
    <w:rsid w:val="00E52541"/>
    <w:rsid w:val="00E53094"/>
    <w:rsid w:val="00E54C7F"/>
    <w:rsid w:val="00E54FB3"/>
    <w:rsid w:val="00E55DB7"/>
    <w:rsid w:val="00E55EEF"/>
    <w:rsid w:val="00E56223"/>
    <w:rsid w:val="00E56CFF"/>
    <w:rsid w:val="00E57263"/>
    <w:rsid w:val="00E57343"/>
    <w:rsid w:val="00E60033"/>
    <w:rsid w:val="00E600C1"/>
    <w:rsid w:val="00E606CF"/>
    <w:rsid w:val="00E6192B"/>
    <w:rsid w:val="00E619EA"/>
    <w:rsid w:val="00E622FE"/>
    <w:rsid w:val="00E632CD"/>
    <w:rsid w:val="00E6368E"/>
    <w:rsid w:val="00E63FFB"/>
    <w:rsid w:val="00E641EF"/>
    <w:rsid w:val="00E64A9D"/>
    <w:rsid w:val="00E65792"/>
    <w:rsid w:val="00E65FFC"/>
    <w:rsid w:val="00E67F5A"/>
    <w:rsid w:val="00E709C7"/>
    <w:rsid w:val="00E717F3"/>
    <w:rsid w:val="00E71A87"/>
    <w:rsid w:val="00E72274"/>
    <w:rsid w:val="00E7294C"/>
    <w:rsid w:val="00E7412B"/>
    <w:rsid w:val="00E742A3"/>
    <w:rsid w:val="00E747CF"/>
    <w:rsid w:val="00E74B80"/>
    <w:rsid w:val="00E74D12"/>
    <w:rsid w:val="00E75ECA"/>
    <w:rsid w:val="00E76A0A"/>
    <w:rsid w:val="00E8048B"/>
    <w:rsid w:val="00E80A59"/>
    <w:rsid w:val="00E810DC"/>
    <w:rsid w:val="00E826B3"/>
    <w:rsid w:val="00E82EB9"/>
    <w:rsid w:val="00E834AA"/>
    <w:rsid w:val="00E85600"/>
    <w:rsid w:val="00E864F6"/>
    <w:rsid w:val="00E87F3C"/>
    <w:rsid w:val="00E928B9"/>
    <w:rsid w:val="00E9301C"/>
    <w:rsid w:val="00E9336A"/>
    <w:rsid w:val="00E933A2"/>
    <w:rsid w:val="00E9599B"/>
    <w:rsid w:val="00E966C7"/>
    <w:rsid w:val="00E97841"/>
    <w:rsid w:val="00EA2D53"/>
    <w:rsid w:val="00EA2FB1"/>
    <w:rsid w:val="00EA48E1"/>
    <w:rsid w:val="00EA4D5C"/>
    <w:rsid w:val="00EA51A7"/>
    <w:rsid w:val="00EA6607"/>
    <w:rsid w:val="00EB017B"/>
    <w:rsid w:val="00EB0EEE"/>
    <w:rsid w:val="00EB1722"/>
    <w:rsid w:val="00EB196A"/>
    <w:rsid w:val="00EB19BA"/>
    <w:rsid w:val="00EB3B14"/>
    <w:rsid w:val="00EB476B"/>
    <w:rsid w:val="00EB4F40"/>
    <w:rsid w:val="00EB4FB1"/>
    <w:rsid w:val="00EB5485"/>
    <w:rsid w:val="00EB6C03"/>
    <w:rsid w:val="00EB7D08"/>
    <w:rsid w:val="00EC1132"/>
    <w:rsid w:val="00EC4277"/>
    <w:rsid w:val="00EC4753"/>
    <w:rsid w:val="00EC5737"/>
    <w:rsid w:val="00EC637D"/>
    <w:rsid w:val="00EC6970"/>
    <w:rsid w:val="00EC6A15"/>
    <w:rsid w:val="00EC734F"/>
    <w:rsid w:val="00EC790E"/>
    <w:rsid w:val="00ED0447"/>
    <w:rsid w:val="00ED073F"/>
    <w:rsid w:val="00ED0D0B"/>
    <w:rsid w:val="00ED208E"/>
    <w:rsid w:val="00ED2928"/>
    <w:rsid w:val="00ED5285"/>
    <w:rsid w:val="00ED66CE"/>
    <w:rsid w:val="00EE03E1"/>
    <w:rsid w:val="00EE042B"/>
    <w:rsid w:val="00EE0F30"/>
    <w:rsid w:val="00EE1271"/>
    <w:rsid w:val="00EE1C5D"/>
    <w:rsid w:val="00EE1EF3"/>
    <w:rsid w:val="00EE2CAF"/>
    <w:rsid w:val="00EE345D"/>
    <w:rsid w:val="00EE51AE"/>
    <w:rsid w:val="00EE565A"/>
    <w:rsid w:val="00EE68FD"/>
    <w:rsid w:val="00EE7CB5"/>
    <w:rsid w:val="00EF0600"/>
    <w:rsid w:val="00EF0A3E"/>
    <w:rsid w:val="00EF497A"/>
    <w:rsid w:val="00EF52F0"/>
    <w:rsid w:val="00EF605B"/>
    <w:rsid w:val="00EF64A8"/>
    <w:rsid w:val="00EF6584"/>
    <w:rsid w:val="00EF6D9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494"/>
    <w:rsid w:val="00F16970"/>
    <w:rsid w:val="00F16A38"/>
    <w:rsid w:val="00F16CB3"/>
    <w:rsid w:val="00F20298"/>
    <w:rsid w:val="00F2062B"/>
    <w:rsid w:val="00F21555"/>
    <w:rsid w:val="00F241F4"/>
    <w:rsid w:val="00F24405"/>
    <w:rsid w:val="00F246B7"/>
    <w:rsid w:val="00F25EAC"/>
    <w:rsid w:val="00F261D2"/>
    <w:rsid w:val="00F2707F"/>
    <w:rsid w:val="00F27AEC"/>
    <w:rsid w:val="00F30F60"/>
    <w:rsid w:val="00F3110D"/>
    <w:rsid w:val="00F317B7"/>
    <w:rsid w:val="00F31C8D"/>
    <w:rsid w:val="00F33D31"/>
    <w:rsid w:val="00F35E11"/>
    <w:rsid w:val="00F36665"/>
    <w:rsid w:val="00F366E3"/>
    <w:rsid w:val="00F368FA"/>
    <w:rsid w:val="00F37A6D"/>
    <w:rsid w:val="00F402FF"/>
    <w:rsid w:val="00F41EBF"/>
    <w:rsid w:val="00F41FB6"/>
    <w:rsid w:val="00F422E2"/>
    <w:rsid w:val="00F43F3A"/>
    <w:rsid w:val="00F459FC"/>
    <w:rsid w:val="00F46738"/>
    <w:rsid w:val="00F467CC"/>
    <w:rsid w:val="00F477C9"/>
    <w:rsid w:val="00F502A3"/>
    <w:rsid w:val="00F51C78"/>
    <w:rsid w:val="00F51CE6"/>
    <w:rsid w:val="00F5219C"/>
    <w:rsid w:val="00F52343"/>
    <w:rsid w:val="00F53F17"/>
    <w:rsid w:val="00F5426F"/>
    <w:rsid w:val="00F54272"/>
    <w:rsid w:val="00F544BD"/>
    <w:rsid w:val="00F54B36"/>
    <w:rsid w:val="00F54EE3"/>
    <w:rsid w:val="00F55E56"/>
    <w:rsid w:val="00F5664F"/>
    <w:rsid w:val="00F64B48"/>
    <w:rsid w:val="00F64D5E"/>
    <w:rsid w:val="00F66575"/>
    <w:rsid w:val="00F67B51"/>
    <w:rsid w:val="00F7008A"/>
    <w:rsid w:val="00F7023F"/>
    <w:rsid w:val="00F71D67"/>
    <w:rsid w:val="00F71DAE"/>
    <w:rsid w:val="00F71E36"/>
    <w:rsid w:val="00F71E94"/>
    <w:rsid w:val="00F725E9"/>
    <w:rsid w:val="00F739AA"/>
    <w:rsid w:val="00F744FC"/>
    <w:rsid w:val="00F753E2"/>
    <w:rsid w:val="00F76024"/>
    <w:rsid w:val="00F76B2D"/>
    <w:rsid w:val="00F77957"/>
    <w:rsid w:val="00F82FF0"/>
    <w:rsid w:val="00F85360"/>
    <w:rsid w:val="00F85C82"/>
    <w:rsid w:val="00F86024"/>
    <w:rsid w:val="00F86875"/>
    <w:rsid w:val="00F8694B"/>
    <w:rsid w:val="00F87C39"/>
    <w:rsid w:val="00F87F31"/>
    <w:rsid w:val="00F910D0"/>
    <w:rsid w:val="00F93844"/>
    <w:rsid w:val="00F93D97"/>
    <w:rsid w:val="00F941F3"/>
    <w:rsid w:val="00F94CFC"/>
    <w:rsid w:val="00F96E73"/>
    <w:rsid w:val="00FA06C5"/>
    <w:rsid w:val="00FA0915"/>
    <w:rsid w:val="00FA0D2F"/>
    <w:rsid w:val="00FA2E85"/>
    <w:rsid w:val="00FA32D1"/>
    <w:rsid w:val="00FA4C26"/>
    <w:rsid w:val="00FA4D95"/>
    <w:rsid w:val="00FA5C9A"/>
    <w:rsid w:val="00FA6731"/>
    <w:rsid w:val="00FA755F"/>
    <w:rsid w:val="00FB0653"/>
    <w:rsid w:val="00FB1D6F"/>
    <w:rsid w:val="00FB1FC0"/>
    <w:rsid w:val="00FB3161"/>
    <w:rsid w:val="00FB3D81"/>
    <w:rsid w:val="00FB501F"/>
    <w:rsid w:val="00FB626C"/>
    <w:rsid w:val="00FB62C4"/>
    <w:rsid w:val="00FB6A75"/>
    <w:rsid w:val="00FB7F18"/>
    <w:rsid w:val="00FC05E0"/>
    <w:rsid w:val="00FC0A6D"/>
    <w:rsid w:val="00FC0B97"/>
    <w:rsid w:val="00FC123B"/>
    <w:rsid w:val="00FC2264"/>
    <w:rsid w:val="00FC306D"/>
    <w:rsid w:val="00FC5149"/>
    <w:rsid w:val="00FC786F"/>
    <w:rsid w:val="00FD0023"/>
    <w:rsid w:val="00FD2AC6"/>
    <w:rsid w:val="00FD31D5"/>
    <w:rsid w:val="00FD3B00"/>
    <w:rsid w:val="00FD3BB3"/>
    <w:rsid w:val="00FD4CB1"/>
    <w:rsid w:val="00FD51C4"/>
    <w:rsid w:val="00FD6FC0"/>
    <w:rsid w:val="00FE1827"/>
    <w:rsid w:val="00FE2816"/>
    <w:rsid w:val="00FE28EB"/>
    <w:rsid w:val="00FE2D9F"/>
    <w:rsid w:val="00FE2F16"/>
    <w:rsid w:val="00FE3727"/>
    <w:rsid w:val="00FE3B35"/>
    <w:rsid w:val="00FE4F26"/>
    <w:rsid w:val="00FE6591"/>
    <w:rsid w:val="00FE6B37"/>
    <w:rsid w:val="00FF0116"/>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300773605">
      <w:bodyDiv w:val="1"/>
      <w:marLeft w:val="0"/>
      <w:marRight w:val="0"/>
      <w:marTop w:val="0"/>
      <w:marBottom w:val="0"/>
      <w:divBdr>
        <w:top w:val="none" w:sz="0" w:space="0" w:color="auto"/>
        <w:left w:val="none" w:sz="0" w:space="0" w:color="auto"/>
        <w:bottom w:val="none" w:sz="0" w:space="0" w:color="auto"/>
        <w:right w:val="none" w:sz="0" w:space="0" w:color="auto"/>
      </w:divBdr>
      <w:divsChild>
        <w:div w:id="2072655282">
          <w:marLeft w:val="0"/>
          <w:marRight w:val="0"/>
          <w:marTop w:val="0"/>
          <w:marBottom w:val="0"/>
          <w:divBdr>
            <w:top w:val="none" w:sz="0" w:space="0" w:color="auto"/>
            <w:left w:val="none" w:sz="0" w:space="0" w:color="auto"/>
            <w:bottom w:val="none" w:sz="0" w:space="0" w:color="auto"/>
            <w:right w:val="none" w:sz="0" w:space="0" w:color="auto"/>
          </w:divBdr>
        </w:div>
        <w:div w:id="2103336276">
          <w:marLeft w:val="0"/>
          <w:marRight w:val="0"/>
          <w:marTop w:val="0"/>
          <w:marBottom w:val="0"/>
          <w:divBdr>
            <w:top w:val="none" w:sz="0" w:space="0" w:color="auto"/>
            <w:left w:val="none" w:sz="0" w:space="0" w:color="auto"/>
            <w:bottom w:val="none" w:sz="0" w:space="0" w:color="auto"/>
            <w:right w:val="none" w:sz="0" w:space="0" w:color="auto"/>
          </w:divBdr>
        </w:div>
      </w:divsChild>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iddletoncheney.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E06B1-347F-3347-86F2-657813F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15</TotalTime>
  <Pages>5</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Microsoft Office User</cp:lastModifiedBy>
  <cp:revision>5</cp:revision>
  <cp:lastPrinted>2021-04-27T20:14:00Z</cp:lastPrinted>
  <dcterms:created xsi:type="dcterms:W3CDTF">2021-04-27T19:25:00Z</dcterms:created>
  <dcterms:modified xsi:type="dcterms:W3CDTF">2021-04-27T20:14:00Z</dcterms:modified>
</cp:coreProperties>
</file>