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51F5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43FCCE89" w14:textId="77777777" w:rsidR="00F71D67" w:rsidRDefault="00F71D67" w:rsidP="004B33B2">
      <w:pPr>
        <w:rPr>
          <w:rFonts w:ascii="Tahoma" w:hAnsi="Tahoma" w:cs="Tahoma"/>
          <w:b/>
          <w:sz w:val="20"/>
        </w:rPr>
      </w:pPr>
    </w:p>
    <w:p w14:paraId="53BA71A0" w14:textId="7C59A980" w:rsidR="004B33B2" w:rsidRPr="00FB6A75" w:rsidRDefault="004F5E25" w:rsidP="004B33B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15th</w:t>
      </w:r>
      <w:r w:rsidR="00F459FC">
        <w:rPr>
          <w:rFonts w:ascii="Tahoma" w:hAnsi="Tahoma" w:cs="Tahoma"/>
          <w:b/>
          <w:sz w:val="20"/>
        </w:rPr>
        <w:t xml:space="preserve"> September</w:t>
      </w:r>
      <w:r w:rsidR="00422E64">
        <w:rPr>
          <w:rFonts w:ascii="Tahoma" w:hAnsi="Tahoma" w:cs="Tahoma"/>
          <w:b/>
          <w:sz w:val="20"/>
        </w:rPr>
        <w:t xml:space="preserve"> </w:t>
      </w:r>
      <w:r w:rsidR="00283355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20</w:t>
      </w:r>
    </w:p>
    <w:p w14:paraId="32A5F9C4" w14:textId="77777777" w:rsidR="004B33B2" w:rsidRPr="00FB6A75" w:rsidRDefault="004B33B2" w:rsidP="004B33B2">
      <w:pPr>
        <w:rPr>
          <w:rFonts w:ascii="Tahoma" w:hAnsi="Tahoma" w:cs="Tahoma"/>
          <w:sz w:val="20"/>
        </w:rPr>
      </w:pPr>
    </w:p>
    <w:p w14:paraId="490E4207" w14:textId="25889EF9" w:rsidR="00F71D67" w:rsidRDefault="00E131BA" w:rsidP="004B33B2">
      <w:pPr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Councillors: </w:t>
      </w:r>
      <w:r w:rsidR="004B33B2" w:rsidRPr="00490FC9">
        <w:rPr>
          <w:rFonts w:ascii="Tahoma" w:hAnsi="Tahoma" w:cs="Tahoma"/>
          <w:sz w:val="18"/>
          <w:szCs w:val="18"/>
        </w:rPr>
        <w:t xml:space="preserve">You are hereby summoned to attend a </w:t>
      </w:r>
      <w:r w:rsidR="00BA4DA3">
        <w:rPr>
          <w:rFonts w:ascii="Tahoma" w:hAnsi="Tahoma" w:cs="Tahoma"/>
          <w:sz w:val="18"/>
          <w:szCs w:val="18"/>
        </w:rPr>
        <w:t xml:space="preserve">virtual </w:t>
      </w:r>
      <w:r w:rsidR="004B33B2" w:rsidRPr="00490FC9">
        <w:rPr>
          <w:rFonts w:ascii="Tahoma" w:hAnsi="Tahoma" w:cs="Tahoma"/>
          <w:sz w:val="18"/>
          <w:szCs w:val="18"/>
        </w:rPr>
        <w:t>meet</w:t>
      </w:r>
      <w:r w:rsidR="00D77C2F" w:rsidRPr="00490FC9">
        <w:rPr>
          <w:rFonts w:ascii="Tahoma" w:hAnsi="Tahoma" w:cs="Tahoma"/>
          <w:sz w:val="18"/>
          <w:szCs w:val="18"/>
        </w:rPr>
        <w:t>ing of the Parish Council on Mon</w:t>
      </w:r>
      <w:r w:rsidR="00EA51A7" w:rsidRPr="00490FC9">
        <w:rPr>
          <w:rFonts w:ascii="Tahoma" w:hAnsi="Tahoma" w:cs="Tahoma"/>
          <w:sz w:val="18"/>
          <w:szCs w:val="18"/>
        </w:rPr>
        <w:t>day</w:t>
      </w:r>
      <w:r w:rsidR="004B33B2" w:rsidRPr="00490FC9">
        <w:rPr>
          <w:rFonts w:ascii="Tahoma" w:hAnsi="Tahoma" w:cs="Tahoma"/>
          <w:sz w:val="18"/>
          <w:szCs w:val="18"/>
        </w:rPr>
        <w:t>,</w:t>
      </w:r>
      <w:r w:rsidR="00F71D67">
        <w:rPr>
          <w:rFonts w:ascii="Tahoma" w:hAnsi="Tahoma" w:cs="Tahoma"/>
          <w:sz w:val="18"/>
          <w:szCs w:val="18"/>
        </w:rPr>
        <w:t xml:space="preserve"> </w:t>
      </w:r>
    </w:p>
    <w:p w14:paraId="2E6C4B8B" w14:textId="146944EE" w:rsidR="009C309B" w:rsidRDefault="006A379C" w:rsidP="009C309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Pr="006A379C">
        <w:rPr>
          <w:rFonts w:ascii="Tahoma" w:hAnsi="Tahoma" w:cs="Tahoma"/>
          <w:sz w:val="18"/>
          <w:szCs w:val="18"/>
          <w:vertAlign w:val="superscript"/>
        </w:rPr>
        <w:t>st</w:t>
      </w:r>
      <w:r>
        <w:rPr>
          <w:rFonts w:ascii="Tahoma" w:hAnsi="Tahoma" w:cs="Tahoma"/>
          <w:sz w:val="18"/>
          <w:szCs w:val="18"/>
        </w:rPr>
        <w:t xml:space="preserve"> </w:t>
      </w:r>
      <w:r w:rsidR="003B21B3">
        <w:rPr>
          <w:rFonts w:ascii="Tahoma" w:hAnsi="Tahoma" w:cs="Tahoma"/>
          <w:sz w:val="18"/>
          <w:szCs w:val="18"/>
        </w:rPr>
        <w:t>September</w:t>
      </w:r>
      <w:r w:rsidR="00D77C2F" w:rsidRPr="00490FC9">
        <w:rPr>
          <w:rFonts w:ascii="Tahoma" w:hAnsi="Tahoma" w:cs="Tahoma"/>
          <w:sz w:val="18"/>
          <w:szCs w:val="18"/>
        </w:rPr>
        <w:t>,</w:t>
      </w:r>
      <w:r w:rsidR="00283355" w:rsidRPr="00490FC9">
        <w:rPr>
          <w:rFonts w:ascii="Tahoma" w:hAnsi="Tahoma" w:cs="Tahoma"/>
          <w:sz w:val="18"/>
          <w:szCs w:val="18"/>
        </w:rPr>
        <w:t xml:space="preserve"> 20</w:t>
      </w:r>
      <w:r w:rsidR="001446A5">
        <w:rPr>
          <w:rFonts w:ascii="Tahoma" w:hAnsi="Tahoma" w:cs="Tahoma"/>
          <w:sz w:val="18"/>
          <w:szCs w:val="18"/>
        </w:rPr>
        <w:t>20</w:t>
      </w:r>
      <w:r w:rsidR="004B33B2" w:rsidRPr="00490FC9">
        <w:rPr>
          <w:rFonts w:ascii="Tahoma" w:hAnsi="Tahoma" w:cs="Tahoma"/>
          <w:sz w:val="18"/>
          <w:szCs w:val="18"/>
        </w:rPr>
        <w:t xml:space="preserve"> at 7.15</w:t>
      </w:r>
      <w:r w:rsidR="00F05CD6" w:rsidRPr="00490FC9">
        <w:rPr>
          <w:rFonts w:ascii="Tahoma" w:hAnsi="Tahoma" w:cs="Tahoma"/>
          <w:sz w:val="18"/>
          <w:szCs w:val="18"/>
        </w:rPr>
        <w:t xml:space="preserve"> </w:t>
      </w:r>
      <w:r w:rsidR="004B33B2" w:rsidRPr="00490FC9">
        <w:rPr>
          <w:rFonts w:ascii="Tahoma" w:hAnsi="Tahoma" w:cs="Tahoma"/>
          <w:sz w:val="18"/>
          <w:szCs w:val="18"/>
        </w:rPr>
        <w:t>p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>m</w:t>
      </w:r>
      <w:r w:rsidR="00F05CD6" w:rsidRPr="00490FC9">
        <w:rPr>
          <w:rFonts w:ascii="Tahoma" w:hAnsi="Tahoma" w:cs="Tahoma"/>
          <w:sz w:val="18"/>
          <w:szCs w:val="18"/>
        </w:rPr>
        <w:t>.</w:t>
      </w:r>
      <w:r w:rsidR="004B33B2" w:rsidRPr="00490FC9">
        <w:rPr>
          <w:rFonts w:ascii="Tahoma" w:hAnsi="Tahoma" w:cs="Tahoma"/>
          <w:sz w:val="18"/>
          <w:szCs w:val="18"/>
        </w:rPr>
        <w:t xml:space="preserve"> for the purpose of transacting </w:t>
      </w:r>
      <w:r w:rsidR="00F05CD6" w:rsidRPr="00490FC9">
        <w:rPr>
          <w:rFonts w:ascii="Tahoma" w:hAnsi="Tahoma" w:cs="Tahoma"/>
          <w:sz w:val="18"/>
          <w:szCs w:val="18"/>
        </w:rPr>
        <w:t xml:space="preserve">Parish </w:t>
      </w:r>
      <w:r w:rsidR="004B33B2" w:rsidRPr="00490FC9">
        <w:rPr>
          <w:rFonts w:ascii="Tahoma" w:hAnsi="Tahoma" w:cs="Tahoma"/>
          <w:sz w:val="18"/>
          <w:szCs w:val="18"/>
        </w:rPr>
        <w:t>Council business.</w:t>
      </w:r>
    </w:p>
    <w:p w14:paraId="65808AE8" w14:textId="0F5DDA20" w:rsidR="009C309B" w:rsidRDefault="009C309B" w:rsidP="009C309B">
      <w:pPr>
        <w:rPr>
          <w:rFonts w:ascii="Tahoma" w:hAnsi="Tahoma" w:cs="Tahoma"/>
          <w:sz w:val="18"/>
          <w:szCs w:val="18"/>
        </w:rPr>
      </w:pPr>
    </w:p>
    <w:p w14:paraId="1E85AA0F" w14:textId="618A2E73" w:rsidR="009C309B" w:rsidRPr="00490FC9" w:rsidRDefault="009C309B" w:rsidP="009C309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Due to an outbreak of Coronavirus (COVID-19) resulting in a Pandemic the Government issued legislation which meant that physical Council meetings should not be held.  Therefore, Virtual Meetings using Zoom were approved for the duration of the “Lockdown</w:t>
      </w:r>
      <w:r w:rsidR="00A74A24">
        <w:rPr>
          <w:rFonts w:ascii="Tahoma" w:hAnsi="Tahoma" w:cs="Tahoma"/>
          <w:sz w:val="18"/>
          <w:szCs w:val="18"/>
        </w:rPr>
        <w:t>”</w:t>
      </w:r>
      <w:r>
        <w:rPr>
          <w:rFonts w:ascii="Tahoma" w:hAnsi="Tahoma" w:cs="Tahoma"/>
          <w:sz w:val="18"/>
          <w:szCs w:val="18"/>
        </w:rPr>
        <w:t>.</w:t>
      </w:r>
      <w:r w:rsidR="00620331">
        <w:rPr>
          <w:rFonts w:ascii="Tahoma" w:hAnsi="Tahoma" w:cs="Tahoma"/>
          <w:sz w:val="18"/>
          <w:szCs w:val="18"/>
        </w:rPr>
        <w:t xml:space="preserve">  How the Press and/or public can participate will be posted on the Website as and when known.</w:t>
      </w:r>
    </w:p>
    <w:p w14:paraId="0F04C466" w14:textId="32306F1E" w:rsidR="00FB6A75" w:rsidRPr="00490FC9" w:rsidRDefault="00852193" w:rsidP="00852193">
      <w:pPr>
        <w:ind w:left="5760" w:firstLine="720"/>
        <w:rPr>
          <w:rFonts w:ascii="Tahoma" w:hAnsi="Tahoma" w:cs="Tahoma"/>
          <w:b/>
          <w:sz w:val="18"/>
          <w:szCs w:val="18"/>
        </w:rPr>
      </w:pPr>
      <w:r w:rsidRPr="00490FC9">
        <w:rPr>
          <w:rFonts w:ascii="Tahoma" w:hAnsi="Tahoma" w:cs="Tahoma"/>
          <w:b/>
          <w:sz w:val="18"/>
          <w:szCs w:val="18"/>
        </w:rPr>
        <w:t xml:space="preserve">              </w:t>
      </w:r>
      <w:r w:rsidR="00FB6A75" w:rsidRPr="00490FC9">
        <w:rPr>
          <w:rFonts w:ascii="Tahoma" w:hAnsi="Tahoma" w:cs="Tahoma"/>
          <w:b/>
          <w:sz w:val="18"/>
          <w:szCs w:val="18"/>
        </w:rPr>
        <w:t xml:space="preserve">  </w:t>
      </w:r>
    </w:p>
    <w:p w14:paraId="49BC7037" w14:textId="21DEF254" w:rsidR="004B33B2" w:rsidRPr="00490FC9" w:rsidRDefault="004F4C6A" w:rsidP="00FB6A75">
      <w:pPr>
        <w:ind w:left="6480" w:firstLine="720"/>
        <w:rPr>
          <w:rFonts w:ascii="Lucida Handwriting" w:hAnsi="Lucida Handwriting" w:cs="Tahoma"/>
          <w:b/>
          <w:sz w:val="18"/>
          <w:szCs w:val="18"/>
        </w:rPr>
      </w:pPr>
      <w:r w:rsidRPr="00490FC9">
        <w:rPr>
          <w:rFonts w:ascii="Lucida Handwriting" w:hAnsi="Lucida Handwriting" w:cs="Tahoma"/>
          <w:b/>
          <w:sz w:val="18"/>
          <w:szCs w:val="18"/>
        </w:rPr>
        <w:t xml:space="preserve">  </w:t>
      </w:r>
      <w:r w:rsidR="004B33B2" w:rsidRPr="00490FC9">
        <w:rPr>
          <w:rFonts w:ascii="Lucida Handwriting" w:hAnsi="Lucida Handwriting" w:cs="Tahoma"/>
          <w:b/>
          <w:sz w:val="18"/>
          <w:szCs w:val="18"/>
        </w:rPr>
        <w:t>Val Furniss</w:t>
      </w:r>
    </w:p>
    <w:p w14:paraId="59044488" w14:textId="56920544" w:rsidR="00181E0B" w:rsidRPr="00E30540" w:rsidRDefault="004B33B2" w:rsidP="00E30540">
      <w:pPr>
        <w:ind w:left="5040" w:firstLine="720"/>
        <w:rPr>
          <w:rFonts w:ascii="Tahoma" w:hAnsi="Tahoma" w:cs="Tahoma"/>
          <w:sz w:val="18"/>
          <w:szCs w:val="18"/>
        </w:rPr>
      </w:pPr>
      <w:r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ab/>
        <w:t xml:space="preserve">   </w:t>
      </w:r>
      <w:r w:rsidR="00EF6584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 </w:t>
      </w:r>
      <w:r w:rsidR="007E630B" w:rsidRPr="00490FC9">
        <w:rPr>
          <w:rFonts w:ascii="Tahoma" w:hAnsi="Tahoma" w:cs="Tahoma"/>
          <w:sz w:val="18"/>
          <w:szCs w:val="18"/>
        </w:rPr>
        <w:t xml:space="preserve">     </w:t>
      </w:r>
      <w:r w:rsidR="009D4D85" w:rsidRPr="00490FC9">
        <w:rPr>
          <w:rFonts w:ascii="Tahoma" w:hAnsi="Tahoma" w:cs="Tahoma"/>
          <w:sz w:val="18"/>
          <w:szCs w:val="18"/>
        </w:rPr>
        <w:t xml:space="preserve">  </w:t>
      </w:r>
      <w:r w:rsidR="00D2526B" w:rsidRPr="00490FC9">
        <w:rPr>
          <w:rFonts w:ascii="Tahoma" w:hAnsi="Tahoma" w:cs="Tahoma"/>
          <w:sz w:val="18"/>
          <w:szCs w:val="18"/>
        </w:rPr>
        <w:t xml:space="preserve"> </w:t>
      </w:r>
      <w:r w:rsidR="00FB6A75" w:rsidRPr="00490FC9">
        <w:rPr>
          <w:rFonts w:ascii="Tahoma" w:hAnsi="Tahoma" w:cs="Tahoma"/>
          <w:sz w:val="18"/>
          <w:szCs w:val="18"/>
        </w:rPr>
        <w:t xml:space="preserve"> </w:t>
      </w:r>
      <w:r w:rsidR="009D4D85" w:rsidRPr="00490FC9">
        <w:rPr>
          <w:rFonts w:ascii="Tahoma" w:hAnsi="Tahoma" w:cs="Tahoma"/>
          <w:sz w:val="18"/>
          <w:szCs w:val="18"/>
        </w:rPr>
        <w:t xml:space="preserve"> </w:t>
      </w:r>
      <w:r w:rsidRPr="00490FC9">
        <w:rPr>
          <w:rFonts w:ascii="Tahoma" w:hAnsi="Tahoma" w:cs="Tahoma"/>
          <w:sz w:val="18"/>
          <w:szCs w:val="18"/>
        </w:rPr>
        <w:t>Clerk</w:t>
      </w:r>
      <w:r w:rsidR="00E67F5A" w:rsidRPr="00490FC9">
        <w:rPr>
          <w:rFonts w:ascii="Tahoma" w:hAnsi="Tahoma" w:cs="Tahoma"/>
          <w:sz w:val="18"/>
          <w:szCs w:val="18"/>
        </w:rPr>
        <w:t>/RFO</w:t>
      </w:r>
    </w:p>
    <w:p w14:paraId="0FBB61F8" w14:textId="77777777" w:rsidR="00ED66CE" w:rsidRDefault="00ED66CE" w:rsidP="00277B41">
      <w:pPr>
        <w:jc w:val="center"/>
        <w:rPr>
          <w:rFonts w:ascii="Tahoma" w:hAnsi="Tahoma" w:cs="Tahoma"/>
          <w:b/>
          <w:sz w:val="20"/>
        </w:rPr>
      </w:pPr>
    </w:p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650E97E6" w:rsidR="00EB4F40" w:rsidRPr="00490FC9" w:rsidRDefault="004F5E25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21st</w:t>
      </w:r>
      <w:r w:rsidR="003B21B3">
        <w:rPr>
          <w:rFonts w:ascii="Tahoma" w:hAnsi="Tahoma" w:cs="Tahoma"/>
          <w:b/>
          <w:sz w:val="20"/>
        </w:rPr>
        <w:t xml:space="preserve"> September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774F233C" w:rsidR="009B1FD0" w:rsidRDefault="004B33B2" w:rsidP="00291DE5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AGEND</w:t>
      </w:r>
      <w:r w:rsidR="00291DE5">
        <w:rPr>
          <w:rFonts w:ascii="Tahoma" w:hAnsi="Tahoma" w:cs="Tahoma"/>
          <w:b/>
          <w:sz w:val="20"/>
        </w:rPr>
        <w:t>A</w:t>
      </w: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1DA8BA06" w14:textId="16DB9B91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4F5E25">
        <w:rPr>
          <w:rFonts w:ascii="Tahoma" w:hAnsi="Tahoma" w:cs="Tahoma"/>
          <w:b/>
          <w:sz w:val="20"/>
        </w:rPr>
        <w:t>41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55AD11A8" w:rsidR="00BD00C1" w:rsidRPr="00783F15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0431A2C3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7F3DC6D6" w14:textId="77777777" w:rsidR="00BD00C1" w:rsidRDefault="00BD00C1" w:rsidP="00BD00C1">
      <w:pPr>
        <w:pStyle w:val="ListParagraph"/>
        <w:ind w:left="1800"/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0020232" w14:textId="468843B4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4F5E25">
        <w:rPr>
          <w:rFonts w:ascii="Tahoma" w:hAnsi="Tahoma" w:cs="Tahoma"/>
          <w:b/>
          <w:sz w:val="20"/>
        </w:rPr>
        <w:t>42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77777777" w:rsidR="00BD00C1" w:rsidRPr="001A7F4C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3DA292B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3AD38575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08DAAC57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6369F69D" w14:textId="68EBEBD6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281093">
        <w:rPr>
          <w:rFonts w:ascii="Tahoma" w:hAnsi="Tahoma" w:cs="Tahoma"/>
          <w:b/>
          <w:sz w:val="20"/>
        </w:rPr>
        <w:t>5</w:t>
      </w:r>
      <w:r w:rsidR="004F5E25">
        <w:rPr>
          <w:rFonts w:ascii="Tahoma" w:hAnsi="Tahoma" w:cs="Tahoma"/>
          <w:b/>
          <w:sz w:val="20"/>
        </w:rPr>
        <w:t>43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6C8D48B5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032B3E72" w14:textId="2905F9CE" w:rsidR="001D5D3D" w:rsidRDefault="001D5D3D" w:rsidP="001D5D3D">
      <w:pPr>
        <w:rPr>
          <w:rFonts w:cs="Arial"/>
          <w:sz w:val="20"/>
        </w:rPr>
      </w:pPr>
    </w:p>
    <w:p w14:paraId="351F116F" w14:textId="117D797E" w:rsidR="00281093" w:rsidRPr="004F5E25" w:rsidRDefault="00EE1C5D" w:rsidP="004F5E25">
      <w:pPr>
        <w:rPr>
          <w:rFonts w:cs="Arial"/>
          <w:sz w:val="20"/>
        </w:rPr>
      </w:pPr>
      <w:r w:rsidRPr="00F20298">
        <w:rPr>
          <w:rFonts w:ascii="Tahoma" w:hAnsi="Tahoma" w:cs="Tahoma"/>
          <w:sz w:val="20"/>
        </w:rPr>
        <w:lastRenderedPageBreak/>
        <w:tab/>
      </w:r>
      <w:r w:rsidRPr="00F20298">
        <w:rPr>
          <w:rFonts w:ascii="Tahoma" w:hAnsi="Tahoma" w:cs="Tahoma"/>
          <w:sz w:val="20"/>
        </w:rPr>
        <w:tab/>
      </w:r>
      <w:r w:rsidR="00281093" w:rsidRPr="001D5D3D">
        <w:rPr>
          <w:rFonts w:ascii="Tahoma" w:hAnsi="Tahoma" w:cs="Tahoma"/>
          <w:b/>
          <w:bCs/>
          <w:sz w:val="20"/>
        </w:rPr>
        <w:tab/>
      </w:r>
      <w:r w:rsidR="00281093" w:rsidRPr="001D5D3D">
        <w:rPr>
          <w:rFonts w:ascii="Tahoma" w:hAnsi="Tahoma" w:cs="Tahoma"/>
          <w:b/>
          <w:bCs/>
          <w:sz w:val="20"/>
        </w:rPr>
        <w:tab/>
      </w:r>
      <w:r w:rsidR="00281093" w:rsidRPr="001D5D3D">
        <w:rPr>
          <w:rFonts w:ascii="Tahoma" w:hAnsi="Tahoma" w:cs="Tahoma"/>
          <w:b/>
          <w:bCs/>
          <w:sz w:val="20"/>
        </w:rPr>
        <w:tab/>
      </w:r>
      <w:r w:rsidR="00281093" w:rsidRPr="004F5E25">
        <w:rPr>
          <w:rFonts w:ascii="Tahoma" w:hAnsi="Tahoma" w:cs="Tahoma"/>
          <w:sz w:val="20"/>
        </w:rPr>
        <w:tab/>
      </w:r>
    </w:p>
    <w:p w14:paraId="614F4989" w14:textId="77777777" w:rsidR="00281093" w:rsidRDefault="00281093" w:rsidP="004F5E25">
      <w:pPr>
        <w:rPr>
          <w:rFonts w:ascii="Tahoma" w:hAnsi="Tahoma" w:cs="Tahoma"/>
          <w:b/>
          <w:sz w:val="20"/>
        </w:rPr>
      </w:pPr>
    </w:p>
    <w:p w14:paraId="2410C25C" w14:textId="77777777" w:rsidR="00686FB5" w:rsidRDefault="00686FB5" w:rsidP="00EE1C5D">
      <w:pPr>
        <w:ind w:left="1800" w:hanging="1800"/>
        <w:rPr>
          <w:rFonts w:ascii="Tahoma" w:hAnsi="Tahoma" w:cs="Tahoma"/>
          <w:b/>
          <w:sz w:val="20"/>
        </w:rPr>
      </w:pPr>
    </w:p>
    <w:p w14:paraId="0DBD0D77" w14:textId="192AF95D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8E114C">
        <w:rPr>
          <w:rFonts w:ascii="Tahoma" w:hAnsi="Tahoma" w:cs="Tahoma"/>
          <w:b/>
          <w:sz w:val="20"/>
        </w:rPr>
        <w:t>44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77D14B8" w14:textId="082E0E9A" w:rsidR="00A10792" w:rsidRPr="00B71454" w:rsidRDefault="00A10792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 w:rsidRPr="00B71454">
        <w:rPr>
          <w:rFonts w:ascii="Tahoma" w:hAnsi="Tahoma" w:cs="Tahoma"/>
          <w:b/>
          <w:sz w:val="20"/>
        </w:rPr>
        <w:t>20/</w:t>
      </w:r>
      <w:r w:rsidR="00281093" w:rsidRPr="00B71454">
        <w:rPr>
          <w:rFonts w:ascii="Tahoma" w:hAnsi="Tahoma" w:cs="Tahoma"/>
          <w:b/>
          <w:sz w:val="20"/>
        </w:rPr>
        <w:t>5</w:t>
      </w:r>
      <w:r w:rsidR="000977FD">
        <w:rPr>
          <w:rFonts w:ascii="Tahoma" w:hAnsi="Tahoma" w:cs="Tahoma"/>
          <w:b/>
          <w:sz w:val="20"/>
        </w:rPr>
        <w:t>44</w:t>
      </w:r>
      <w:r w:rsidRPr="00B71454">
        <w:rPr>
          <w:rFonts w:ascii="Tahoma" w:hAnsi="Tahoma" w:cs="Tahoma"/>
          <w:b/>
          <w:sz w:val="20"/>
        </w:rPr>
        <w:t xml:space="preserve">.1 </w:t>
      </w:r>
      <w:r w:rsidRPr="00B71454">
        <w:rPr>
          <w:rFonts w:ascii="Tahoma" w:hAnsi="Tahoma" w:cs="Tahoma"/>
          <w:b/>
          <w:sz w:val="20"/>
          <w:u w:val="single"/>
        </w:rPr>
        <w:t>Applications</w:t>
      </w:r>
      <w:r w:rsidRPr="00B71454">
        <w:rPr>
          <w:rFonts w:ascii="Tahoma" w:hAnsi="Tahoma" w:cs="Tahoma"/>
          <w:b/>
          <w:sz w:val="20"/>
        </w:rPr>
        <w:t xml:space="preserve"> - </w:t>
      </w:r>
      <w:r w:rsidRPr="00B71454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14:paraId="6546B425" w14:textId="7AD2CB2B" w:rsidR="005E5C14" w:rsidRDefault="005E5C14" w:rsidP="00A252AF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</w:p>
    <w:p w14:paraId="6AB83B8A" w14:textId="77777777" w:rsidR="004F5E25" w:rsidRDefault="00A252AF" w:rsidP="004F5E25">
      <w:pPr>
        <w:pStyle w:val="ListParagraph"/>
        <w:numPr>
          <w:ilvl w:val="0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S/2020/1</w:t>
      </w:r>
      <w:r w:rsidR="004F5E25">
        <w:rPr>
          <w:rFonts w:ascii="Tahoma" w:hAnsi="Tahoma" w:cs="Tahoma"/>
          <w:b/>
          <w:color w:val="000000" w:themeColor="text1"/>
          <w:sz w:val="20"/>
        </w:rPr>
        <w:t>485</w:t>
      </w:r>
      <w:r>
        <w:rPr>
          <w:rFonts w:ascii="Tahoma" w:hAnsi="Tahoma" w:cs="Tahoma"/>
          <w:b/>
          <w:color w:val="000000" w:themeColor="text1"/>
          <w:sz w:val="20"/>
        </w:rPr>
        <w:t>/</w:t>
      </w:r>
      <w:r w:rsidR="004F5E25">
        <w:rPr>
          <w:rFonts w:ascii="Tahoma" w:hAnsi="Tahoma" w:cs="Tahoma"/>
          <w:b/>
          <w:color w:val="000000" w:themeColor="text1"/>
          <w:sz w:val="20"/>
        </w:rPr>
        <w:t>OUT</w:t>
      </w:r>
      <w:r>
        <w:rPr>
          <w:rFonts w:ascii="Tahoma" w:hAnsi="Tahoma" w:cs="Tahoma"/>
          <w:b/>
          <w:color w:val="000000" w:themeColor="text1"/>
          <w:sz w:val="20"/>
        </w:rPr>
        <w:t xml:space="preserve"> –</w:t>
      </w:r>
      <w:r w:rsidR="004F5E25">
        <w:rPr>
          <w:rFonts w:ascii="Tahoma" w:hAnsi="Tahoma" w:cs="Tahoma"/>
          <w:b/>
          <w:color w:val="000000" w:themeColor="text1"/>
          <w:sz w:val="20"/>
        </w:rPr>
        <w:t xml:space="preserve"> Appletree Farm – </w:t>
      </w:r>
      <w:proofErr w:type="spellStart"/>
      <w:r w:rsidR="004F5E25">
        <w:rPr>
          <w:rFonts w:ascii="Tahoma" w:hAnsi="Tahoma" w:cs="Tahoma"/>
          <w:b/>
          <w:color w:val="000000" w:themeColor="text1"/>
          <w:sz w:val="20"/>
        </w:rPr>
        <w:t>Thenford</w:t>
      </w:r>
      <w:proofErr w:type="spellEnd"/>
      <w:r w:rsidR="004F5E25">
        <w:rPr>
          <w:rFonts w:ascii="Tahoma" w:hAnsi="Tahoma" w:cs="Tahoma"/>
          <w:b/>
          <w:color w:val="000000" w:themeColor="text1"/>
          <w:sz w:val="20"/>
        </w:rPr>
        <w:t xml:space="preserve"> Road, Middleton Cheney </w:t>
      </w:r>
    </w:p>
    <w:p w14:paraId="03C93C5E" w14:textId="6D837351" w:rsidR="00A252AF" w:rsidRPr="00A252AF" w:rsidRDefault="008E114C" w:rsidP="004F5E25">
      <w:pPr>
        <w:pStyle w:val="ListParagraph"/>
        <w:numPr>
          <w:ilvl w:val="0"/>
          <w:numId w:val="31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E</w:t>
      </w:r>
      <w:r w:rsidR="004F5E25">
        <w:rPr>
          <w:rFonts w:ascii="Tahoma" w:hAnsi="Tahoma" w:cs="Tahoma"/>
          <w:b/>
          <w:color w:val="000000" w:themeColor="text1"/>
          <w:sz w:val="20"/>
        </w:rPr>
        <w:t>rection of agricultural workers dwelling (outline)</w:t>
      </w:r>
      <w:r w:rsidR="004F5E25">
        <w:rPr>
          <w:rFonts w:ascii="Tahoma" w:hAnsi="Tahoma" w:cs="Tahoma"/>
          <w:b/>
          <w:color w:val="000000" w:themeColor="text1"/>
          <w:sz w:val="20"/>
        </w:rPr>
        <w:tab/>
      </w:r>
      <w:r w:rsidR="004F5E25">
        <w:rPr>
          <w:rFonts w:ascii="Tahoma" w:hAnsi="Tahoma" w:cs="Tahoma"/>
          <w:b/>
          <w:color w:val="000000" w:themeColor="text1"/>
          <w:sz w:val="20"/>
        </w:rPr>
        <w:tab/>
      </w:r>
      <w:r w:rsidR="00A252AF">
        <w:rPr>
          <w:rFonts w:ascii="Tahoma" w:hAnsi="Tahoma" w:cs="Tahoma"/>
          <w:b/>
          <w:color w:val="000000" w:themeColor="text1"/>
          <w:sz w:val="20"/>
        </w:rPr>
        <w:tab/>
      </w:r>
    </w:p>
    <w:p w14:paraId="00EF4F3E" w14:textId="09E0A36A" w:rsidR="008E114C" w:rsidRPr="008E114C" w:rsidRDefault="006E7D8E" w:rsidP="008E114C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0977FD">
        <w:rPr>
          <w:rFonts w:ascii="Tahoma" w:hAnsi="Tahoma" w:cs="Tahoma"/>
          <w:b/>
          <w:sz w:val="20"/>
        </w:rPr>
        <w:t>44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7AF3AC04" w14:textId="711B089E" w:rsidR="004F5E25" w:rsidRDefault="004F5E25" w:rsidP="00A61AF3">
      <w:pPr>
        <w:ind w:left="720" w:firstLine="720"/>
        <w:rPr>
          <w:rFonts w:ascii="Tahoma" w:hAnsi="Tahoma" w:cs="Tahoma"/>
          <w:b/>
          <w:color w:val="FF0000"/>
          <w:sz w:val="20"/>
        </w:rPr>
      </w:pPr>
    </w:p>
    <w:p w14:paraId="2252AB64" w14:textId="2C02244A" w:rsidR="008E114C" w:rsidRPr="008E114C" w:rsidRDefault="004F5E25" w:rsidP="008E114C">
      <w:pPr>
        <w:pStyle w:val="ListParagraph"/>
        <w:numPr>
          <w:ilvl w:val="0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Land East of Main Road, Middleton Cheney </w:t>
      </w:r>
    </w:p>
    <w:p w14:paraId="1E82AE5D" w14:textId="77777777" w:rsidR="004F5E25" w:rsidRDefault="004F5E25" w:rsidP="004F5E25">
      <w:pPr>
        <w:pStyle w:val="ListParagraph"/>
        <w:tabs>
          <w:tab w:val="left" w:pos="851"/>
        </w:tabs>
        <w:ind w:left="1800"/>
        <w:rPr>
          <w:rFonts w:ascii="Tahoma" w:hAnsi="Tahoma" w:cs="Tahoma"/>
          <w:b/>
          <w:color w:val="000000" w:themeColor="text1"/>
          <w:sz w:val="20"/>
        </w:rPr>
      </w:pPr>
    </w:p>
    <w:p w14:paraId="1667ECBF" w14:textId="6C2608EA" w:rsidR="004F5E25" w:rsidRPr="008E114C" w:rsidRDefault="004F5E25" w:rsidP="008E114C">
      <w:pPr>
        <w:pStyle w:val="ListParagraph"/>
        <w:tabs>
          <w:tab w:val="left" w:pos="851"/>
        </w:tabs>
        <w:ind w:left="180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Permission in principle for development of 4-7 custom/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self build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 xml:space="preserve"> dwellings</w:t>
      </w:r>
      <w:r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>
        <w:rPr>
          <w:rFonts w:ascii="Tahoma" w:hAnsi="Tahoma" w:cs="Tahoma"/>
          <w:b/>
          <w:color w:val="000000" w:themeColor="text1"/>
          <w:sz w:val="20"/>
        </w:rPr>
        <w:tab/>
      </w:r>
      <w:r w:rsidR="008E114C" w:rsidRPr="008E114C">
        <w:rPr>
          <w:rFonts w:ascii="Tahoma" w:hAnsi="Tahoma" w:cs="Tahoma"/>
          <w:b/>
          <w:color w:val="000000" w:themeColor="text1"/>
          <w:sz w:val="20"/>
        </w:rPr>
        <w:t>WITHDRAWN</w:t>
      </w:r>
    </w:p>
    <w:p w14:paraId="34AACDDC" w14:textId="77777777" w:rsidR="008E114C" w:rsidRDefault="008E114C" w:rsidP="004F5E25">
      <w:pPr>
        <w:pStyle w:val="ListParagraph"/>
        <w:tabs>
          <w:tab w:val="left" w:pos="851"/>
        </w:tabs>
        <w:ind w:left="1800"/>
        <w:rPr>
          <w:rFonts w:ascii="Tahoma" w:hAnsi="Tahoma" w:cs="Tahoma"/>
          <w:b/>
          <w:color w:val="000000" w:themeColor="text1"/>
          <w:sz w:val="20"/>
        </w:rPr>
      </w:pPr>
    </w:p>
    <w:p w14:paraId="2BF20F63" w14:textId="528E7979" w:rsidR="004F5E25" w:rsidRDefault="004F5E25" w:rsidP="004F5E25">
      <w:pPr>
        <w:pStyle w:val="ListParagraph"/>
        <w:tabs>
          <w:tab w:val="left" w:pos="851"/>
        </w:tabs>
        <w:ind w:left="180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ab/>
      </w:r>
    </w:p>
    <w:p w14:paraId="3ED709E6" w14:textId="18B1A46A" w:rsidR="008E114C" w:rsidRDefault="008E114C" w:rsidP="008E114C">
      <w:pPr>
        <w:pStyle w:val="ListParagraph"/>
        <w:numPr>
          <w:ilvl w:val="0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 xml:space="preserve">S/2020/1188/TPO – 7 </w:t>
      </w:r>
      <w:proofErr w:type="spellStart"/>
      <w:r>
        <w:rPr>
          <w:rFonts w:ascii="Tahoma" w:hAnsi="Tahoma" w:cs="Tahoma"/>
          <w:b/>
          <w:color w:val="000000" w:themeColor="text1"/>
          <w:sz w:val="20"/>
        </w:rPr>
        <w:t>Tenlands</w:t>
      </w:r>
      <w:proofErr w:type="spellEnd"/>
      <w:r>
        <w:rPr>
          <w:rFonts w:ascii="Tahoma" w:hAnsi="Tahoma" w:cs="Tahoma"/>
          <w:b/>
          <w:color w:val="000000" w:themeColor="text1"/>
          <w:sz w:val="20"/>
        </w:rPr>
        <w:t>, Middleton Cheney, OX17 2NL</w:t>
      </w:r>
    </w:p>
    <w:p w14:paraId="71FD337F" w14:textId="3CBEB8ED" w:rsidR="008E114C" w:rsidRPr="008E114C" w:rsidRDefault="008E114C" w:rsidP="008E114C">
      <w:pPr>
        <w:pStyle w:val="ListParagraph"/>
        <w:numPr>
          <w:ilvl w:val="1"/>
          <w:numId w:val="30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Tree Preservation Order Consent</w:t>
      </w:r>
      <w:r>
        <w:rPr>
          <w:rFonts w:ascii="Tahoma" w:hAnsi="Tahoma" w:cs="Tahoma"/>
          <w:b/>
          <w:color w:val="000000" w:themeColor="text1"/>
          <w:sz w:val="20"/>
        </w:rPr>
        <w:tab/>
      </w:r>
      <w:r>
        <w:rPr>
          <w:rFonts w:ascii="Tahoma" w:hAnsi="Tahoma" w:cs="Tahoma"/>
          <w:b/>
          <w:color w:val="000000" w:themeColor="text1"/>
          <w:sz w:val="20"/>
        </w:rPr>
        <w:tab/>
        <w:t>APPROVAL</w:t>
      </w:r>
    </w:p>
    <w:p w14:paraId="7D8BC71F" w14:textId="77777777" w:rsidR="004A7504" w:rsidRDefault="004A7504" w:rsidP="0040070F">
      <w:pPr>
        <w:rPr>
          <w:rFonts w:ascii="Tahoma" w:hAnsi="Tahoma" w:cs="Tahoma"/>
          <w:b/>
          <w:color w:val="FF0000"/>
          <w:sz w:val="20"/>
        </w:rPr>
      </w:pPr>
    </w:p>
    <w:p w14:paraId="710CE604" w14:textId="363C4AE9" w:rsidR="000516D8" w:rsidRPr="00F366E3" w:rsidRDefault="0091666C" w:rsidP="00F366E3">
      <w:pPr>
        <w:rPr>
          <w:rFonts w:ascii="Tahoma" w:hAnsi="Tahoma" w:cs="Tahoma"/>
          <w:bCs/>
          <w:color w:val="000000" w:themeColor="text1"/>
          <w:sz w:val="20"/>
        </w:rPr>
      </w:pPr>
      <w:r w:rsidRPr="00F366E3">
        <w:rPr>
          <w:rFonts w:ascii="Tahoma" w:hAnsi="Tahoma" w:cs="Tahoma"/>
          <w:b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  <w:r w:rsidR="0040764D" w:rsidRPr="00F366E3">
        <w:rPr>
          <w:rFonts w:ascii="Tahoma" w:hAnsi="Tahoma" w:cs="Tahoma"/>
          <w:bCs/>
          <w:color w:val="000000" w:themeColor="text1"/>
          <w:sz w:val="20"/>
        </w:rPr>
        <w:tab/>
      </w:r>
    </w:p>
    <w:p w14:paraId="53127190" w14:textId="73D3FD97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8E114C">
        <w:rPr>
          <w:rFonts w:ascii="Tahoma" w:hAnsi="Tahoma" w:cs="Tahoma"/>
          <w:b/>
          <w:sz w:val="20"/>
        </w:rPr>
        <w:t>45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r w:rsidR="0091666C">
        <w:rPr>
          <w:rFonts w:ascii="Tahoma" w:hAnsi="Tahoma" w:cs="Tahoma"/>
          <w:b/>
          <w:sz w:val="20"/>
        </w:rPr>
        <w:t>Burgess/Jones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61A9F361" w14:textId="2CD83028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7CBC2932" w14:textId="7EF9E511" w:rsidR="00290496" w:rsidRDefault="0029049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AGM – </w:t>
      </w:r>
      <w:r w:rsidR="0093368B">
        <w:rPr>
          <w:rFonts w:ascii="Tahoma" w:hAnsi="Tahoma" w:cs="Tahoma"/>
          <w:bCs/>
          <w:sz w:val="20"/>
        </w:rPr>
        <w:t xml:space="preserve">Proposed </w:t>
      </w:r>
      <w:r w:rsidR="00281093">
        <w:rPr>
          <w:rFonts w:ascii="Tahoma" w:hAnsi="Tahoma" w:cs="Tahoma"/>
          <w:bCs/>
          <w:sz w:val="20"/>
        </w:rPr>
        <w:t xml:space="preserve">Re-Scheduled </w:t>
      </w:r>
      <w:r>
        <w:rPr>
          <w:rFonts w:ascii="Tahoma" w:hAnsi="Tahoma" w:cs="Tahoma"/>
          <w:bCs/>
          <w:sz w:val="20"/>
        </w:rPr>
        <w:t>Zoom Meeting</w:t>
      </w:r>
      <w:r w:rsidR="00281093">
        <w:rPr>
          <w:rFonts w:ascii="Tahoma" w:hAnsi="Tahoma" w:cs="Tahoma"/>
          <w:bCs/>
          <w:sz w:val="20"/>
        </w:rPr>
        <w:t xml:space="preserve"> </w:t>
      </w:r>
      <w:r w:rsidR="008E114C">
        <w:rPr>
          <w:rFonts w:ascii="Tahoma" w:hAnsi="Tahoma" w:cs="Tahoma"/>
          <w:bCs/>
          <w:sz w:val="20"/>
        </w:rPr>
        <w:t>–</w:t>
      </w:r>
      <w:r w:rsidR="008311E5">
        <w:rPr>
          <w:rFonts w:ascii="Tahoma" w:hAnsi="Tahoma" w:cs="Tahoma"/>
          <w:bCs/>
          <w:sz w:val="20"/>
        </w:rPr>
        <w:t xml:space="preserve"> </w:t>
      </w:r>
      <w:r w:rsidR="008E114C">
        <w:rPr>
          <w:rFonts w:ascii="Tahoma" w:hAnsi="Tahoma" w:cs="Tahoma"/>
          <w:bCs/>
          <w:sz w:val="20"/>
        </w:rPr>
        <w:t>Update</w:t>
      </w:r>
    </w:p>
    <w:p w14:paraId="53D5B091" w14:textId="7F094BB7" w:rsidR="008E114C" w:rsidRDefault="008E114C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Constitution </w:t>
      </w:r>
      <w:r w:rsidR="00B10C44">
        <w:rPr>
          <w:rFonts w:ascii="Tahoma" w:hAnsi="Tahoma" w:cs="Tahoma"/>
          <w:bCs/>
          <w:sz w:val="20"/>
        </w:rPr>
        <w:t>– Any specific changes and why</w:t>
      </w:r>
    </w:p>
    <w:p w14:paraId="05AB92A7" w14:textId="40405496" w:rsidR="008E114C" w:rsidRDefault="008E114C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LTA – Possible Grant Funding relating to Locked Gates</w:t>
      </w:r>
    </w:p>
    <w:p w14:paraId="17042C0F" w14:textId="5CECD778" w:rsidR="0091666C" w:rsidRDefault="0091666C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Social Club – Way Forward</w:t>
      </w:r>
      <w:r w:rsidR="008E114C">
        <w:rPr>
          <w:rFonts w:ascii="Tahoma" w:hAnsi="Tahoma" w:cs="Tahoma"/>
          <w:bCs/>
          <w:sz w:val="20"/>
        </w:rPr>
        <w:t xml:space="preserve"> - Usage</w:t>
      </w:r>
    </w:p>
    <w:p w14:paraId="14A522B7" w14:textId="778EE1F1" w:rsidR="00161A41" w:rsidRDefault="00161A41" w:rsidP="00281093">
      <w:pPr>
        <w:pStyle w:val="ListParagraph"/>
        <w:ind w:left="1800"/>
        <w:rPr>
          <w:rFonts w:ascii="Tahoma" w:hAnsi="Tahoma" w:cs="Tahoma"/>
          <w:bCs/>
          <w:sz w:val="20"/>
        </w:rPr>
      </w:pPr>
    </w:p>
    <w:p w14:paraId="1C8E1E3B" w14:textId="1C055BF2" w:rsidR="00A247C6" w:rsidRPr="00161A41" w:rsidRDefault="008622B1" w:rsidP="00161A41">
      <w:pPr>
        <w:pStyle w:val="ListParagraph"/>
        <w:ind w:left="1800"/>
        <w:rPr>
          <w:rFonts w:ascii="Tahoma" w:hAnsi="Tahoma" w:cs="Tahoma"/>
          <w:bCs/>
          <w:sz w:val="20"/>
        </w:rPr>
      </w:pPr>
      <w:r w:rsidRPr="00161A41">
        <w:rPr>
          <w:rFonts w:ascii="Tahoma" w:hAnsi="Tahoma" w:cs="Arial"/>
          <w:bCs/>
          <w:sz w:val="20"/>
        </w:rPr>
        <w:tab/>
      </w:r>
    </w:p>
    <w:p w14:paraId="57A67332" w14:textId="77D8A35A" w:rsidR="00730762" w:rsidRPr="0085382C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8E114C">
        <w:rPr>
          <w:rFonts w:ascii="Tahoma" w:hAnsi="Tahoma" w:cs="Tahoma"/>
          <w:b/>
          <w:sz w:val="20"/>
        </w:rPr>
        <w:t>46</w:t>
      </w:r>
      <w:r w:rsidR="00E6192B" w:rsidRPr="0085382C">
        <w:rPr>
          <w:rFonts w:cs="Arial"/>
          <w:b/>
          <w:sz w:val="20"/>
        </w:rPr>
        <w:t xml:space="preserve">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/Jones/Burgess/Fuller</w:t>
      </w:r>
    </w:p>
    <w:p w14:paraId="511B46A1" w14:textId="3A4C32C1" w:rsidR="009B2EC0" w:rsidRPr="00B10C44" w:rsidRDefault="000D0380" w:rsidP="00B10C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  <w:r w:rsidR="00290496">
        <w:rPr>
          <w:rFonts w:ascii="Tahoma" w:hAnsi="Tahoma" w:cs="Arial"/>
          <w:sz w:val="20"/>
        </w:rPr>
        <w:t xml:space="preserve"> - Update</w:t>
      </w:r>
    </w:p>
    <w:p w14:paraId="2E7461E8" w14:textId="533F6256" w:rsidR="003B21B3" w:rsidRPr="00686FB5" w:rsidRDefault="003B21B3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Leaflet combining 3 Groups </w:t>
      </w:r>
      <w:r w:rsidR="00F366E3">
        <w:rPr>
          <w:rFonts w:ascii="Tahoma" w:hAnsi="Tahoma" w:cs="Arial"/>
          <w:sz w:val="20"/>
        </w:rPr>
        <w:t>–</w:t>
      </w:r>
      <w:r>
        <w:rPr>
          <w:rFonts w:ascii="Tahoma" w:hAnsi="Tahoma" w:cs="Arial"/>
          <w:sz w:val="20"/>
        </w:rPr>
        <w:t xml:space="preserve"> </w:t>
      </w:r>
      <w:r w:rsidR="00B10C44">
        <w:rPr>
          <w:rFonts w:ascii="Tahoma" w:hAnsi="Tahoma" w:cs="Arial"/>
          <w:sz w:val="20"/>
        </w:rPr>
        <w:t>Update</w:t>
      </w:r>
    </w:p>
    <w:p w14:paraId="4C1005D8" w14:textId="2EECD2E7" w:rsidR="00686FB5" w:rsidRPr="00686FB5" w:rsidRDefault="00686FB5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Middleton Working Together </w:t>
      </w:r>
      <w:r w:rsidR="008311E5">
        <w:rPr>
          <w:rFonts w:ascii="Tahoma" w:hAnsi="Tahoma" w:cs="Arial"/>
          <w:sz w:val="20"/>
        </w:rPr>
        <w:t>Meetings</w:t>
      </w:r>
    </w:p>
    <w:p w14:paraId="48EF5467" w14:textId="1DBD12E7" w:rsidR="00686FB5" w:rsidRPr="00686FB5" w:rsidRDefault="00686FB5" w:rsidP="00686FB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proofErr w:type="spellStart"/>
      <w:r>
        <w:rPr>
          <w:rFonts w:ascii="Tahoma" w:hAnsi="Tahoma" w:cs="Arial"/>
          <w:sz w:val="20"/>
        </w:rPr>
        <w:t>Chenderit</w:t>
      </w:r>
      <w:proofErr w:type="spellEnd"/>
      <w:r>
        <w:rPr>
          <w:rFonts w:ascii="Tahoma" w:hAnsi="Tahoma" w:cs="Arial"/>
          <w:sz w:val="20"/>
        </w:rPr>
        <w:t xml:space="preserve"> Benefice Foodbank</w:t>
      </w:r>
    </w:p>
    <w:p w14:paraId="798ADCD0" w14:textId="57C9D0BD" w:rsidR="00686FB5" w:rsidRPr="00686FB5" w:rsidRDefault="00686FB5" w:rsidP="00686FB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M.C. Good Neighbour Scheme</w:t>
      </w:r>
    </w:p>
    <w:p w14:paraId="7459BC32" w14:textId="56EF18D9" w:rsidR="00686FB5" w:rsidRPr="00F366E3" w:rsidRDefault="00686FB5" w:rsidP="00686FB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Parish Council</w:t>
      </w:r>
    </w:p>
    <w:p w14:paraId="5D494970" w14:textId="4FBB0C61" w:rsidR="003B70AE" w:rsidRPr="00686FB5" w:rsidRDefault="00F366E3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Funding in General</w:t>
      </w:r>
    </w:p>
    <w:p w14:paraId="37367239" w14:textId="77777777" w:rsidR="003B70AE" w:rsidRDefault="003B70AE" w:rsidP="00F71E36">
      <w:pPr>
        <w:rPr>
          <w:rFonts w:ascii="Tahoma" w:hAnsi="Tahoma" w:cs="Tahoma"/>
          <w:b/>
          <w:sz w:val="20"/>
        </w:rPr>
      </w:pPr>
    </w:p>
    <w:p w14:paraId="3C137CC0" w14:textId="121397D3" w:rsidR="00F71E36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47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31441EC" w14:textId="3EC859DD" w:rsidR="00ED208E" w:rsidRDefault="00ED208E" w:rsidP="00F71E36">
      <w:pPr>
        <w:rPr>
          <w:rFonts w:ascii="Tahoma" w:hAnsi="Tahoma" w:cs="Tahoma"/>
          <w:b/>
          <w:sz w:val="20"/>
        </w:rPr>
      </w:pPr>
    </w:p>
    <w:p w14:paraId="061B7804" w14:textId="62A6A657" w:rsidR="00E64A9D" w:rsidRPr="00B65BD5" w:rsidRDefault="00E64A9D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Barclays Bank – Mandate Change Requests</w:t>
      </w:r>
      <w:r w:rsidR="008311E5">
        <w:rPr>
          <w:rFonts w:ascii="Tahoma" w:hAnsi="Tahoma" w:cs="Tahoma"/>
          <w:bCs/>
          <w:sz w:val="20"/>
        </w:rPr>
        <w:t xml:space="preserve"> - Signatories</w:t>
      </w:r>
    </w:p>
    <w:p w14:paraId="453CEFCF" w14:textId="77825610" w:rsidR="009B2EC0" w:rsidRPr="002702D0" w:rsidRDefault="009B2EC0" w:rsidP="00C13365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Permissive Bridleways 2021</w:t>
      </w:r>
      <w:r w:rsidR="00B10C44">
        <w:rPr>
          <w:rFonts w:ascii="Tahoma" w:hAnsi="Tahoma" w:cs="Tahoma"/>
          <w:bCs/>
          <w:sz w:val="20"/>
        </w:rPr>
        <w:t xml:space="preserve"> – Cllr views?</w:t>
      </w:r>
    </w:p>
    <w:p w14:paraId="29614F0E" w14:textId="4C2E5801" w:rsidR="00A252AF" w:rsidRPr="00B807F9" w:rsidRDefault="00A252A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Cemetery Tidy </w:t>
      </w:r>
      <w:r w:rsidR="00B807F9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Volunteers</w:t>
      </w:r>
      <w:r w:rsidR="006825C2">
        <w:rPr>
          <w:rFonts w:ascii="Tahoma" w:hAnsi="Tahoma" w:cs="Tahoma"/>
          <w:bCs/>
          <w:sz w:val="20"/>
        </w:rPr>
        <w:t>/availability</w:t>
      </w:r>
    </w:p>
    <w:p w14:paraId="0D63DA6B" w14:textId="3E78F3F6" w:rsidR="00B807F9" w:rsidRPr="00686FB5" w:rsidRDefault="00B807F9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September – Keep Britain Tidy</w:t>
      </w:r>
      <w:r w:rsidR="006825C2">
        <w:rPr>
          <w:rFonts w:ascii="Tahoma" w:hAnsi="Tahoma" w:cs="Tahoma"/>
          <w:bCs/>
          <w:sz w:val="20"/>
        </w:rPr>
        <w:t xml:space="preserve"> - volunteers</w:t>
      </w:r>
    </w:p>
    <w:p w14:paraId="0950E0C3" w14:textId="24587D2E" w:rsidR="00686FB5" w:rsidRPr="00B10C44" w:rsidRDefault="00686FB5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New Code of Conduct</w:t>
      </w:r>
      <w:r w:rsidR="0029212F">
        <w:rPr>
          <w:rFonts w:ascii="Tahoma" w:hAnsi="Tahoma" w:cs="Tahoma"/>
          <w:bCs/>
          <w:sz w:val="20"/>
        </w:rPr>
        <w:t xml:space="preserve"> - Signature</w:t>
      </w:r>
    </w:p>
    <w:p w14:paraId="34D30735" w14:textId="332C61F3" w:rsidR="00B10C44" w:rsidRPr="0029212F" w:rsidRDefault="00B10C44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Finance Working Party – Recommendations/approval</w:t>
      </w:r>
    </w:p>
    <w:p w14:paraId="48B676ED" w14:textId="2325F3D9" w:rsidR="0029212F" w:rsidRPr="0029212F" w:rsidRDefault="0029212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Lord Heseltine – Development in the village</w:t>
      </w:r>
    </w:p>
    <w:p w14:paraId="02088AED" w14:textId="597A392B" w:rsidR="0029212F" w:rsidRPr="003B70AE" w:rsidRDefault="0029212F" w:rsidP="00704CEC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Brackley Hospital - Update</w:t>
      </w:r>
    </w:p>
    <w:p w14:paraId="006DDAF3" w14:textId="77777777" w:rsidR="004A7504" w:rsidRDefault="004A7504" w:rsidP="00704CEC">
      <w:pPr>
        <w:rPr>
          <w:rFonts w:ascii="Tahoma" w:hAnsi="Tahoma" w:cs="Tahoma"/>
          <w:b/>
          <w:sz w:val="20"/>
        </w:rPr>
      </w:pPr>
    </w:p>
    <w:p w14:paraId="6049560C" w14:textId="77777777" w:rsidR="00161A41" w:rsidRPr="000A2A12" w:rsidRDefault="00161A41" w:rsidP="00704CEC">
      <w:pPr>
        <w:rPr>
          <w:rFonts w:ascii="Tahoma" w:hAnsi="Tahoma" w:cs="Tahoma"/>
          <w:b/>
          <w:sz w:val="20"/>
        </w:rPr>
      </w:pPr>
    </w:p>
    <w:p w14:paraId="5AA67BC8" w14:textId="77777777" w:rsidR="00C94731" w:rsidRDefault="00C94731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8E01C0E" w14:textId="6B594484" w:rsidR="000C367C" w:rsidRDefault="002505D5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B3433" w:rsidRPr="000C367C">
        <w:rPr>
          <w:rFonts w:ascii="Tahoma" w:hAnsi="Tahoma" w:cs="Tahoma"/>
          <w:b/>
          <w:sz w:val="20"/>
        </w:rPr>
        <w:t>/</w:t>
      </w:r>
      <w:r w:rsidR="00281093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48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Report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</w:t>
      </w:r>
      <w:r w:rsidR="002B395C" w:rsidRPr="000C367C">
        <w:rPr>
          <w:rFonts w:ascii="Tahoma" w:hAnsi="Tahoma" w:cs="Tahoma"/>
          <w:b/>
          <w:sz w:val="20"/>
        </w:rPr>
        <w:tab/>
        <w:t xml:space="preserve"> </w:t>
      </w:r>
      <w:r w:rsidR="00F71E36" w:rsidRPr="000C367C">
        <w:rPr>
          <w:rFonts w:ascii="Tahoma" w:hAnsi="Tahoma" w:cs="Tahoma"/>
          <w:b/>
          <w:sz w:val="20"/>
        </w:rPr>
        <w:t xml:space="preserve">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</w:p>
    <w:p w14:paraId="035B7C58" w14:textId="13AB6D97" w:rsidR="000C367C" w:rsidRDefault="000C367C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 Ball Games </w:t>
      </w:r>
      <w:r w:rsidR="00D92227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Signs</w:t>
      </w:r>
      <w:r w:rsidR="003B21B3">
        <w:rPr>
          <w:rFonts w:ascii="Tahoma" w:hAnsi="Tahoma" w:cs="Tahoma"/>
          <w:bCs/>
          <w:sz w:val="20"/>
        </w:rPr>
        <w:t xml:space="preserve"> – Grand Union</w:t>
      </w:r>
      <w:r w:rsidR="00B807F9">
        <w:rPr>
          <w:rFonts w:ascii="Tahoma" w:hAnsi="Tahoma" w:cs="Tahoma"/>
          <w:bCs/>
          <w:sz w:val="20"/>
        </w:rPr>
        <w:t xml:space="preserve"> Housing</w:t>
      </w:r>
    </w:p>
    <w:p w14:paraId="24F9CB05" w14:textId="21FC65F2" w:rsidR="0093368B" w:rsidRDefault="0093368B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Play Areas in Development</w:t>
      </w:r>
      <w:r w:rsidR="00675090">
        <w:rPr>
          <w:rFonts w:ascii="Tahoma" w:hAnsi="Tahoma" w:cs="Tahoma"/>
          <w:bCs/>
          <w:sz w:val="20"/>
        </w:rPr>
        <w:t xml:space="preserve">s </w:t>
      </w:r>
      <w:r>
        <w:rPr>
          <w:rFonts w:ascii="Tahoma" w:hAnsi="Tahoma" w:cs="Tahoma"/>
          <w:bCs/>
          <w:sz w:val="20"/>
        </w:rPr>
        <w:t>- Responsibility</w:t>
      </w:r>
    </w:p>
    <w:p w14:paraId="44228F8B" w14:textId="1BDF2687" w:rsidR="00D92227" w:rsidRDefault="00D92227" w:rsidP="00E7227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Chenderit</w:t>
      </w:r>
      <w:proofErr w:type="spellEnd"/>
      <w:r>
        <w:rPr>
          <w:rFonts w:ascii="Tahoma" w:hAnsi="Tahoma" w:cs="Tahoma"/>
          <w:bCs/>
          <w:sz w:val="20"/>
        </w:rPr>
        <w:t xml:space="preserve"> School request relating to improvements</w:t>
      </w:r>
      <w:r w:rsidR="006825C2">
        <w:rPr>
          <w:rFonts w:ascii="Tahoma" w:hAnsi="Tahoma" w:cs="Tahoma"/>
          <w:bCs/>
          <w:sz w:val="20"/>
        </w:rPr>
        <w:t xml:space="preserve"> </w:t>
      </w:r>
    </w:p>
    <w:p w14:paraId="7829AD92" w14:textId="260CB8AB" w:rsidR="00E864F6" w:rsidRPr="00B65BD5" w:rsidRDefault="00E864F6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Street Trading – Dessert MK </w:t>
      </w:r>
      <w:r w:rsidR="00B65BD5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  <w:r w:rsidR="00B10C44">
        <w:rPr>
          <w:rFonts w:ascii="Tahoma" w:hAnsi="Tahoma" w:cs="Tahoma"/>
          <w:bCs/>
          <w:sz w:val="20"/>
        </w:rPr>
        <w:t xml:space="preserve"> – 18</w:t>
      </w:r>
      <w:r w:rsidR="00B10C44" w:rsidRPr="00B10C44">
        <w:rPr>
          <w:rFonts w:ascii="Tahoma" w:hAnsi="Tahoma" w:cs="Tahoma"/>
          <w:bCs/>
          <w:sz w:val="20"/>
          <w:vertAlign w:val="superscript"/>
        </w:rPr>
        <w:t>th</w:t>
      </w:r>
      <w:r w:rsidR="00B10C44">
        <w:rPr>
          <w:rFonts w:ascii="Tahoma" w:hAnsi="Tahoma" w:cs="Tahoma"/>
          <w:bCs/>
          <w:sz w:val="20"/>
        </w:rPr>
        <w:t xml:space="preserve"> September 2020</w:t>
      </w:r>
    </w:p>
    <w:p w14:paraId="39036D47" w14:textId="2994298A" w:rsidR="00B65BD5" w:rsidRPr="00B65BD5" w:rsidRDefault="00B65BD5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Establishment of future Surgery – Resident proposal</w:t>
      </w:r>
    </w:p>
    <w:p w14:paraId="340A5260" w14:textId="7CF2BD84" w:rsidR="00B65BD5" w:rsidRPr="00B65BD5" w:rsidRDefault="00B65BD5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NHS Memorial/Thank You Bench – Costs – Location?</w:t>
      </w:r>
    </w:p>
    <w:p w14:paraId="075D7175" w14:textId="263BE4BB" w:rsidR="00B65BD5" w:rsidRPr="00A252AF" w:rsidRDefault="00B65BD5" w:rsidP="0028109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Land East of Main Road </w:t>
      </w:r>
      <w:r w:rsidR="00A252AF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B10C44">
        <w:rPr>
          <w:rFonts w:ascii="Tahoma" w:hAnsi="Tahoma" w:cs="Tahoma"/>
          <w:bCs/>
          <w:sz w:val="20"/>
        </w:rPr>
        <w:t>Withdrawn</w:t>
      </w:r>
    </w:p>
    <w:p w14:paraId="5D9BDFAF" w14:textId="5C9A3667" w:rsidR="00A252AF" w:rsidRPr="0029212F" w:rsidRDefault="00A252AF" w:rsidP="00A252A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proofErr w:type="spellStart"/>
      <w:r w:rsidRPr="00A252AF">
        <w:rPr>
          <w:rFonts w:ascii="Tahoma" w:hAnsi="Tahoma" w:cs="Tahoma"/>
          <w:bCs/>
          <w:sz w:val="20"/>
        </w:rPr>
        <w:t>Qtrly</w:t>
      </w:r>
      <w:proofErr w:type="spellEnd"/>
      <w:r w:rsidRPr="00A252AF">
        <w:rPr>
          <w:rFonts w:ascii="Tahoma" w:hAnsi="Tahoma" w:cs="Tahoma"/>
          <w:bCs/>
          <w:sz w:val="20"/>
        </w:rPr>
        <w:t xml:space="preserve"> checks by </w:t>
      </w:r>
      <w:r w:rsidR="00787936">
        <w:rPr>
          <w:rFonts w:ascii="Tahoma" w:hAnsi="Tahoma" w:cs="Tahoma"/>
          <w:bCs/>
          <w:sz w:val="20"/>
        </w:rPr>
        <w:t xml:space="preserve">Internal Control </w:t>
      </w:r>
      <w:r w:rsidRPr="00A252AF">
        <w:rPr>
          <w:rFonts w:ascii="Tahoma" w:hAnsi="Tahoma" w:cs="Tahoma"/>
          <w:bCs/>
          <w:sz w:val="20"/>
        </w:rPr>
        <w:t>Cllrs</w:t>
      </w:r>
      <w:r w:rsidR="00787936">
        <w:rPr>
          <w:rFonts w:ascii="Tahoma" w:hAnsi="Tahoma" w:cs="Tahoma"/>
          <w:bCs/>
          <w:sz w:val="20"/>
        </w:rPr>
        <w:t xml:space="preserve"> (ICC’s)</w:t>
      </w:r>
      <w:r w:rsidR="0029212F">
        <w:rPr>
          <w:rFonts w:ascii="Tahoma" w:hAnsi="Tahoma" w:cs="Tahoma"/>
          <w:bCs/>
          <w:sz w:val="20"/>
        </w:rPr>
        <w:t>/General Financial Info</w:t>
      </w:r>
    </w:p>
    <w:p w14:paraId="7292F83E" w14:textId="0B4A54F1" w:rsidR="0029212F" w:rsidRPr="0029212F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Main Road/Yew Tree Close/Response from Residents – Fence Repair</w:t>
      </w:r>
    </w:p>
    <w:p w14:paraId="3DA9631D" w14:textId="0DC0269C" w:rsidR="0029212F" w:rsidRPr="0029212F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Vegetation – Village</w:t>
      </w:r>
    </w:p>
    <w:p w14:paraId="51E70532" w14:textId="71C71531" w:rsidR="0029212F" w:rsidRPr="0029212F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MCPIT Bank Account</w:t>
      </w:r>
    </w:p>
    <w:p w14:paraId="7D84DD93" w14:textId="4D9DA58F" w:rsidR="0029212F" w:rsidRPr="0029212F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Stanwell Park/</w:t>
      </w:r>
      <w:proofErr w:type="spellStart"/>
      <w:r>
        <w:rPr>
          <w:rFonts w:ascii="Tahoma" w:hAnsi="Tahoma" w:cs="Tahoma"/>
          <w:bCs/>
          <w:sz w:val="20"/>
        </w:rPr>
        <w:t>Astrop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r w:rsidR="00133D88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</w:t>
      </w:r>
      <w:r w:rsidR="00133D88">
        <w:rPr>
          <w:rFonts w:ascii="Tahoma" w:hAnsi="Tahoma" w:cs="Tahoma"/>
          <w:bCs/>
          <w:sz w:val="20"/>
        </w:rPr>
        <w:t>Quotation for Repairs</w:t>
      </w:r>
    </w:p>
    <w:p w14:paraId="44B5BCCC" w14:textId="190A2015" w:rsidR="0029212F" w:rsidRPr="005B2636" w:rsidRDefault="0029212F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Washle</w:t>
      </w:r>
      <w:proofErr w:type="spellEnd"/>
      <w:r>
        <w:rPr>
          <w:rFonts w:ascii="Tahoma" w:hAnsi="Tahoma" w:cs="Tahoma"/>
          <w:bCs/>
          <w:sz w:val="20"/>
        </w:rPr>
        <w:t xml:space="preserve"> Drive</w:t>
      </w:r>
      <w:r w:rsidR="00133D88">
        <w:rPr>
          <w:rFonts w:ascii="Tahoma" w:hAnsi="Tahoma" w:cs="Tahoma"/>
          <w:bCs/>
          <w:sz w:val="20"/>
        </w:rPr>
        <w:t xml:space="preserve"> – Road Sign &amp; Street Light Damage</w:t>
      </w:r>
    </w:p>
    <w:p w14:paraId="347D8971" w14:textId="6C1B862A" w:rsidR="005B2636" w:rsidRPr="00B65BD5" w:rsidRDefault="005B2636" w:rsidP="0029212F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Waters Lane - BT</w:t>
      </w:r>
    </w:p>
    <w:p w14:paraId="2FB94B85" w14:textId="77777777" w:rsidR="0029212F" w:rsidRPr="00A252AF" w:rsidRDefault="0029212F" w:rsidP="0029212F">
      <w:pPr>
        <w:pStyle w:val="ListParagraph"/>
        <w:ind w:left="2160"/>
        <w:rPr>
          <w:rFonts w:ascii="Tahoma" w:hAnsi="Tahoma" w:cs="Tahoma"/>
          <w:b/>
          <w:sz w:val="20"/>
        </w:rPr>
      </w:pPr>
    </w:p>
    <w:p w14:paraId="33FA394A" w14:textId="77777777" w:rsidR="009B2EC0" w:rsidRDefault="009B2EC0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7EC8FC08" w14:textId="1620B348" w:rsidR="006E7D8E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FF0116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49</w:t>
      </w:r>
      <w:r w:rsidRPr="005E16E8">
        <w:rPr>
          <w:rFonts w:ascii="Tahoma" w:hAnsi="Tahoma" w:cs="Tahoma"/>
          <w:b/>
          <w:sz w:val="20"/>
        </w:rPr>
        <w:tab/>
        <w:t>VAS Warning Signs – Update/Quotation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 xml:space="preserve"> </w:t>
      </w:r>
      <w:r w:rsidR="00FF0116">
        <w:rPr>
          <w:rFonts w:ascii="Tahoma" w:hAnsi="Tahoma" w:cs="Tahoma"/>
          <w:b/>
          <w:sz w:val="20"/>
        </w:rPr>
        <w:t xml:space="preserve">             </w:t>
      </w:r>
      <w:r w:rsidRPr="005E16E8">
        <w:rPr>
          <w:rFonts w:ascii="Tahoma" w:hAnsi="Tahoma" w:cs="Tahoma"/>
          <w:b/>
          <w:sz w:val="20"/>
        </w:rPr>
        <w:t>Cllr. M. Allen</w:t>
      </w:r>
    </w:p>
    <w:p w14:paraId="5CA2E4E4" w14:textId="3EC8D30B" w:rsidR="00E933A2" w:rsidRDefault="00466AF4" w:rsidP="00833E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466AF4">
        <w:rPr>
          <w:rFonts w:ascii="Tahoma" w:hAnsi="Tahoma" w:cs="Tahoma"/>
          <w:bCs/>
          <w:sz w:val="20"/>
        </w:rPr>
        <w:t>Resident participation</w:t>
      </w:r>
      <w:r w:rsidR="00E64A9D">
        <w:rPr>
          <w:rFonts w:ascii="Tahoma" w:hAnsi="Tahoma" w:cs="Tahoma"/>
          <w:bCs/>
          <w:sz w:val="20"/>
        </w:rPr>
        <w:t>/Concerns</w:t>
      </w:r>
    </w:p>
    <w:p w14:paraId="39551AC6" w14:textId="77777777" w:rsidR="003B70AE" w:rsidRDefault="003B70AE" w:rsidP="003B70AE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422BC2D9" w14:textId="5512A782" w:rsidR="006825C2" w:rsidRPr="00B10C44" w:rsidRDefault="00A10792" w:rsidP="00C7611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Progress</w:t>
      </w:r>
      <w:r w:rsidR="003B21B3">
        <w:rPr>
          <w:rFonts w:ascii="Tahoma" w:hAnsi="Tahoma" w:cs="Tahoma"/>
          <w:bCs/>
          <w:sz w:val="20"/>
        </w:rPr>
        <w:t xml:space="preserve"> </w:t>
      </w:r>
      <w:r w:rsidR="00494B53">
        <w:rPr>
          <w:rFonts w:ascii="Tahoma" w:hAnsi="Tahoma" w:cs="Tahoma"/>
          <w:bCs/>
          <w:sz w:val="20"/>
        </w:rPr>
        <w:t>- C</w:t>
      </w:r>
      <w:r w:rsidR="00275B40">
        <w:rPr>
          <w:rFonts w:ascii="Tahoma" w:hAnsi="Tahoma" w:cs="Tahoma"/>
          <w:bCs/>
          <w:sz w:val="20"/>
        </w:rPr>
        <w:t>ompanies approached</w:t>
      </w:r>
      <w:r w:rsidR="003B21B3">
        <w:rPr>
          <w:rFonts w:ascii="Tahoma" w:hAnsi="Tahoma" w:cs="Tahoma"/>
          <w:bCs/>
          <w:sz w:val="20"/>
        </w:rPr>
        <w:t xml:space="preserve"> - implementation </w:t>
      </w:r>
      <w:r w:rsidR="0040070F">
        <w:rPr>
          <w:rFonts w:ascii="Tahoma" w:hAnsi="Tahoma" w:cs="Tahoma"/>
          <w:bCs/>
          <w:sz w:val="20"/>
        </w:rPr>
        <w:t>Date</w:t>
      </w:r>
    </w:p>
    <w:p w14:paraId="2EB33E92" w14:textId="77777777" w:rsidR="00C94731" w:rsidRDefault="00C94731" w:rsidP="00C7611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6AA66484" w14:textId="3FE77D00" w:rsidR="00C76115" w:rsidRDefault="00C76115" w:rsidP="00C7611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C76115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50</w:t>
      </w:r>
      <w:r>
        <w:rPr>
          <w:rFonts w:ascii="Tahoma" w:hAnsi="Tahoma" w:cs="Tahoma"/>
          <w:b/>
          <w:sz w:val="20"/>
        </w:rPr>
        <w:tab/>
        <w:t>Police Liaison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        </w:t>
      </w:r>
      <w:r>
        <w:rPr>
          <w:rFonts w:ascii="Tahoma" w:hAnsi="Tahoma" w:cs="Tahoma"/>
          <w:b/>
          <w:sz w:val="20"/>
        </w:rPr>
        <w:t>Cllr. P. Fuller</w:t>
      </w:r>
    </w:p>
    <w:p w14:paraId="6965C8EF" w14:textId="51196F5B" w:rsidR="00161A41" w:rsidRDefault="00C76115" w:rsidP="00E64A9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C76115">
        <w:rPr>
          <w:rFonts w:ascii="Tahoma" w:hAnsi="Tahoma" w:cs="Tahoma"/>
          <w:bCs/>
          <w:sz w:val="20"/>
        </w:rPr>
        <w:t xml:space="preserve">Communication relating to general speeding </w:t>
      </w:r>
      <w:r>
        <w:rPr>
          <w:rFonts w:ascii="Tahoma" w:hAnsi="Tahoma" w:cs="Tahoma"/>
          <w:bCs/>
          <w:sz w:val="20"/>
        </w:rPr>
        <w:t>–</w:t>
      </w:r>
      <w:r w:rsidRPr="00C76115">
        <w:rPr>
          <w:rFonts w:ascii="Tahoma" w:hAnsi="Tahoma" w:cs="Tahoma"/>
          <w:bCs/>
          <w:sz w:val="20"/>
        </w:rPr>
        <w:t xml:space="preserve"> update</w:t>
      </w:r>
    </w:p>
    <w:p w14:paraId="57D1C555" w14:textId="4FC9191F" w:rsidR="00F366E3" w:rsidRDefault="00F366E3" w:rsidP="00E64A9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Crime Commissioner Funding </w:t>
      </w:r>
    </w:p>
    <w:p w14:paraId="1658E865" w14:textId="67A6434A" w:rsidR="0077171D" w:rsidRDefault="0077171D" w:rsidP="0077171D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7070580E" w14:textId="77777777" w:rsidR="00C94731" w:rsidRPr="0077171D" w:rsidRDefault="00C94731" w:rsidP="0077171D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3631A7CA" w14:textId="33ECD16D" w:rsidR="00E64A9D" w:rsidRPr="003B21B3" w:rsidRDefault="00E64A9D" w:rsidP="003B21B3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E64A9D">
        <w:rPr>
          <w:rFonts w:ascii="Tahoma" w:hAnsi="Tahoma" w:cs="Tahoma"/>
          <w:b/>
          <w:sz w:val="20"/>
        </w:rPr>
        <w:t>20/</w:t>
      </w:r>
      <w:r w:rsidR="00F744F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51</w:t>
      </w:r>
      <w:r>
        <w:rPr>
          <w:rFonts w:ascii="Tahoma" w:hAnsi="Tahoma" w:cs="Tahoma"/>
          <w:b/>
          <w:sz w:val="20"/>
        </w:rPr>
        <w:tab/>
        <w:t>War Shrine/Memorials</w:t>
      </w:r>
      <w:r w:rsidR="0093368B">
        <w:rPr>
          <w:rFonts w:ascii="Tahoma" w:hAnsi="Tahoma" w:cs="Tahoma"/>
          <w:b/>
          <w:sz w:val="20"/>
        </w:rPr>
        <w:t>/RBL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744FC">
        <w:rPr>
          <w:rFonts w:ascii="Tahoma" w:hAnsi="Tahoma" w:cs="Tahoma"/>
          <w:b/>
          <w:sz w:val="20"/>
        </w:rPr>
        <w:t xml:space="preserve">      </w:t>
      </w:r>
      <w:r>
        <w:rPr>
          <w:rFonts w:ascii="Tahoma" w:hAnsi="Tahoma" w:cs="Tahoma"/>
          <w:b/>
          <w:sz w:val="20"/>
        </w:rPr>
        <w:t xml:space="preserve">Cllr. R. </w:t>
      </w:r>
      <w:proofErr w:type="spellStart"/>
      <w:r>
        <w:rPr>
          <w:rFonts w:ascii="Tahoma" w:hAnsi="Tahoma" w:cs="Tahoma"/>
          <w:b/>
          <w:sz w:val="20"/>
        </w:rPr>
        <w:t>Solesbury</w:t>
      </w:r>
      <w:proofErr w:type="spellEnd"/>
      <w:r>
        <w:rPr>
          <w:rFonts w:ascii="Tahoma" w:hAnsi="Tahoma" w:cs="Tahoma"/>
          <w:b/>
          <w:sz w:val="20"/>
        </w:rPr>
        <w:t xml:space="preserve"> Timms</w:t>
      </w:r>
    </w:p>
    <w:p w14:paraId="6828AA31" w14:textId="59160502" w:rsidR="00161A41" w:rsidRDefault="0093368B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RBL - </w:t>
      </w:r>
      <w:r w:rsidR="00E64A9D" w:rsidRPr="00E64A9D">
        <w:rPr>
          <w:rFonts w:ascii="Tahoma" w:hAnsi="Tahoma" w:cs="Tahoma"/>
          <w:bCs/>
          <w:sz w:val="20"/>
        </w:rPr>
        <w:t>Way Forward</w:t>
      </w:r>
      <w:r>
        <w:rPr>
          <w:rFonts w:ascii="Tahoma" w:hAnsi="Tahoma" w:cs="Tahoma"/>
          <w:bCs/>
          <w:sz w:val="20"/>
        </w:rPr>
        <w:t xml:space="preserve"> – Future Arrangements</w:t>
      </w:r>
    </w:p>
    <w:p w14:paraId="26FEE683" w14:textId="76874056" w:rsidR="003B70AE" w:rsidRPr="003B21B3" w:rsidRDefault="00B65BD5" w:rsidP="004E152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Armed Forces </w:t>
      </w:r>
      <w:r w:rsidR="003B21B3">
        <w:rPr>
          <w:rFonts w:ascii="Tahoma" w:hAnsi="Tahoma" w:cs="Tahoma"/>
          <w:bCs/>
          <w:sz w:val="20"/>
        </w:rPr>
        <w:t>Covenant - Update</w:t>
      </w:r>
    </w:p>
    <w:p w14:paraId="5CA82EEA" w14:textId="77777777" w:rsidR="00C94731" w:rsidRDefault="00C94731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4A112484" w14:textId="2D742B26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20/</w:t>
      </w:r>
      <w:r w:rsidR="00F744FC" w:rsidRPr="004E152F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52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A252AF">
        <w:rPr>
          <w:rFonts w:ascii="Tahoma" w:hAnsi="Tahoma" w:cs="Tahoma"/>
          <w:b/>
          <w:sz w:val="20"/>
        </w:rPr>
        <w:t xml:space="preserve">                 Cllr. T. Rice/</w:t>
      </w:r>
      <w:r w:rsidR="00E30540" w:rsidRPr="004E152F">
        <w:rPr>
          <w:rFonts w:ascii="Tahoma" w:hAnsi="Tahoma" w:cs="Tahoma"/>
          <w:b/>
          <w:sz w:val="20"/>
        </w:rPr>
        <w:t>Clerk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0F91DC72" w14:textId="5B2B111E" w:rsidR="004A7504" w:rsidRDefault="0077171D" w:rsidP="003B21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SEA</w:t>
      </w:r>
      <w:r w:rsidR="009B2EC0">
        <w:rPr>
          <w:rFonts w:ascii="Tahoma" w:hAnsi="Tahoma" w:cs="Tahoma"/>
          <w:bCs/>
          <w:sz w:val="20"/>
        </w:rPr>
        <w:t xml:space="preserve"> Screening Opinion and Scoping Report</w:t>
      </w:r>
    </w:p>
    <w:p w14:paraId="52D4F8AB" w14:textId="77777777" w:rsidR="00C94731" w:rsidRDefault="00C94731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</w:p>
    <w:p w14:paraId="7D7E38DC" w14:textId="77777777" w:rsidR="00C94731" w:rsidRDefault="00C94731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</w:p>
    <w:p w14:paraId="4BB37CA2" w14:textId="77777777" w:rsidR="00C94731" w:rsidRDefault="00C94731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</w:p>
    <w:p w14:paraId="6FFC1E0F" w14:textId="77777777" w:rsidR="00C94731" w:rsidRDefault="00C94731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</w:p>
    <w:p w14:paraId="207FF352" w14:textId="77777777" w:rsidR="00C94731" w:rsidRDefault="00C94731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</w:p>
    <w:p w14:paraId="44F4253C" w14:textId="361A0D60" w:rsidR="00C13365" w:rsidRPr="00D92227" w:rsidRDefault="002505D5" w:rsidP="00D92227">
      <w:pPr>
        <w:spacing w:before="100" w:beforeAutospacing="1" w:after="100" w:afterAutospacing="1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20</w:t>
      </w:r>
      <w:r w:rsidR="00B43C58" w:rsidRPr="000C367C">
        <w:rPr>
          <w:rFonts w:ascii="Tahoma" w:hAnsi="Tahoma" w:cs="Tahoma"/>
          <w:b/>
          <w:sz w:val="20"/>
        </w:rPr>
        <w:t>/</w:t>
      </w:r>
      <w:r w:rsidR="00F744FC" w:rsidRPr="000C367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53</w:t>
      </w:r>
      <w:r w:rsidR="00E013BF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>Library – Statutory Library Requirements</w:t>
      </w:r>
      <w:r w:rsidR="00B7070B" w:rsidRPr="000C367C">
        <w:rPr>
          <w:rFonts w:ascii="Tahoma" w:hAnsi="Tahoma" w:cs="Tahoma"/>
          <w:b/>
          <w:sz w:val="20"/>
        </w:rPr>
        <w:tab/>
      </w:r>
      <w:r w:rsidR="00F744FC" w:rsidRPr="000C367C">
        <w:rPr>
          <w:rFonts w:ascii="Tahoma" w:hAnsi="Tahoma" w:cs="Tahoma"/>
          <w:b/>
          <w:sz w:val="20"/>
        </w:rPr>
        <w:t xml:space="preserve">         </w:t>
      </w:r>
      <w:r w:rsidR="00B7070B" w:rsidRPr="000C367C">
        <w:rPr>
          <w:rFonts w:ascii="Tahoma" w:hAnsi="Tahoma" w:cs="Tahoma"/>
          <w:b/>
          <w:sz w:val="20"/>
        </w:rPr>
        <w:t>Cllr. M. Alle</w:t>
      </w:r>
      <w:r w:rsidR="00455881" w:rsidRPr="000C367C">
        <w:rPr>
          <w:rFonts w:ascii="Tahoma" w:hAnsi="Tahoma" w:cs="Tahoma"/>
          <w:b/>
          <w:sz w:val="20"/>
        </w:rPr>
        <w:t>n</w:t>
      </w:r>
      <w:r w:rsidR="00F744FC" w:rsidRPr="000C367C">
        <w:rPr>
          <w:rFonts w:ascii="Tahoma" w:hAnsi="Tahoma" w:cs="Tahoma"/>
          <w:b/>
          <w:sz w:val="20"/>
        </w:rPr>
        <w:t>/Chairman</w:t>
      </w:r>
    </w:p>
    <w:p w14:paraId="6C9B91DF" w14:textId="4DEC9063" w:rsidR="00161A41" w:rsidRPr="006825C2" w:rsidRDefault="004A7504" w:rsidP="004A7504">
      <w:pPr>
        <w:pStyle w:val="ListParagraph"/>
        <w:numPr>
          <w:ilvl w:val="0"/>
          <w:numId w:val="26"/>
        </w:numPr>
        <w:rPr>
          <w:rFonts w:ascii="Tahoma" w:hAnsi="Tahoma" w:cs="Tahoma"/>
          <w:bCs/>
          <w:sz w:val="20"/>
        </w:rPr>
      </w:pPr>
      <w:r w:rsidRPr="006825C2">
        <w:rPr>
          <w:rFonts w:ascii="Tahoma" w:hAnsi="Tahoma" w:cs="Tahoma"/>
          <w:bCs/>
          <w:sz w:val="20"/>
        </w:rPr>
        <w:t>Update</w:t>
      </w:r>
    </w:p>
    <w:p w14:paraId="55226D31" w14:textId="77777777" w:rsidR="00C94731" w:rsidRDefault="00C94731" w:rsidP="00322087">
      <w:pPr>
        <w:rPr>
          <w:rFonts w:ascii="Tahoma" w:hAnsi="Tahoma" w:cs="Tahoma"/>
          <w:b/>
          <w:sz w:val="20"/>
        </w:rPr>
      </w:pPr>
    </w:p>
    <w:p w14:paraId="07B77671" w14:textId="77777777" w:rsidR="00C94731" w:rsidRDefault="00C94731" w:rsidP="00322087">
      <w:pPr>
        <w:rPr>
          <w:rFonts w:ascii="Tahoma" w:hAnsi="Tahoma" w:cs="Tahoma"/>
          <w:b/>
          <w:sz w:val="20"/>
        </w:rPr>
      </w:pPr>
    </w:p>
    <w:p w14:paraId="61A46D33" w14:textId="24C3D462" w:rsidR="00E40FB5" w:rsidRDefault="002505D5" w:rsidP="00322087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B3433" w:rsidRPr="005E16E8">
        <w:rPr>
          <w:rFonts w:ascii="Tahoma" w:hAnsi="Tahoma" w:cs="Tahoma"/>
          <w:b/>
          <w:sz w:val="20"/>
        </w:rPr>
        <w:t>/</w:t>
      </w:r>
      <w:r w:rsidR="00F744F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54</w:t>
      </w:r>
      <w:r w:rsidR="00F910D0" w:rsidRPr="005E16E8">
        <w:rPr>
          <w:rFonts w:ascii="Tahoma" w:hAnsi="Tahoma" w:cs="Tahoma"/>
          <w:b/>
          <w:sz w:val="20"/>
        </w:rPr>
        <w:tab/>
        <w:t>Next meeting</w:t>
      </w:r>
    </w:p>
    <w:p w14:paraId="43AB0605" w14:textId="77777777" w:rsidR="004A7504" w:rsidRDefault="004A7504" w:rsidP="00322087">
      <w:pPr>
        <w:rPr>
          <w:rFonts w:ascii="Tahoma" w:hAnsi="Tahoma" w:cs="Tahoma"/>
          <w:b/>
          <w:sz w:val="20"/>
        </w:rPr>
      </w:pPr>
    </w:p>
    <w:p w14:paraId="344185B4" w14:textId="3FAAC768" w:rsidR="0077171D" w:rsidRPr="0077171D" w:rsidRDefault="00B10C44" w:rsidP="0077171D">
      <w:pPr>
        <w:pStyle w:val="ListParagraph"/>
        <w:numPr>
          <w:ilvl w:val="0"/>
          <w:numId w:val="2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5</w:t>
      </w:r>
      <w:r w:rsidRPr="00B10C44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October</w:t>
      </w:r>
      <w:r w:rsidR="0077171D">
        <w:rPr>
          <w:rFonts w:ascii="Tahoma" w:hAnsi="Tahoma" w:cs="Tahoma"/>
          <w:b/>
          <w:sz w:val="20"/>
        </w:rPr>
        <w:t xml:space="preserve"> 2020 – Parish Council General Meeting</w:t>
      </w:r>
    </w:p>
    <w:p w14:paraId="2D2E9054" w14:textId="604A223C" w:rsidR="00C13365" w:rsidRDefault="00C13365" w:rsidP="00C6794A">
      <w:pPr>
        <w:ind w:left="1440" w:hanging="1440"/>
        <w:rPr>
          <w:rFonts w:ascii="Tahoma" w:hAnsi="Tahoma" w:cs="Tahoma"/>
          <w:b/>
          <w:sz w:val="20"/>
        </w:rPr>
      </w:pPr>
    </w:p>
    <w:p w14:paraId="17103A2E" w14:textId="77777777" w:rsidR="00161A41" w:rsidRDefault="00161A41" w:rsidP="00C6794A">
      <w:pPr>
        <w:ind w:left="1440" w:hanging="1440"/>
        <w:rPr>
          <w:rFonts w:ascii="Tahoma" w:hAnsi="Tahoma" w:cs="Tahoma"/>
          <w:b/>
          <w:sz w:val="20"/>
        </w:rPr>
      </w:pPr>
    </w:p>
    <w:p w14:paraId="0C399105" w14:textId="536C13E0" w:rsidR="00C6794A" w:rsidRPr="00C6794A" w:rsidRDefault="00C6794A" w:rsidP="00C6794A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</w:t>
      </w:r>
      <w:r w:rsidR="000C367C">
        <w:rPr>
          <w:rFonts w:ascii="Tahoma" w:hAnsi="Tahoma" w:cs="Tahoma"/>
          <w:b/>
          <w:sz w:val="20"/>
        </w:rPr>
        <w:t>5</w:t>
      </w:r>
      <w:r w:rsidR="00B10C44">
        <w:rPr>
          <w:rFonts w:ascii="Tahoma" w:hAnsi="Tahoma" w:cs="Tahoma"/>
          <w:b/>
          <w:sz w:val="20"/>
        </w:rPr>
        <w:t>55</w:t>
      </w:r>
      <w:r>
        <w:rPr>
          <w:rFonts w:ascii="Tahoma" w:hAnsi="Tahoma" w:cs="Tahoma"/>
          <w:bCs/>
          <w:sz w:val="20"/>
        </w:rPr>
        <w:tab/>
        <w:t>Urgent Matters relating to COVID-19 – Unknown when the Agenda is being issued.</w:t>
      </w:r>
    </w:p>
    <w:p w14:paraId="1C7BB39D" w14:textId="77777777" w:rsidR="00C13365" w:rsidRDefault="00C13365" w:rsidP="00BB3433">
      <w:pPr>
        <w:rPr>
          <w:rFonts w:ascii="Tahoma" w:hAnsi="Tahoma" w:cs="Tahoma"/>
          <w:b/>
          <w:sz w:val="18"/>
          <w:szCs w:val="18"/>
        </w:rPr>
      </w:pPr>
    </w:p>
    <w:p w14:paraId="2C82A6EE" w14:textId="378F120E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06B480E6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0938433C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Lucida Handwriting" w:hAnsi="Lucida Handwriting" w:cs="Tahoma"/>
          <w:b/>
          <w:sz w:val="18"/>
          <w:szCs w:val="18"/>
        </w:rPr>
        <w:t>V. Furniss</w:t>
      </w:r>
      <w:r w:rsidRPr="00ED073F">
        <w:rPr>
          <w:rFonts w:ascii="Tahoma" w:hAnsi="Tahoma" w:cs="Tahoma"/>
          <w:sz w:val="18"/>
          <w:szCs w:val="18"/>
        </w:rPr>
        <w:t xml:space="preserve">  </w:t>
      </w:r>
      <w:r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E905A5">
        <w:rPr>
          <w:rFonts w:ascii="Tahoma" w:hAnsi="Tahoma" w:cs="Tahoma"/>
          <w:sz w:val="18"/>
          <w:szCs w:val="18"/>
        </w:rPr>
        <w:t>15</w:t>
      </w:r>
      <w:r w:rsidR="00E905A5" w:rsidRPr="00E905A5">
        <w:rPr>
          <w:rFonts w:ascii="Tahoma" w:hAnsi="Tahoma" w:cs="Tahoma"/>
          <w:sz w:val="18"/>
          <w:szCs w:val="18"/>
          <w:vertAlign w:val="superscript"/>
        </w:rPr>
        <w:t>th</w:t>
      </w:r>
      <w:r w:rsidR="00E905A5">
        <w:rPr>
          <w:rFonts w:ascii="Tahoma" w:hAnsi="Tahoma" w:cs="Tahoma"/>
          <w:sz w:val="18"/>
          <w:szCs w:val="18"/>
        </w:rPr>
        <w:t xml:space="preserve"> </w:t>
      </w:r>
      <w:r w:rsidR="00042CCA">
        <w:rPr>
          <w:rFonts w:ascii="Tahoma" w:hAnsi="Tahoma" w:cs="Tahoma"/>
          <w:sz w:val="18"/>
          <w:szCs w:val="18"/>
        </w:rPr>
        <w:t>September</w:t>
      </w:r>
      <w:r w:rsidR="00C13365">
        <w:rPr>
          <w:rFonts w:ascii="Tahoma" w:hAnsi="Tahoma" w:cs="Tahoma"/>
          <w:sz w:val="18"/>
          <w:szCs w:val="18"/>
        </w:rPr>
        <w:t xml:space="preserve"> </w:t>
      </w:r>
      <w:r w:rsidR="00AB7F7F">
        <w:rPr>
          <w:rFonts w:ascii="Tahoma" w:hAnsi="Tahoma" w:cs="Tahoma"/>
          <w:sz w:val="18"/>
          <w:szCs w:val="18"/>
        </w:rPr>
        <w:t>2020</w:t>
      </w:r>
    </w:p>
    <w:p w14:paraId="456CA7AF" w14:textId="3EB3F06A" w:rsidR="00AD41E2" w:rsidRDefault="00BB3433" w:rsidP="00F744FC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 xml:space="preserve">Clerk/RFO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16D7A466" w14:textId="77777777" w:rsidR="00AD41E2" w:rsidRDefault="00AD41E2" w:rsidP="00BB3433">
      <w:pPr>
        <w:rPr>
          <w:rFonts w:ascii="Tahoma" w:hAnsi="Tahoma" w:cs="Tahoma"/>
          <w:b/>
          <w:sz w:val="18"/>
          <w:szCs w:val="18"/>
        </w:rPr>
      </w:pPr>
    </w:p>
    <w:p w14:paraId="39290464" w14:textId="396D4BFB" w:rsidR="00161A41" w:rsidRDefault="00161A41" w:rsidP="00BB3433">
      <w:pPr>
        <w:rPr>
          <w:rFonts w:ascii="Tahoma" w:hAnsi="Tahoma" w:cs="Tahoma"/>
          <w:b/>
          <w:sz w:val="18"/>
          <w:szCs w:val="18"/>
        </w:rPr>
      </w:pPr>
    </w:p>
    <w:p w14:paraId="3108BEDE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2DA88D13" w14:textId="6494BD24" w:rsidR="00BB3433" w:rsidRDefault="00BB3433" w:rsidP="00BB3433">
      <w:p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Queries Regarding the Agenda</w:t>
      </w:r>
    </w:p>
    <w:p w14:paraId="581E9C1D" w14:textId="77777777" w:rsidR="00325C26" w:rsidRPr="00ED073F" w:rsidRDefault="00325C26" w:rsidP="00BB3433">
      <w:pPr>
        <w:rPr>
          <w:rFonts w:ascii="Tahoma" w:hAnsi="Tahoma" w:cs="Tahoma"/>
          <w:b/>
          <w:sz w:val="18"/>
          <w:szCs w:val="18"/>
        </w:rPr>
      </w:pPr>
    </w:p>
    <w:p w14:paraId="3D09D41D" w14:textId="2447816D" w:rsidR="00BB3433" w:rsidRDefault="00BB3433" w:rsidP="00322087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sz w:val="18"/>
          <w:szCs w:val="18"/>
        </w:rPr>
        <w:t>If you have any queries regarding this Agenda, please contact the Clerk as follows:</w:t>
      </w:r>
    </w:p>
    <w:p w14:paraId="663D0B29" w14:textId="77777777" w:rsidR="00C94731" w:rsidRPr="00ED073F" w:rsidRDefault="00C94731" w:rsidP="00322087">
      <w:pPr>
        <w:rPr>
          <w:rFonts w:ascii="Tahoma" w:hAnsi="Tahoma" w:cs="Tahoma"/>
          <w:sz w:val="18"/>
          <w:szCs w:val="18"/>
        </w:rPr>
      </w:pPr>
    </w:p>
    <w:p w14:paraId="3D1B3EEB" w14:textId="77777777" w:rsidR="00BB3433" w:rsidRPr="00ED073F" w:rsidRDefault="00BB3433" w:rsidP="00322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Tel. No. 01295 713500</w:t>
      </w:r>
    </w:p>
    <w:p w14:paraId="7C8D4341" w14:textId="242640F7" w:rsidR="002169FA" w:rsidRPr="009C309B" w:rsidRDefault="005B437E" w:rsidP="0032208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hyperlink r:id="rId8" w:history="1">
        <w:r w:rsidR="00BB3433" w:rsidRPr="00ED073F">
          <w:rPr>
            <w:rStyle w:val="Hyperlink"/>
            <w:rFonts w:ascii="Tahoma" w:hAnsi="Tahoma" w:cs="Tahoma"/>
            <w:b/>
            <w:sz w:val="18"/>
            <w:szCs w:val="18"/>
          </w:rPr>
          <w:t>clerk@middletoncheney.org.uk</w:t>
        </w:r>
      </w:hyperlink>
    </w:p>
    <w:p w14:paraId="134C0298" w14:textId="63F4BB92" w:rsidR="00BB3433" w:rsidRPr="00E747CF" w:rsidRDefault="00BB3433" w:rsidP="00322087">
      <w:pPr>
        <w:rPr>
          <w:rFonts w:ascii="Tahoma" w:hAnsi="Tahoma" w:cs="Tahoma"/>
          <w:b/>
          <w:sz w:val="18"/>
          <w:szCs w:val="18"/>
        </w:rPr>
      </w:pPr>
    </w:p>
    <w:p w14:paraId="0ADC625C" w14:textId="303E797A" w:rsidR="00053988" w:rsidRPr="00936ECB" w:rsidRDefault="00BB3433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322087">
        <w:rPr>
          <w:rFonts w:ascii="Calibri" w:hAnsi="Calibri" w:cs="Calibri"/>
          <w:b/>
          <w:bCs/>
          <w:color w:val="000000"/>
          <w:sz w:val="18"/>
          <w:szCs w:val="18"/>
        </w:rPr>
        <w:t>Mobile Phones</w:t>
      </w:r>
      <w:r w:rsidR="00936ECB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22087">
        <w:rPr>
          <w:rFonts w:ascii="Calibri" w:hAnsi="Calibri" w:cs="Calibri"/>
          <w:color w:val="000000"/>
          <w:sz w:val="18"/>
          <w:szCs w:val="18"/>
        </w:rPr>
        <w:t>Please ensure that any device is switched to silent operation or preferably switched off</w:t>
      </w:r>
      <w:r w:rsidR="00325C26">
        <w:rPr>
          <w:rFonts w:ascii="Calibri" w:hAnsi="Calibri" w:cs="Calibri"/>
          <w:color w:val="000000"/>
          <w:sz w:val="18"/>
          <w:szCs w:val="18"/>
        </w:rPr>
        <w:t xml:space="preserve"> during the virtual meeting unless being used for the purpose of participation.</w:t>
      </w:r>
    </w:p>
    <w:sectPr w:rsidR="00053988" w:rsidRPr="00936ECB" w:rsidSect="00431E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60A79" w14:textId="77777777" w:rsidR="005B437E" w:rsidRDefault="005B437E">
      <w:r>
        <w:separator/>
      </w:r>
    </w:p>
  </w:endnote>
  <w:endnote w:type="continuationSeparator" w:id="0">
    <w:p w14:paraId="1D107941" w14:textId="77777777" w:rsidR="005B437E" w:rsidRDefault="005B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81F64" w14:textId="77777777" w:rsidR="005B437E" w:rsidRDefault="005B437E">
      <w:r>
        <w:separator/>
      </w:r>
    </w:p>
  </w:footnote>
  <w:footnote w:type="continuationSeparator" w:id="0">
    <w:p w14:paraId="704680A4" w14:textId="77777777" w:rsidR="005B437E" w:rsidRDefault="005B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CB"/>
    <w:multiLevelType w:val="hybridMultilevel"/>
    <w:tmpl w:val="299C9F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C37058"/>
    <w:multiLevelType w:val="hybridMultilevel"/>
    <w:tmpl w:val="EF7C23A0"/>
    <w:lvl w:ilvl="0" w:tplc="1E1A1D8A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C85C87"/>
    <w:multiLevelType w:val="hybridMultilevel"/>
    <w:tmpl w:val="C7105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2787E"/>
    <w:multiLevelType w:val="hybridMultilevel"/>
    <w:tmpl w:val="81122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233C63"/>
    <w:multiLevelType w:val="hybridMultilevel"/>
    <w:tmpl w:val="8F16D9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BA61DB"/>
    <w:multiLevelType w:val="hybridMultilevel"/>
    <w:tmpl w:val="D8D2A0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3E0360"/>
    <w:multiLevelType w:val="hybridMultilevel"/>
    <w:tmpl w:val="76EEEF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6CA01F5"/>
    <w:multiLevelType w:val="hybridMultilevel"/>
    <w:tmpl w:val="870A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701C11"/>
    <w:multiLevelType w:val="hybridMultilevel"/>
    <w:tmpl w:val="744AB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C6A22"/>
    <w:multiLevelType w:val="hybridMultilevel"/>
    <w:tmpl w:val="D83404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1C3AA2"/>
    <w:multiLevelType w:val="hybridMultilevel"/>
    <w:tmpl w:val="618EF4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CA520F"/>
    <w:multiLevelType w:val="hybridMultilevel"/>
    <w:tmpl w:val="5290E3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4415BE0"/>
    <w:multiLevelType w:val="hybridMultilevel"/>
    <w:tmpl w:val="CD7487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8A379BB"/>
    <w:multiLevelType w:val="hybridMultilevel"/>
    <w:tmpl w:val="75549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69371A"/>
    <w:multiLevelType w:val="hybridMultilevel"/>
    <w:tmpl w:val="2E0A9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B684AB9"/>
    <w:multiLevelType w:val="hybridMultilevel"/>
    <w:tmpl w:val="50A095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3A725A9"/>
    <w:multiLevelType w:val="hybridMultilevel"/>
    <w:tmpl w:val="A3E285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04B76"/>
    <w:multiLevelType w:val="hybridMultilevel"/>
    <w:tmpl w:val="85FE0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5"/>
  </w:num>
  <w:num w:numId="5">
    <w:abstractNumId w:val="13"/>
  </w:num>
  <w:num w:numId="6">
    <w:abstractNumId w:val="15"/>
  </w:num>
  <w:num w:numId="7">
    <w:abstractNumId w:val="25"/>
  </w:num>
  <w:num w:numId="8">
    <w:abstractNumId w:val="19"/>
  </w:num>
  <w:num w:numId="9">
    <w:abstractNumId w:val="12"/>
  </w:num>
  <w:num w:numId="10">
    <w:abstractNumId w:val="30"/>
  </w:num>
  <w:num w:numId="11">
    <w:abstractNumId w:val="6"/>
  </w:num>
  <w:num w:numId="12">
    <w:abstractNumId w:val="27"/>
  </w:num>
  <w:num w:numId="13">
    <w:abstractNumId w:val="14"/>
  </w:num>
  <w:num w:numId="14">
    <w:abstractNumId w:val="20"/>
  </w:num>
  <w:num w:numId="15">
    <w:abstractNumId w:val="24"/>
  </w:num>
  <w:num w:numId="16">
    <w:abstractNumId w:val="8"/>
  </w:num>
  <w:num w:numId="17">
    <w:abstractNumId w:val="17"/>
  </w:num>
  <w:num w:numId="18">
    <w:abstractNumId w:val="2"/>
  </w:num>
  <w:num w:numId="19">
    <w:abstractNumId w:val="11"/>
  </w:num>
  <w:num w:numId="20">
    <w:abstractNumId w:val="3"/>
  </w:num>
  <w:num w:numId="21">
    <w:abstractNumId w:val="21"/>
  </w:num>
  <w:num w:numId="22">
    <w:abstractNumId w:val="28"/>
  </w:num>
  <w:num w:numId="23">
    <w:abstractNumId w:val="9"/>
  </w:num>
  <w:num w:numId="24">
    <w:abstractNumId w:val="23"/>
  </w:num>
  <w:num w:numId="25">
    <w:abstractNumId w:val="16"/>
  </w:num>
  <w:num w:numId="26">
    <w:abstractNumId w:val="0"/>
  </w:num>
  <w:num w:numId="27">
    <w:abstractNumId w:val="26"/>
  </w:num>
  <w:num w:numId="28">
    <w:abstractNumId w:val="10"/>
  </w:num>
  <w:num w:numId="29">
    <w:abstractNumId w:val="22"/>
  </w:num>
  <w:num w:numId="30">
    <w:abstractNumId w:val="18"/>
  </w:num>
  <w:num w:numId="3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2CCA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977FD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367C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3D88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62"/>
    <w:rsid w:val="001A18F7"/>
    <w:rsid w:val="001A2531"/>
    <w:rsid w:val="001A313A"/>
    <w:rsid w:val="001A3D0E"/>
    <w:rsid w:val="001A48F7"/>
    <w:rsid w:val="001A5D29"/>
    <w:rsid w:val="001A672A"/>
    <w:rsid w:val="001A6D66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B40"/>
    <w:rsid w:val="001E1AB4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17CAB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02D0"/>
    <w:rsid w:val="00271430"/>
    <w:rsid w:val="00271484"/>
    <w:rsid w:val="00271A37"/>
    <w:rsid w:val="00271F0F"/>
    <w:rsid w:val="0027384D"/>
    <w:rsid w:val="00273F66"/>
    <w:rsid w:val="00274C51"/>
    <w:rsid w:val="00274F7F"/>
    <w:rsid w:val="00275B40"/>
    <w:rsid w:val="00276681"/>
    <w:rsid w:val="00277B41"/>
    <w:rsid w:val="00277C1E"/>
    <w:rsid w:val="002804C5"/>
    <w:rsid w:val="00281093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212F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7F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1B3"/>
    <w:rsid w:val="003B22F4"/>
    <w:rsid w:val="003B260C"/>
    <w:rsid w:val="003B3716"/>
    <w:rsid w:val="003B5929"/>
    <w:rsid w:val="003B70AE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70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2E64"/>
    <w:rsid w:val="0042305B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A7504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152F"/>
    <w:rsid w:val="004E2D75"/>
    <w:rsid w:val="004E3910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5E25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2636"/>
    <w:rsid w:val="005B437E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D42"/>
    <w:rsid w:val="006400C8"/>
    <w:rsid w:val="00641F92"/>
    <w:rsid w:val="00645065"/>
    <w:rsid w:val="006473D1"/>
    <w:rsid w:val="00647F09"/>
    <w:rsid w:val="00650295"/>
    <w:rsid w:val="006506D4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5090"/>
    <w:rsid w:val="00676120"/>
    <w:rsid w:val="006762C0"/>
    <w:rsid w:val="0067642D"/>
    <w:rsid w:val="006773BC"/>
    <w:rsid w:val="00677841"/>
    <w:rsid w:val="00677FE4"/>
    <w:rsid w:val="006812BC"/>
    <w:rsid w:val="006825C2"/>
    <w:rsid w:val="00683C4D"/>
    <w:rsid w:val="00685977"/>
    <w:rsid w:val="00686FB5"/>
    <w:rsid w:val="00692238"/>
    <w:rsid w:val="00692E04"/>
    <w:rsid w:val="0069478F"/>
    <w:rsid w:val="00696A7A"/>
    <w:rsid w:val="006A0D88"/>
    <w:rsid w:val="006A379C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B84"/>
    <w:rsid w:val="00700BAB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171D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936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80E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4F52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11E5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10D8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E9B"/>
    <w:rsid w:val="008B355F"/>
    <w:rsid w:val="008B3B5E"/>
    <w:rsid w:val="008B4BA5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114C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68B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2EC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9F7C8C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2AF"/>
    <w:rsid w:val="00A259F8"/>
    <w:rsid w:val="00A25BDD"/>
    <w:rsid w:val="00A26501"/>
    <w:rsid w:val="00A27FC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61EE"/>
    <w:rsid w:val="00AC63BC"/>
    <w:rsid w:val="00AC64EF"/>
    <w:rsid w:val="00AC6E96"/>
    <w:rsid w:val="00AC77AF"/>
    <w:rsid w:val="00AD17AF"/>
    <w:rsid w:val="00AD2266"/>
    <w:rsid w:val="00AD2DD6"/>
    <w:rsid w:val="00AD416F"/>
    <w:rsid w:val="00AD41E2"/>
    <w:rsid w:val="00AD631D"/>
    <w:rsid w:val="00AD6963"/>
    <w:rsid w:val="00AE159F"/>
    <w:rsid w:val="00AE17C7"/>
    <w:rsid w:val="00AE2BF3"/>
    <w:rsid w:val="00AE3DB9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766D"/>
    <w:rsid w:val="00B10911"/>
    <w:rsid w:val="00B10C44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5BD5"/>
    <w:rsid w:val="00B66F75"/>
    <w:rsid w:val="00B67481"/>
    <w:rsid w:val="00B67501"/>
    <w:rsid w:val="00B7070B"/>
    <w:rsid w:val="00B70AD2"/>
    <w:rsid w:val="00B711C8"/>
    <w:rsid w:val="00B71454"/>
    <w:rsid w:val="00B72B58"/>
    <w:rsid w:val="00B76649"/>
    <w:rsid w:val="00B77015"/>
    <w:rsid w:val="00B807F9"/>
    <w:rsid w:val="00B809BC"/>
    <w:rsid w:val="00B824E0"/>
    <w:rsid w:val="00B827E4"/>
    <w:rsid w:val="00B849D3"/>
    <w:rsid w:val="00B86C21"/>
    <w:rsid w:val="00B871D7"/>
    <w:rsid w:val="00B878AC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4731"/>
    <w:rsid w:val="00C95158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FB6"/>
    <w:rsid w:val="00CC5FD8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7BD6"/>
    <w:rsid w:val="00D50A22"/>
    <w:rsid w:val="00D5183A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5799"/>
    <w:rsid w:val="00DB7D04"/>
    <w:rsid w:val="00DC04D2"/>
    <w:rsid w:val="00DC1511"/>
    <w:rsid w:val="00DC4301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9C7"/>
    <w:rsid w:val="00E717F3"/>
    <w:rsid w:val="00E71A87"/>
    <w:rsid w:val="00E72274"/>
    <w:rsid w:val="00E7294C"/>
    <w:rsid w:val="00E7412B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64F6"/>
    <w:rsid w:val="00E87F3C"/>
    <w:rsid w:val="00E905A5"/>
    <w:rsid w:val="00E928B9"/>
    <w:rsid w:val="00E9301C"/>
    <w:rsid w:val="00E9336A"/>
    <w:rsid w:val="00E933A2"/>
    <w:rsid w:val="00E9599B"/>
    <w:rsid w:val="00E966C7"/>
    <w:rsid w:val="00E97841"/>
    <w:rsid w:val="00EA2D53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66E3"/>
    <w:rsid w:val="00F37A6D"/>
    <w:rsid w:val="00F41EBF"/>
    <w:rsid w:val="00F41FB6"/>
    <w:rsid w:val="00F43F3A"/>
    <w:rsid w:val="00F459FC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5149"/>
    <w:rsid w:val="00FC786F"/>
    <w:rsid w:val="00FD0023"/>
    <w:rsid w:val="00FD2AC6"/>
    <w:rsid w:val="00FD31D5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28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7</cp:revision>
  <cp:lastPrinted>2020-08-29T17:12:00Z</cp:lastPrinted>
  <dcterms:created xsi:type="dcterms:W3CDTF">2020-09-15T13:10:00Z</dcterms:created>
  <dcterms:modified xsi:type="dcterms:W3CDTF">2020-09-18T14:23:00Z</dcterms:modified>
</cp:coreProperties>
</file>