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B61F8" w14:textId="77777777" w:rsidR="00ED66CE" w:rsidRDefault="00ED66CE" w:rsidP="00FB2DEF">
      <w:pPr>
        <w:rPr>
          <w:rFonts w:ascii="Tahoma" w:hAnsi="Tahoma" w:cs="Tahoma"/>
          <w:b/>
          <w:sz w:val="20"/>
        </w:rPr>
      </w:pPr>
    </w:p>
    <w:p w14:paraId="2BD8810F" w14:textId="360F9B08" w:rsidR="00EB4F40" w:rsidRPr="00490FC9" w:rsidRDefault="00D77C2F" w:rsidP="00277B4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GENERAL</w:t>
      </w:r>
      <w:r w:rsidR="006E7D8E">
        <w:rPr>
          <w:rFonts w:ascii="Tahoma" w:hAnsi="Tahoma" w:cs="Tahoma"/>
          <w:b/>
          <w:sz w:val="20"/>
        </w:rPr>
        <w:t xml:space="preserve"> </w:t>
      </w:r>
      <w:r w:rsidR="00ED66CE">
        <w:rPr>
          <w:rFonts w:ascii="Tahoma" w:hAnsi="Tahoma" w:cs="Tahoma"/>
          <w:b/>
          <w:sz w:val="20"/>
        </w:rPr>
        <w:t xml:space="preserve">AND PLANNING </w:t>
      </w:r>
      <w:r w:rsidR="004B33B2" w:rsidRPr="00490FC9">
        <w:rPr>
          <w:rFonts w:ascii="Tahoma" w:hAnsi="Tahoma" w:cs="Tahoma"/>
          <w:b/>
          <w:sz w:val="20"/>
        </w:rPr>
        <w:t>MEETING</w:t>
      </w:r>
    </w:p>
    <w:p w14:paraId="718A5526" w14:textId="72664E21" w:rsidR="0099216B" w:rsidRPr="00490FC9" w:rsidRDefault="00B0411C" w:rsidP="00BF7396">
      <w:pPr>
        <w:jc w:val="center"/>
        <w:rPr>
          <w:rFonts w:ascii="Tahoma" w:hAnsi="Tahoma" w:cs="Tahoma"/>
          <w:b/>
          <w:sz w:val="20"/>
        </w:rPr>
      </w:pPr>
      <w:r>
        <w:rPr>
          <w:rFonts w:ascii="Tahoma" w:hAnsi="Tahoma" w:cs="Tahoma"/>
          <w:b/>
          <w:sz w:val="20"/>
        </w:rPr>
        <w:t>To Join Zoom Virtual Meeting</w:t>
      </w:r>
    </w:p>
    <w:p w14:paraId="11E0C129" w14:textId="77777777" w:rsidR="00B0411C" w:rsidRPr="00B0411C" w:rsidRDefault="00B0411C" w:rsidP="00B0411C">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Meeting ID: 871 7658 1614</w:t>
      </w:r>
    </w:p>
    <w:p w14:paraId="765EFD03" w14:textId="77777777" w:rsidR="00B0411C" w:rsidRPr="00B0411C" w:rsidRDefault="00B0411C" w:rsidP="00B0411C">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Password: 055786</w:t>
      </w:r>
    </w:p>
    <w:p w14:paraId="2CBA0713" w14:textId="77777777" w:rsidR="00181E0B" w:rsidRDefault="00181E0B" w:rsidP="00BF7396">
      <w:pPr>
        <w:jc w:val="center"/>
        <w:rPr>
          <w:rFonts w:ascii="Tahoma" w:hAnsi="Tahoma" w:cs="Tahoma"/>
          <w:b/>
          <w:sz w:val="20"/>
        </w:rPr>
      </w:pPr>
    </w:p>
    <w:p w14:paraId="2BDBD625" w14:textId="7D68EB1C" w:rsidR="00EB4F40" w:rsidRPr="00490FC9" w:rsidRDefault="00F71D67" w:rsidP="00BF7396">
      <w:pPr>
        <w:jc w:val="center"/>
        <w:rPr>
          <w:rFonts w:ascii="Tahoma" w:hAnsi="Tahoma" w:cs="Tahoma"/>
          <w:b/>
          <w:sz w:val="20"/>
        </w:rPr>
      </w:pPr>
      <w:r>
        <w:rPr>
          <w:rFonts w:ascii="Tahoma" w:hAnsi="Tahoma" w:cs="Tahoma"/>
          <w:b/>
          <w:sz w:val="20"/>
        </w:rPr>
        <w:t>20</w:t>
      </w:r>
      <w:r w:rsidR="00ED66CE" w:rsidRPr="00ED66CE">
        <w:rPr>
          <w:rFonts w:ascii="Tahoma" w:hAnsi="Tahoma" w:cs="Tahoma"/>
          <w:b/>
          <w:sz w:val="20"/>
          <w:vertAlign w:val="superscript"/>
        </w:rPr>
        <w:t>th</w:t>
      </w:r>
      <w:r w:rsidR="00ED66CE">
        <w:rPr>
          <w:rFonts w:ascii="Tahoma" w:hAnsi="Tahoma" w:cs="Tahoma"/>
          <w:b/>
          <w:sz w:val="20"/>
        </w:rPr>
        <w:t xml:space="preserve"> </w:t>
      </w:r>
      <w:r w:rsidR="004606D7">
        <w:rPr>
          <w:rFonts w:ascii="Tahoma" w:hAnsi="Tahoma" w:cs="Tahoma"/>
          <w:b/>
          <w:sz w:val="20"/>
        </w:rPr>
        <w:t>April</w:t>
      </w:r>
      <w:r w:rsidR="00283355" w:rsidRPr="00490FC9">
        <w:rPr>
          <w:rFonts w:ascii="Tahoma" w:hAnsi="Tahoma" w:cs="Tahoma"/>
          <w:b/>
          <w:sz w:val="20"/>
        </w:rPr>
        <w:t xml:space="preserve"> 20</w:t>
      </w:r>
      <w:r w:rsidR="001446A5">
        <w:rPr>
          <w:rFonts w:ascii="Tahoma" w:hAnsi="Tahoma" w:cs="Tahoma"/>
          <w:b/>
          <w:sz w:val="20"/>
        </w:rPr>
        <w:t>20</w:t>
      </w:r>
    </w:p>
    <w:p w14:paraId="7244368A" w14:textId="2B0F7A82" w:rsidR="00181E0B" w:rsidRDefault="00181E0B" w:rsidP="00D67CA2">
      <w:pPr>
        <w:rPr>
          <w:rFonts w:ascii="Tahoma" w:hAnsi="Tahoma" w:cs="Tahoma"/>
          <w:b/>
          <w:sz w:val="20"/>
        </w:rPr>
      </w:pPr>
    </w:p>
    <w:p w14:paraId="0BDBA7D2" w14:textId="77777777" w:rsidR="00F71D67" w:rsidRPr="00490FC9" w:rsidRDefault="00F71D67" w:rsidP="00D67CA2">
      <w:pPr>
        <w:rPr>
          <w:rFonts w:ascii="Tahoma" w:hAnsi="Tahoma" w:cs="Tahoma"/>
          <w:b/>
          <w:sz w:val="20"/>
        </w:rPr>
      </w:pPr>
    </w:p>
    <w:p w14:paraId="18B3E68B" w14:textId="78A8DD57" w:rsidR="009B1FD0" w:rsidRDefault="00FB2DEF" w:rsidP="00291DE5">
      <w:pPr>
        <w:jc w:val="center"/>
        <w:rPr>
          <w:rFonts w:ascii="Tahoma" w:hAnsi="Tahoma" w:cs="Tahoma"/>
          <w:b/>
          <w:sz w:val="20"/>
        </w:rPr>
      </w:pPr>
      <w:r>
        <w:rPr>
          <w:rFonts w:ascii="Tahoma" w:hAnsi="Tahoma" w:cs="Tahoma"/>
          <w:b/>
          <w:sz w:val="20"/>
        </w:rPr>
        <w:t>MINUTES</w:t>
      </w:r>
    </w:p>
    <w:p w14:paraId="2601752D" w14:textId="77777777" w:rsidR="00375D5D" w:rsidRDefault="00375D5D" w:rsidP="004B33B2">
      <w:pPr>
        <w:rPr>
          <w:rFonts w:ascii="Tahoma" w:hAnsi="Tahoma" w:cs="Tahoma"/>
          <w:b/>
          <w:sz w:val="20"/>
        </w:rPr>
      </w:pPr>
    </w:p>
    <w:p w14:paraId="71ECD542" w14:textId="77777777" w:rsidR="00FB2DEF" w:rsidRDefault="00FB2DEF" w:rsidP="00FB2DEF">
      <w:pPr>
        <w:rPr>
          <w:rFonts w:ascii="Tahoma" w:hAnsi="Tahoma" w:cs="Tahoma"/>
          <w:b/>
          <w:sz w:val="20"/>
        </w:rPr>
      </w:pPr>
    </w:p>
    <w:p w14:paraId="6BA53F4E" w14:textId="621F9D92" w:rsidR="00FB2DEF" w:rsidRDefault="00FB2DEF" w:rsidP="00FB2DEF">
      <w:pPr>
        <w:rPr>
          <w:rFonts w:ascii="Tahoma" w:hAnsi="Tahoma" w:cs="Tahoma"/>
          <w:b/>
          <w:sz w:val="20"/>
        </w:rPr>
      </w:pPr>
      <w:r>
        <w:rPr>
          <w:rFonts w:ascii="Tahoma" w:hAnsi="Tahoma" w:cs="Tahoma"/>
          <w:b/>
          <w:sz w:val="20"/>
        </w:rPr>
        <w:t>VENUE:</w:t>
      </w:r>
      <w:r>
        <w:rPr>
          <w:rFonts w:ascii="Tahoma" w:hAnsi="Tahoma" w:cs="Tahoma"/>
          <w:b/>
          <w:sz w:val="20"/>
        </w:rPr>
        <w:tab/>
        <w:t>VIRTUAL MEETING USING ZOOM</w:t>
      </w:r>
    </w:p>
    <w:p w14:paraId="0F066C52" w14:textId="77777777" w:rsidR="00FB2DEF" w:rsidRDefault="00FB2DEF" w:rsidP="00FB2DEF">
      <w:pPr>
        <w:rPr>
          <w:rFonts w:ascii="Tahoma" w:hAnsi="Tahoma" w:cs="Tahoma"/>
          <w:bCs/>
          <w:sz w:val="20"/>
        </w:rPr>
      </w:pPr>
    </w:p>
    <w:p w14:paraId="3D7A847A" w14:textId="25BE4269" w:rsidR="00FB2DEF" w:rsidRPr="000051AA" w:rsidRDefault="00FB2DEF" w:rsidP="00FB2DEF">
      <w:pPr>
        <w:rPr>
          <w:rFonts w:ascii="Tahoma" w:hAnsi="Tahoma" w:cs="Tahoma"/>
          <w:bCs/>
          <w:sz w:val="20"/>
        </w:rPr>
      </w:pPr>
      <w:r w:rsidRPr="000051AA">
        <w:rPr>
          <w:rFonts w:ascii="Tahoma" w:hAnsi="Tahoma" w:cs="Tahoma"/>
          <w:bCs/>
          <w:sz w:val="20"/>
        </w:rPr>
        <w:t>Due to an outbreak of Coronavirus (COVID-19)</w:t>
      </w:r>
      <w:r>
        <w:rPr>
          <w:rFonts w:ascii="Tahoma" w:hAnsi="Tahoma" w:cs="Tahoma"/>
          <w:bCs/>
          <w:sz w:val="20"/>
        </w:rPr>
        <w:t>,</w:t>
      </w:r>
      <w:r w:rsidRPr="000051AA">
        <w:rPr>
          <w:rFonts w:ascii="Tahoma" w:hAnsi="Tahoma" w:cs="Tahoma"/>
          <w:bCs/>
          <w:sz w:val="20"/>
        </w:rPr>
        <w:t xml:space="preserve"> which</w:t>
      </w:r>
      <w:r>
        <w:rPr>
          <w:rFonts w:ascii="Tahoma" w:hAnsi="Tahoma" w:cs="Tahoma"/>
          <w:bCs/>
          <w:sz w:val="20"/>
        </w:rPr>
        <w:t xml:space="preserve"> </w:t>
      </w:r>
      <w:r w:rsidRPr="000051AA">
        <w:rPr>
          <w:rFonts w:ascii="Tahoma" w:hAnsi="Tahoma" w:cs="Tahoma"/>
          <w:bCs/>
          <w:sz w:val="20"/>
        </w:rPr>
        <w:t xml:space="preserve">resulted in a Pandemic being declared by the World Health Authority, the Government issued legislation which meant that physical Council (or any other) meetings </w:t>
      </w:r>
      <w:r>
        <w:rPr>
          <w:rFonts w:ascii="Tahoma" w:hAnsi="Tahoma" w:cs="Tahoma"/>
          <w:bCs/>
          <w:sz w:val="20"/>
        </w:rPr>
        <w:t>sh</w:t>
      </w:r>
      <w:r w:rsidRPr="000051AA">
        <w:rPr>
          <w:rFonts w:ascii="Tahoma" w:hAnsi="Tahoma" w:cs="Tahoma"/>
          <w:bCs/>
          <w:sz w:val="20"/>
        </w:rPr>
        <w:t>ould not be held</w:t>
      </w:r>
      <w:r>
        <w:rPr>
          <w:rFonts w:ascii="Tahoma" w:hAnsi="Tahoma" w:cs="Tahoma"/>
          <w:bCs/>
          <w:sz w:val="20"/>
        </w:rPr>
        <w:t>.  Therefore,</w:t>
      </w:r>
      <w:r w:rsidRPr="000051AA">
        <w:rPr>
          <w:rFonts w:ascii="Tahoma" w:hAnsi="Tahoma" w:cs="Tahoma"/>
          <w:bCs/>
          <w:sz w:val="20"/>
        </w:rPr>
        <w:t xml:space="preserve"> Virtual </w:t>
      </w:r>
      <w:r>
        <w:rPr>
          <w:rFonts w:ascii="Tahoma" w:hAnsi="Tahoma" w:cs="Tahoma"/>
          <w:bCs/>
          <w:sz w:val="20"/>
        </w:rPr>
        <w:t>M</w:t>
      </w:r>
      <w:r w:rsidRPr="000051AA">
        <w:rPr>
          <w:rFonts w:ascii="Tahoma" w:hAnsi="Tahoma" w:cs="Tahoma"/>
          <w:bCs/>
          <w:sz w:val="20"/>
        </w:rPr>
        <w:t>eetings using Zoom were approved for the duration of the “Lockdown”.</w:t>
      </w:r>
    </w:p>
    <w:p w14:paraId="203920F4" w14:textId="77777777" w:rsidR="00FB2DEF" w:rsidRDefault="00FB2DEF" w:rsidP="00FB2DEF">
      <w:pPr>
        <w:rPr>
          <w:rFonts w:ascii="Tahoma" w:hAnsi="Tahoma" w:cs="Tahoma"/>
          <w:b/>
          <w:sz w:val="20"/>
        </w:rPr>
      </w:pPr>
    </w:p>
    <w:p w14:paraId="4AB1E1F1" w14:textId="77777777" w:rsidR="00FB2DEF" w:rsidRDefault="00FB2DEF" w:rsidP="00FB2DEF">
      <w:pPr>
        <w:ind w:left="1440" w:hanging="1440"/>
        <w:rPr>
          <w:rFonts w:ascii="Tahoma" w:hAnsi="Tahoma" w:cs="Tahoma"/>
          <w:bCs/>
          <w:sz w:val="20"/>
        </w:rPr>
      </w:pPr>
      <w:r>
        <w:rPr>
          <w:rFonts w:ascii="Tahoma" w:hAnsi="Tahoma" w:cs="Tahoma"/>
          <w:b/>
          <w:sz w:val="20"/>
        </w:rPr>
        <w:t>PRESENT:</w:t>
      </w:r>
      <w:r>
        <w:rPr>
          <w:rFonts w:ascii="Tahoma" w:hAnsi="Tahoma" w:cs="Tahoma"/>
          <w:b/>
          <w:sz w:val="20"/>
        </w:rPr>
        <w:tab/>
      </w:r>
      <w:r w:rsidRPr="00426D6B">
        <w:rPr>
          <w:rFonts w:ascii="Tahoma" w:hAnsi="Tahoma" w:cs="Tahoma"/>
          <w:bCs/>
          <w:sz w:val="20"/>
        </w:rPr>
        <w:t xml:space="preserve">Cllr. S. </w:t>
      </w:r>
      <w:proofErr w:type="spellStart"/>
      <w:r w:rsidRPr="00426D6B">
        <w:rPr>
          <w:rFonts w:ascii="Tahoma" w:hAnsi="Tahoma" w:cs="Tahoma"/>
          <w:bCs/>
          <w:sz w:val="20"/>
        </w:rPr>
        <w:t>Jerrams</w:t>
      </w:r>
      <w:proofErr w:type="spellEnd"/>
      <w:r w:rsidRPr="00426D6B">
        <w:rPr>
          <w:rFonts w:ascii="Tahoma" w:hAnsi="Tahoma" w:cs="Tahoma"/>
          <w:bCs/>
          <w:sz w:val="20"/>
        </w:rPr>
        <w:t xml:space="preserve"> </w:t>
      </w:r>
      <w:proofErr w:type="spellStart"/>
      <w:r w:rsidRPr="00426D6B">
        <w:rPr>
          <w:rFonts w:ascii="Tahoma" w:hAnsi="Tahoma" w:cs="Tahoma"/>
          <w:bCs/>
          <w:sz w:val="20"/>
        </w:rPr>
        <w:t>Coughtrey</w:t>
      </w:r>
      <w:proofErr w:type="spellEnd"/>
      <w:r w:rsidRPr="00426D6B">
        <w:rPr>
          <w:rFonts w:ascii="Tahoma" w:hAnsi="Tahoma" w:cs="Tahoma"/>
          <w:bCs/>
          <w:sz w:val="20"/>
        </w:rPr>
        <w:t xml:space="preserve"> (Chair), </w:t>
      </w:r>
      <w:r>
        <w:rPr>
          <w:rFonts w:ascii="Tahoma" w:hAnsi="Tahoma" w:cs="Tahoma"/>
          <w:bCs/>
          <w:sz w:val="20"/>
        </w:rPr>
        <w:t>Cllrs.</w:t>
      </w:r>
      <w:r w:rsidRPr="00426D6B">
        <w:rPr>
          <w:rFonts w:ascii="Tahoma" w:hAnsi="Tahoma" w:cs="Tahoma"/>
          <w:bCs/>
          <w:sz w:val="20"/>
        </w:rPr>
        <w:t xml:space="preserve"> W. Smith</w:t>
      </w:r>
      <w:r>
        <w:rPr>
          <w:rFonts w:ascii="Tahoma" w:hAnsi="Tahoma" w:cs="Tahoma"/>
          <w:bCs/>
          <w:sz w:val="20"/>
        </w:rPr>
        <w:t xml:space="preserve">, K. Jones, K. Burgess, </w:t>
      </w:r>
    </w:p>
    <w:p w14:paraId="2535C853" w14:textId="587E7068" w:rsidR="00FB2DEF" w:rsidRDefault="00FB2DEF" w:rsidP="00FB2DEF">
      <w:pPr>
        <w:ind w:left="1440"/>
        <w:rPr>
          <w:rFonts w:ascii="Tahoma" w:hAnsi="Tahoma" w:cs="Tahoma"/>
          <w:b/>
          <w:sz w:val="20"/>
        </w:rPr>
      </w:pPr>
      <w:r>
        <w:rPr>
          <w:rFonts w:ascii="Tahoma" w:hAnsi="Tahoma" w:cs="Tahoma"/>
          <w:bCs/>
          <w:sz w:val="20"/>
        </w:rPr>
        <w:t>P. Fuller, M. Allen</w:t>
      </w:r>
      <w:r>
        <w:rPr>
          <w:rFonts w:ascii="Tahoma" w:hAnsi="Tahoma" w:cs="Tahoma"/>
          <w:bCs/>
          <w:sz w:val="20"/>
        </w:rPr>
        <w:t xml:space="preserve">, </w:t>
      </w:r>
      <w:r w:rsidR="002F17EB">
        <w:rPr>
          <w:rFonts w:ascii="Tahoma" w:hAnsi="Tahoma" w:cs="Tahoma"/>
          <w:bCs/>
          <w:sz w:val="20"/>
        </w:rPr>
        <w:t xml:space="preserve">R </w:t>
      </w:r>
      <w:proofErr w:type="spellStart"/>
      <w:r>
        <w:rPr>
          <w:rFonts w:ascii="Tahoma" w:hAnsi="Tahoma" w:cs="Tahoma"/>
          <w:bCs/>
          <w:sz w:val="20"/>
        </w:rPr>
        <w:t>Solesbury</w:t>
      </w:r>
      <w:proofErr w:type="spellEnd"/>
      <w:r>
        <w:rPr>
          <w:rFonts w:ascii="Tahoma" w:hAnsi="Tahoma" w:cs="Tahoma"/>
          <w:bCs/>
          <w:sz w:val="20"/>
        </w:rPr>
        <w:t xml:space="preserve"> Timms</w:t>
      </w:r>
      <w:r w:rsidRPr="00426D6B">
        <w:rPr>
          <w:rFonts w:ascii="Tahoma" w:hAnsi="Tahoma" w:cs="Tahoma"/>
          <w:bCs/>
          <w:sz w:val="20"/>
        </w:rPr>
        <w:t xml:space="preserve"> &amp; Clerk/RFO/District Cllr. V. Furniss</w:t>
      </w:r>
    </w:p>
    <w:p w14:paraId="1B52CF9A" w14:textId="77777777" w:rsidR="00FB2DEF" w:rsidRDefault="00FB2DEF" w:rsidP="00FB2DEF">
      <w:pPr>
        <w:rPr>
          <w:rFonts w:ascii="Tahoma" w:hAnsi="Tahoma" w:cs="Tahoma"/>
          <w:b/>
          <w:sz w:val="20"/>
        </w:rPr>
      </w:pPr>
    </w:p>
    <w:p w14:paraId="52F30A4E" w14:textId="18F159C4" w:rsidR="00FB2DEF" w:rsidRDefault="00FB2DEF" w:rsidP="00FB2DEF">
      <w:pPr>
        <w:rPr>
          <w:rFonts w:ascii="Tahoma" w:hAnsi="Tahoma" w:cs="Tahoma"/>
          <w:b/>
          <w:sz w:val="20"/>
        </w:rPr>
      </w:pPr>
      <w:r>
        <w:rPr>
          <w:rFonts w:ascii="Tahoma" w:hAnsi="Tahoma" w:cs="Tahoma"/>
          <w:b/>
          <w:sz w:val="20"/>
        </w:rPr>
        <w:t>20</w:t>
      </w:r>
      <w:r w:rsidRPr="00BF11DD">
        <w:rPr>
          <w:rFonts w:ascii="Tahoma" w:hAnsi="Tahoma" w:cs="Tahoma"/>
          <w:b/>
          <w:sz w:val="20"/>
        </w:rPr>
        <w:t>/</w:t>
      </w:r>
      <w:r>
        <w:rPr>
          <w:rFonts w:ascii="Tahoma" w:hAnsi="Tahoma" w:cs="Tahoma"/>
          <w:b/>
          <w:sz w:val="20"/>
        </w:rPr>
        <w:t>3</w:t>
      </w:r>
      <w:r>
        <w:rPr>
          <w:rFonts w:ascii="Tahoma" w:hAnsi="Tahoma" w:cs="Tahoma"/>
          <w:b/>
          <w:sz w:val="20"/>
        </w:rPr>
        <w:t>91</w:t>
      </w:r>
      <w:r w:rsidRPr="00BF11DD">
        <w:rPr>
          <w:rFonts w:ascii="Tahoma" w:hAnsi="Tahoma" w:cs="Tahoma"/>
          <w:b/>
          <w:sz w:val="20"/>
        </w:rPr>
        <w:tab/>
        <w:t>Resolution to approve apologies for absence</w:t>
      </w:r>
    </w:p>
    <w:p w14:paraId="50DF377D" w14:textId="77777777" w:rsidR="00FB2DEF" w:rsidRDefault="00FB2DEF" w:rsidP="00FB2DEF">
      <w:pPr>
        <w:rPr>
          <w:rFonts w:ascii="Tahoma" w:hAnsi="Tahoma" w:cs="Tahoma"/>
          <w:b/>
          <w:sz w:val="20"/>
        </w:rPr>
      </w:pPr>
    </w:p>
    <w:p w14:paraId="1E60987E" w14:textId="77777777" w:rsidR="00FB2DEF" w:rsidRPr="000051AA" w:rsidRDefault="00FB2DEF" w:rsidP="00FB2DEF">
      <w:pPr>
        <w:pStyle w:val="ListParagraph"/>
        <w:numPr>
          <w:ilvl w:val="0"/>
          <w:numId w:val="5"/>
        </w:numPr>
        <w:rPr>
          <w:rFonts w:ascii="Tahoma" w:hAnsi="Tahoma" w:cs="Tahoma"/>
          <w:b/>
          <w:sz w:val="20"/>
        </w:rPr>
      </w:pPr>
      <w:r w:rsidRPr="00D67CA2">
        <w:rPr>
          <w:rFonts w:ascii="Tahoma" w:hAnsi="Tahoma" w:cs="Tahoma"/>
          <w:sz w:val="20"/>
        </w:rPr>
        <w:t>To receive any apologies for absence from the meeting.  Members who cannot attend a meeting shall tender their apologies to the Parish Clerk prior to the meeting – Section 85(1) of the Local Government Act 1972</w:t>
      </w:r>
      <w:r>
        <w:rPr>
          <w:rFonts w:ascii="Tahoma" w:hAnsi="Tahoma" w:cs="Tahoma"/>
          <w:sz w:val="20"/>
        </w:rPr>
        <w:t xml:space="preserve">. </w:t>
      </w:r>
    </w:p>
    <w:p w14:paraId="7AC6EAB1" w14:textId="77777777" w:rsidR="00FB2DEF" w:rsidRPr="000051AA" w:rsidRDefault="00FB2DEF" w:rsidP="00FB2DEF">
      <w:pPr>
        <w:pStyle w:val="ListParagraph"/>
        <w:numPr>
          <w:ilvl w:val="1"/>
          <w:numId w:val="5"/>
        </w:numPr>
        <w:rPr>
          <w:rFonts w:ascii="Tahoma" w:hAnsi="Tahoma" w:cs="Tahoma"/>
          <w:bCs/>
          <w:sz w:val="20"/>
        </w:rPr>
      </w:pPr>
      <w:r w:rsidRPr="00CD3577">
        <w:rPr>
          <w:rFonts w:ascii="Tahoma" w:hAnsi="Tahoma" w:cs="Tahoma"/>
          <w:bCs/>
          <w:sz w:val="20"/>
        </w:rPr>
        <w:t xml:space="preserve">Cllr. </w:t>
      </w:r>
      <w:r>
        <w:rPr>
          <w:rFonts w:ascii="Tahoma" w:hAnsi="Tahoma" w:cs="Tahoma"/>
          <w:bCs/>
          <w:sz w:val="20"/>
        </w:rPr>
        <w:t xml:space="preserve">A. </w:t>
      </w:r>
      <w:proofErr w:type="spellStart"/>
      <w:r>
        <w:rPr>
          <w:rFonts w:ascii="Tahoma" w:hAnsi="Tahoma" w:cs="Tahoma"/>
          <w:bCs/>
          <w:sz w:val="20"/>
        </w:rPr>
        <w:t>Deary</w:t>
      </w:r>
      <w:proofErr w:type="spellEnd"/>
      <w:r w:rsidRPr="00CD3577">
        <w:rPr>
          <w:rFonts w:ascii="Tahoma" w:hAnsi="Tahoma" w:cs="Tahoma"/>
          <w:bCs/>
          <w:sz w:val="20"/>
        </w:rPr>
        <w:t xml:space="preserve"> – </w:t>
      </w:r>
      <w:r>
        <w:rPr>
          <w:rFonts w:ascii="Tahoma" w:hAnsi="Tahoma" w:cs="Tahoma"/>
          <w:bCs/>
          <w:sz w:val="20"/>
        </w:rPr>
        <w:t>Self Isolation – COVID-19</w:t>
      </w:r>
    </w:p>
    <w:p w14:paraId="4048F132" w14:textId="77777777" w:rsidR="00FB2DEF" w:rsidRDefault="00FB2DEF" w:rsidP="00FB2DEF">
      <w:pPr>
        <w:ind w:left="1440"/>
        <w:rPr>
          <w:rFonts w:ascii="Tahoma" w:hAnsi="Tahoma" w:cs="Tahoma"/>
          <w:b/>
          <w:sz w:val="20"/>
        </w:rPr>
      </w:pPr>
    </w:p>
    <w:p w14:paraId="3C268F19" w14:textId="3D45F807" w:rsidR="00FB2DEF" w:rsidRDefault="00FB2DEF" w:rsidP="00FB2DEF">
      <w:pPr>
        <w:ind w:left="1440"/>
        <w:rPr>
          <w:rFonts w:ascii="Tahoma" w:hAnsi="Tahoma" w:cs="Tahoma"/>
          <w:b/>
          <w:sz w:val="20"/>
        </w:rPr>
      </w:pPr>
      <w:r>
        <w:rPr>
          <w:rFonts w:ascii="Tahoma" w:hAnsi="Tahoma" w:cs="Tahoma"/>
          <w:b/>
          <w:sz w:val="20"/>
        </w:rPr>
        <w:t>Written apologies had not been received from:</w:t>
      </w:r>
    </w:p>
    <w:p w14:paraId="2E4C833B" w14:textId="73EF4564" w:rsidR="00FB2DEF" w:rsidRPr="00AF2682" w:rsidRDefault="00FB2DEF" w:rsidP="00FB2DEF">
      <w:pPr>
        <w:pStyle w:val="ListParagraph"/>
        <w:numPr>
          <w:ilvl w:val="0"/>
          <w:numId w:val="12"/>
        </w:numPr>
        <w:rPr>
          <w:rFonts w:ascii="Tahoma" w:hAnsi="Tahoma" w:cs="Tahoma"/>
          <w:bCs/>
          <w:sz w:val="20"/>
        </w:rPr>
      </w:pPr>
      <w:r>
        <w:rPr>
          <w:rFonts w:ascii="Tahoma" w:hAnsi="Tahoma" w:cs="Tahoma"/>
          <w:bCs/>
          <w:sz w:val="20"/>
        </w:rPr>
        <w:t xml:space="preserve">Cllrs Rice &amp; </w:t>
      </w:r>
      <w:r w:rsidRPr="00AF2682">
        <w:rPr>
          <w:rFonts w:ascii="Tahoma" w:hAnsi="Tahoma" w:cs="Tahoma"/>
          <w:bCs/>
          <w:sz w:val="20"/>
        </w:rPr>
        <w:t>Bowden</w:t>
      </w:r>
    </w:p>
    <w:p w14:paraId="0431A2C3" w14:textId="7E0D6E32" w:rsidR="00BD00C1" w:rsidRPr="00FB2DEF" w:rsidRDefault="00FB2DEF" w:rsidP="00BD00C1">
      <w:pPr>
        <w:rPr>
          <w:rFonts w:ascii="Tahoma" w:hAnsi="Tahoma" w:cs="Tahoma"/>
          <w:bCs/>
          <w:sz w:val="20"/>
        </w:rPr>
      </w:pPr>
      <w:r w:rsidRPr="00BF11DD">
        <w:rPr>
          <w:rFonts w:ascii="Tahoma" w:hAnsi="Tahoma" w:cs="Tahoma"/>
          <w:b/>
          <w:sz w:val="20"/>
        </w:rPr>
        <w:tab/>
      </w:r>
      <w:r>
        <w:rPr>
          <w:rFonts w:ascii="Tahoma" w:hAnsi="Tahoma" w:cs="Tahoma"/>
          <w:sz w:val="20"/>
        </w:rPr>
        <w:t xml:space="preserve"> </w:t>
      </w:r>
    </w:p>
    <w:p w14:paraId="7F3DC6D6" w14:textId="77777777" w:rsidR="00BD00C1" w:rsidRDefault="00BD00C1" w:rsidP="00BD00C1">
      <w:pPr>
        <w:pStyle w:val="ListParagraph"/>
        <w:ind w:left="1800"/>
        <w:rPr>
          <w:rFonts w:ascii="Tahoma" w:hAnsi="Tahoma" w:cs="Tahoma"/>
          <w:b/>
          <w:sz w:val="20"/>
        </w:rPr>
      </w:pPr>
    </w:p>
    <w:p w14:paraId="00020232" w14:textId="680D578E" w:rsidR="00BD00C1" w:rsidRPr="00BF11DD" w:rsidRDefault="00BD00C1" w:rsidP="00BD00C1">
      <w:pPr>
        <w:rPr>
          <w:rFonts w:ascii="Tahoma" w:hAnsi="Tahoma" w:cs="Tahoma"/>
          <w:b/>
          <w:sz w:val="20"/>
        </w:rPr>
      </w:pPr>
      <w:r>
        <w:rPr>
          <w:rFonts w:ascii="Tahoma" w:hAnsi="Tahoma" w:cs="Tahoma"/>
          <w:b/>
          <w:sz w:val="20"/>
        </w:rPr>
        <w:t>20</w:t>
      </w:r>
      <w:r w:rsidRPr="00BF11DD">
        <w:rPr>
          <w:rFonts w:ascii="Tahoma" w:hAnsi="Tahoma" w:cs="Tahoma"/>
          <w:b/>
          <w:sz w:val="20"/>
        </w:rPr>
        <w:t>/</w:t>
      </w:r>
      <w:r>
        <w:rPr>
          <w:rFonts w:ascii="Tahoma" w:hAnsi="Tahoma" w:cs="Tahoma"/>
          <w:b/>
          <w:sz w:val="20"/>
        </w:rPr>
        <w:t>3</w:t>
      </w:r>
      <w:r w:rsidR="00F71D67">
        <w:rPr>
          <w:rFonts w:ascii="Tahoma" w:hAnsi="Tahoma" w:cs="Tahoma"/>
          <w:b/>
          <w:sz w:val="20"/>
        </w:rPr>
        <w:t>92</w:t>
      </w:r>
      <w:r w:rsidRPr="00BF11DD">
        <w:rPr>
          <w:rFonts w:ascii="Tahoma" w:hAnsi="Tahoma" w:cs="Tahoma"/>
          <w:b/>
          <w:sz w:val="20"/>
        </w:rPr>
        <w:tab/>
        <w:t>Members’ declaration of interest in items on the Agenda</w:t>
      </w:r>
    </w:p>
    <w:p w14:paraId="681AF4C7" w14:textId="77777777" w:rsidR="00BD00C1" w:rsidRPr="00BF11DD" w:rsidRDefault="00BD00C1" w:rsidP="00BD00C1">
      <w:pPr>
        <w:rPr>
          <w:rFonts w:ascii="Tahoma" w:hAnsi="Tahoma" w:cs="Tahoma"/>
          <w:b/>
          <w:sz w:val="20"/>
        </w:rPr>
      </w:pPr>
    </w:p>
    <w:p w14:paraId="6D2D7479" w14:textId="40AABAF3" w:rsidR="00BD00C1" w:rsidRPr="00FB2DEF" w:rsidRDefault="00BD00C1" w:rsidP="00BD00C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70D2CD6C" w14:textId="77777777" w:rsidR="00FB2DEF" w:rsidRPr="00FB2DEF" w:rsidRDefault="00FB2DEF" w:rsidP="00FB2DEF">
      <w:pPr>
        <w:pStyle w:val="ListParagraph"/>
        <w:ind w:left="1800"/>
        <w:rPr>
          <w:rFonts w:ascii="Tahoma" w:hAnsi="Tahoma" w:cs="Tahoma"/>
          <w:b/>
          <w:sz w:val="20"/>
        </w:rPr>
      </w:pPr>
    </w:p>
    <w:p w14:paraId="18915DF2" w14:textId="77777777" w:rsidR="00FB2DEF" w:rsidRPr="00AF2682" w:rsidRDefault="00FB2DEF" w:rsidP="00FB2DEF">
      <w:pPr>
        <w:pStyle w:val="ListParagraph"/>
        <w:numPr>
          <w:ilvl w:val="1"/>
          <w:numId w:val="2"/>
        </w:numPr>
        <w:rPr>
          <w:rFonts w:ascii="Tahoma" w:hAnsi="Tahoma" w:cs="Tahoma"/>
          <w:b/>
          <w:sz w:val="20"/>
        </w:rPr>
      </w:pPr>
      <w:r>
        <w:rPr>
          <w:rFonts w:ascii="Tahoma" w:hAnsi="Tahoma" w:cs="Tahoma"/>
          <w:sz w:val="20"/>
        </w:rPr>
        <w:t>Members had no pecuniary interests on items under consideration of the Agenda</w:t>
      </w:r>
    </w:p>
    <w:p w14:paraId="00CC5384" w14:textId="77777777" w:rsidR="00FB2DEF" w:rsidRPr="00FB2DEF" w:rsidRDefault="00FB2DEF" w:rsidP="00FB2DEF">
      <w:pPr>
        <w:rPr>
          <w:rFonts w:ascii="Tahoma" w:hAnsi="Tahoma" w:cs="Tahoma"/>
          <w:b/>
          <w:sz w:val="20"/>
        </w:rPr>
      </w:pPr>
    </w:p>
    <w:p w14:paraId="03DA292B" w14:textId="77777777" w:rsidR="00BD00C1" w:rsidRDefault="00BD00C1" w:rsidP="00BD00C1">
      <w:pPr>
        <w:rPr>
          <w:rFonts w:ascii="Tahoma" w:hAnsi="Tahoma" w:cs="Tahoma"/>
          <w:b/>
          <w:sz w:val="20"/>
        </w:rPr>
      </w:pPr>
    </w:p>
    <w:p w14:paraId="485FC1C7" w14:textId="77777777" w:rsidR="00FB2DEF" w:rsidRDefault="00FB2DEF" w:rsidP="00BD00C1">
      <w:pPr>
        <w:rPr>
          <w:rFonts w:ascii="Tahoma" w:hAnsi="Tahoma" w:cs="Tahoma"/>
          <w:b/>
          <w:sz w:val="20"/>
        </w:rPr>
      </w:pPr>
    </w:p>
    <w:p w14:paraId="3B3AF005" w14:textId="77777777" w:rsidR="00BB0556" w:rsidRDefault="00BB0556" w:rsidP="00BD00C1">
      <w:pPr>
        <w:rPr>
          <w:rFonts w:ascii="Tahoma" w:hAnsi="Tahoma" w:cs="Tahoma"/>
          <w:b/>
          <w:sz w:val="20"/>
        </w:rPr>
      </w:pPr>
    </w:p>
    <w:p w14:paraId="06463A99" w14:textId="77777777" w:rsidR="00BB0556" w:rsidRDefault="00BB0556" w:rsidP="00BD00C1">
      <w:pPr>
        <w:rPr>
          <w:rFonts w:ascii="Tahoma" w:hAnsi="Tahoma" w:cs="Tahoma"/>
          <w:b/>
          <w:sz w:val="20"/>
        </w:rPr>
      </w:pPr>
    </w:p>
    <w:p w14:paraId="6369F69D" w14:textId="5F16BC64" w:rsidR="00BD00C1" w:rsidRDefault="00BD00C1" w:rsidP="00BD00C1">
      <w:pPr>
        <w:rPr>
          <w:rFonts w:cs="Arial"/>
          <w:b/>
          <w:sz w:val="20"/>
        </w:rPr>
      </w:pPr>
      <w:r>
        <w:rPr>
          <w:rFonts w:ascii="Tahoma" w:hAnsi="Tahoma" w:cs="Tahoma"/>
          <w:b/>
          <w:sz w:val="20"/>
        </w:rPr>
        <w:t>20/3</w:t>
      </w:r>
      <w:r w:rsidR="00F71D67">
        <w:rPr>
          <w:rFonts w:ascii="Tahoma" w:hAnsi="Tahoma" w:cs="Tahoma"/>
          <w:b/>
          <w:sz w:val="20"/>
        </w:rPr>
        <w:t>93</w:t>
      </w:r>
      <w:r>
        <w:rPr>
          <w:rFonts w:cs="Arial"/>
          <w:b/>
          <w:sz w:val="20"/>
        </w:rPr>
        <w:tab/>
        <w:t>OPEN MEETING</w:t>
      </w:r>
    </w:p>
    <w:p w14:paraId="7326D460" w14:textId="77777777" w:rsidR="00BD00C1" w:rsidRDefault="00BD00C1" w:rsidP="00BD00C1">
      <w:pPr>
        <w:rPr>
          <w:rFonts w:cs="Arial"/>
          <w:b/>
          <w:sz w:val="20"/>
        </w:rPr>
      </w:pPr>
    </w:p>
    <w:p w14:paraId="05F4106E" w14:textId="77777777" w:rsidR="00FB2DEF" w:rsidRPr="00F97F2D" w:rsidRDefault="00BD00C1" w:rsidP="00F97F2D">
      <w:pPr>
        <w:ind w:left="720" w:firstLine="720"/>
        <w:rPr>
          <w:rFonts w:cs="Arial"/>
          <w:sz w:val="20"/>
        </w:rPr>
      </w:pPr>
      <w:r w:rsidRPr="00F97F2D">
        <w:rPr>
          <w:rFonts w:cs="Arial"/>
          <w:sz w:val="20"/>
        </w:rPr>
        <w:t xml:space="preserve">An opportunity for </w:t>
      </w:r>
      <w:r w:rsidR="00620331" w:rsidRPr="00F97F2D">
        <w:rPr>
          <w:rFonts w:cs="Arial"/>
          <w:sz w:val="20"/>
        </w:rPr>
        <w:t>individuals</w:t>
      </w:r>
      <w:r w:rsidRPr="00F97F2D">
        <w:rPr>
          <w:rFonts w:cs="Arial"/>
          <w:sz w:val="20"/>
        </w:rPr>
        <w:t xml:space="preserve"> to raise any items concerning the Parish</w:t>
      </w:r>
      <w:r w:rsidRPr="00F97F2D">
        <w:rPr>
          <w:rFonts w:ascii="Tahoma" w:hAnsi="Tahoma" w:cs="Tahoma"/>
          <w:sz w:val="18"/>
          <w:szCs w:val="18"/>
        </w:rPr>
        <w:tab/>
      </w:r>
      <w:r w:rsidRPr="00F97F2D">
        <w:rPr>
          <w:rFonts w:ascii="Tahoma" w:hAnsi="Tahoma" w:cs="Tahoma"/>
          <w:sz w:val="18"/>
          <w:szCs w:val="18"/>
        </w:rPr>
        <w:tab/>
      </w:r>
    </w:p>
    <w:p w14:paraId="185B63C1" w14:textId="77777777" w:rsidR="00FB2DEF" w:rsidRPr="00FB2DEF" w:rsidRDefault="00FB2DEF" w:rsidP="00FB2DEF">
      <w:pPr>
        <w:pStyle w:val="ListParagraph"/>
        <w:ind w:left="2520"/>
        <w:rPr>
          <w:rFonts w:cs="Arial"/>
          <w:sz w:val="20"/>
        </w:rPr>
      </w:pPr>
    </w:p>
    <w:p w14:paraId="530DCBCA" w14:textId="417DECBA" w:rsidR="00FB2DEF" w:rsidRPr="00FB2DEF" w:rsidRDefault="00FB2DEF" w:rsidP="00FB2DEF">
      <w:pPr>
        <w:pStyle w:val="ListParagraph"/>
        <w:numPr>
          <w:ilvl w:val="2"/>
          <w:numId w:val="2"/>
        </w:numPr>
        <w:rPr>
          <w:rFonts w:cs="Arial"/>
          <w:sz w:val="20"/>
        </w:rPr>
      </w:pPr>
      <w:r w:rsidRPr="00FB2DEF">
        <w:rPr>
          <w:rFonts w:cs="Arial"/>
          <w:sz w:val="20"/>
        </w:rPr>
        <w:t xml:space="preserve">Virtual Meeting – Residents did not </w:t>
      </w:r>
      <w:r w:rsidR="00F97F2D">
        <w:rPr>
          <w:rFonts w:cs="Arial"/>
          <w:sz w:val="20"/>
        </w:rPr>
        <w:t>join/</w:t>
      </w:r>
      <w:r w:rsidRPr="00FB2DEF">
        <w:rPr>
          <w:rFonts w:cs="Arial"/>
          <w:sz w:val="20"/>
        </w:rPr>
        <w:t>participate</w:t>
      </w:r>
    </w:p>
    <w:p w14:paraId="08CA0BD3" w14:textId="1EF99749" w:rsidR="00F71D67" w:rsidRPr="00B0411C" w:rsidRDefault="00BD00C1" w:rsidP="00FB2DEF">
      <w:pPr>
        <w:pStyle w:val="ListParagraph"/>
        <w:ind w:left="1800"/>
        <w:rPr>
          <w:rFonts w:cs="Arial"/>
          <w:sz w:val="20"/>
        </w:rPr>
      </w:pPr>
      <w:r w:rsidRPr="0085382C">
        <w:rPr>
          <w:rFonts w:ascii="Tahoma" w:hAnsi="Tahoma" w:cs="Tahoma"/>
          <w:sz w:val="18"/>
          <w:szCs w:val="18"/>
        </w:rPr>
        <w:tab/>
      </w:r>
      <w:r w:rsidRPr="0085382C">
        <w:rPr>
          <w:rFonts w:ascii="Tahoma" w:hAnsi="Tahoma" w:cs="Tahoma"/>
          <w:sz w:val="20"/>
        </w:rPr>
        <w:tab/>
      </w:r>
      <w:r w:rsidRPr="0085382C">
        <w:rPr>
          <w:rFonts w:ascii="Tahoma" w:hAnsi="Tahoma" w:cs="Tahoma"/>
          <w:sz w:val="20"/>
        </w:rPr>
        <w:tab/>
      </w:r>
      <w:r w:rsidRPr="0085382C">
        <w:rPr>
          <w:rFonts w:ascii="Tahoma" w:hAnsi="Tahoma" w:cs="Tahoma"/>
          <w:sz w:val="20"/>
        </w:rPr>
        <w:tab/>
      </w:r>
      <w:r w:rsidR="00DE07A9" w:rsidRPr="00F20298">
        <w:rPr>
          <w:rFonts w:ascii="Tahoma" w:hAnsi="Tahoma" w:cs="Tahoma"/>
          <w:sz w:val="18"/>
          <w:szCs w:val="18"/>
        </w:rPr>
        <w:tab/>
      </w:r>
      <w:r w:rsidR="00DE07A9" w:rsidRPr="00F20298">
        <w:rPr>
          <w:rFonts w:ascii="Tahoma" w:hAnsi="Tahoma" w:cs="Tahoma"/>
          <w:sz w:val="18"/>
          <w:szCs w:val="18"/>
        </w:rPr>
        <w:tab/>
      </w:r>
      <w:r w:rsidR="00EE1C5D" w:rsidRPr="00F20298">
        <w:rPr>
          <w:rFonts w:ascii="Tahoma" w:hAnsi="Tahoma" w:cs="Tahoma"/>
          <w:sz w:val="20"/>
        </w:rPr>
        <w:tab/>
      </w:r>
      <w:r w:rsidR="00EE1C5D" w:rsidRPr="00F20298">
        <w:rPr>
          <w:rFonts w:ascii="Tahoma" w:hAnsi="Tahoma" w:cs="Tahoma"/>
          <w:sz w:val="20"/>
        </w:rPr>
        <w:tab/>
      </w:r>
    </w:p>
    <w:p w14:paraId="523C0621" w14:textId="77777777" w:rsidR="00F71D67" w:rsidRDefault="00F71D67" w:rsidP="00EE1C5D">
      <w:pPr>
        <w:ind w:left="1800" w:hanging="1800"/>
        <w:rPr>
          <w:rFonts w:ascii="Tahoma" w:hAnsi="Tahoma" w:cs="Tahoma"/>
          <w:b/>
          <w:sz w:val="20"/>
        </w:rPr>
      </w:pPr>
    </w:p>
    <w:p w14:paraId="0DBD0D77" w14:textId="6D23ECC0" w:rsidR="00EE1C5D" w:rsidRDefault="002505D5" w:rsidP="00EE1C5D">
      <w:pPr>
        <w:ind w:left="1800" w:hanging="1800"/>
        <w:rPr>
          <w:rFonts w:cs="Arial"/>
          <w:b/>
          <w:color w:val="000000" w:themeColor="text1"/>
          <w:sz w:val="20"/>
        </w:rPr>
      </w:pPr>
      <w:r>
        <w:rPr>
          <w:rFonts w:ascii="Tahoma" w:hAnsi="Tahoma" w:cs="Tahoma"/>
          <w:b/>
          <w:sz w:val="20"/>
        </w:rPr>
        <w:t>20</w:t>
      </w:r>
      <w:r w:rsidR="00337995">
        <w:rPr>
          <w:rFonts w:ascii="Tahoma" w:hAnsi="Tahoma" w:cs="Tahoma"/>
          <w:b/>
          <w:sz w:val="20"/>
        </w:rPr>
        <w:t>/</w:t>
      </w:r>
      <w:r w:rsidR="000A2A12">
        <w:rPr>
          <w:rFonts w:ascii="Tahoma" w:hAnsi="Tahoma" w:cs="Tahoma"/>
          <w:b/>
          <w:sz w:val="20"/>
        </w:rPr>
        <w:t>3</w:t>
      </w:r>
      <w:r w:rsidR="00F71D67">
        <w:rPr>
          <w:rFonts w:ascii="Tahoma" w:hAnsi="Tahoma" w:cs="Tahoma"/>
          <w:b/>
          <w:sz w:val="20"/>
        </w:rPr>
        <w:t>94</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C</w:t>
      </w:r>
      <w:r w:rsidR="00BA4DA3">
        <w:rPr>
          <w:rFonts w:ascii="Tahoma" w:hAnsi="Tahoma" w:cs="Tahoma"/>
          <w:b/>
          <w:color w:val="000000" w:themeColor="text1"/>
          <w:sz w:val="18"/>
          <w:szCs w:val="18"/>
        </w:rPr>
        <w:t>llrs/Clerk</w:t>
      </w:r>
      <w:r w:rsidR="00EE1C5D" w:rsidRPr="00AF3483">
        <w:rPr>
          <w:rFonts w:cs="Arial"/>
          <w:b/>
          <w:color w:val="000000" w:themeColor="text1"/>
          <w:sz w:val="20"/>
        </w:rPr>
        <w:t xml:space="preserve">  </w:t>
      </w:r>
    </w:p>
    <w:p w14:paraId="1D675069" w14:textId="1F848DA2" w:rsidR="0024496E" w:rsidRDefault="0024496E" w:rsidP="00EE1C5D">
      <w:pPr>
        <w:ind w:left="1800" w:hanging="1800"/>
        <w:rPr>
          <w:rFonts w:cs="Arial"/>
          <w:b/>
          <w:sz w:val="20"/>
        </w:rPr>
      </w:pPr>
    </w:p>
    <w:p w14:paraId="20587ECE" w14:textId="0DA95CC2" w:rsidR="000D0380" w:rsidRDefault="000D0380" w:rsidP="00EE1C5D">
      <w:pPr>
        <w:rPr>
          <w:rFonts w:cs="Arial"/>
          <w:b/>
          <w:sz w:val="20"/>
        </w:rPr>
      </w:pPr>
      <w:r>
        <w:rPr>
          <w:rFonts w:cs="Arial"/>
          <w:b/>
          <w:sz w:val="20"/>
        </w:rPr>
        <w:tab/>
      </w:r>
      <w:r>
        <w:rPr>
          <w:rFonts w:cs="Arial"/>
          <w:b/>
          <w:sz w:val="20"/>
        </w:rPr>
        <w:tab/>
        <w:t>S/2020/0554/FUL – 55 Horton Drive, Middleton Cheney, OX17 2LL</w:t>
      </w:r>
    </w:p>
    <w:p w14:paraId="35583B3F" w14:textId="77777777" w:rsidR="000D0380" w:rsidRDefault="000D0380" w:rsidP="00EE1C5D">
      <w:pPr>
        <w:rPr>
          <w:rFonts w:cs="Arial"/>
          <w:b/>
          <w:sz w:val="20"/>
        </w:rPr>
      </w:pPr>
    </w:p>
    <w:p w14:paraId="28BA57BD" w14:textId="3622BAA7" w:rsidR="00EE1C5D" w:rsidRDefault="000D0380" w:rsidP="00833E3E">
      <w:pPr>
        <w:pStyle w:val="ListParagraph"/>
        <w:numPr>
          <w:ilvl w:val="0"/>
          <w:numId w:val="10"/>
        </w:numPr>
        <w:rPr>
          <w:rFonts w:cs="Arial"/>
          <w:b/>
          <w:sz w:val="20"/>
        </w:rPr>
      </w:pPr>
      <w:r>
        <w:rPr>
          <w:rFonts w:cs="Arial"/>
          <w:b/>
          <w:sz w:val="20"/>
        </w:rPr>
        <w:t>2 storey front extension and dormer loft extension to the rear.</w:t>
      </w:r>
    </w:p>
    <w:p w14:paraId="6D5F6578" w14:textId="140DD6E6" w:rsidR="00FB2DEF" w:rsidRPr="00FB2DEF" w:rsidRDefault="00FB2DEF" w:rsidP="00FB2DEF">
      <w:pPr>
        <w:pStyle w:val="ListParagraph"/>
        <w:numPr>
          <w:ilvl w:val="2"/>
          <w:numId w:val="10"/>
        </w:numPr>
        <w:rPr>
          <w:rFonts w:ascii="Tahoma" w:hAnsi="Tahoma" w:cs="Tahoma"/>
          <w:bCs/>
          <w:sz w:val="18"/>
          <w:szCs w:val="18"/>
        </w:rPr>
      </w:pPr>
      <w:r w:rsidRPr="00BE36AA">
        <w:rPr>
          <w:rFonts w:ascii="Tahoma" w:hAnsi="Tahoma" w:cs="Tahoma"/>
          <w:bCs/>
          <w:sz w:val="18"/>
          <w:szCs w:val="18"/>
        </w:rPr>
        <w:t>Cllrs had no objections or comments to make relating to the application other than they would want neighbours’ views taken into account</w:t>
      </w:r>
    </w:p>
    <w:p w14:paraId="1E7E9EFC" w14:textId="77777777" w:rsidR="00A945E2" w:rsidRPr="000D0380" w:rsidRDefault="00A945E2" w:rsidP="00A945E2">
      <w:pPr>
        <w:pStyle w:val="ListParagraph"/>
        <w:ind w:left="2160"/>
        <w:rPr>
          <w:rFonts w:cs="Arial"/>
          <w:b/>
          <w:sz w:val="20"/>
        </w:rPr>
      </w:pPr>
    </w:p>
    <w:p w14:paraId="1AC31AE5" w14:textId="71F9E056" w:rsidR="000516D8" w:rsidRDefault="00EE1C5D" w:rsidP="00F71D67">
      <w:pPr>
        <w:rPr>
          <w:rFonts w:cs="Arial"/>
          <w:b/>
          <w:sz w:val="20"/>
        </w:rPr>
      </w:pPr>
      <w:r>
        <w:rPr>
          <w:rFonts w:cs="Arial"/>
          <w:b/>
          <w:sz w:val="20"/>
        </w:rPr>
        <w:tab/>
      </w:r>
      <w:r>
        <w:rPr>
          <w:rFonts w:cs="Arial"/>
          <w:b/>
          <w:sz w:val="20"/>
        </w:rPr>
        <w:tab/>
      </w:r>
      <w:r w:rsidR="00A945E2">
        <w:rPr>
          <w:rFonts w:cs="Arial"/>
          <w:b/>
          <w:sz w:val="20"/>
        </w:rPr>
        <w:t>S/2020/0441/MAO – Land at Waters Lane</w:t>
      </w:r>
    </w:p>
    <w:p w14:paraId="1A203895" w14:textId="77777777" w:rsidR="00FB2DEF" w:rsidRDefault="00FB2DEF" w:rsidP="00F71D67">
      <w:pPr>
        <w:rPr>
          <w:rFonts w:cs="Arial"/>
          <w:b/>
          <w:sz w:val="20"/>
        </w:rPr>
      </w:pPr>
    </w:p>
    <w:p w14:paraId="4C83CE28" w14:textId="33FF7390" w:rsidR="00A945E2" w:rsidRDefault="00A945E2" w:rsidP="00833E3E">
      <w:pPr>
        <w:pStyle w:val="ListParagraph"/>
        <w:numPr>
          <w:ilvl w:val="0"/>
          <w:numId w:val="10"/>
        </w:numPr>
        <w:rPr>
          <w:rFonts w:ascii="Tahoma" w:hAnsi="Tahoma" w:cs="Tahoma"/>
          <w:b/>
          <w:color w:val="000000" w:themeColor="text1"/>
          <w:sz w:val="18"/>
          <w:szCs w:val="18"/>
        </w:rPr>
      </w:pPr>
      <w:r>
        <w:rPr>
          <w:rFonts w:ascii="Tahoma" w:hAnsi="Tahoma" w:cs="Tahoma"/>
          <w:b/>
          <w:color w:val="000000" w:themeColor="text1"/>
          <w:sz w:val="18"/>
          <w:szCs w:val="18"/>
        </w:rPr>
        <w:t>Objection Letter</w:t>
      </w:r>
      <w:r w:rsidR="00BA4DA3">
        <w:rPr>
          <w:rFonts w:ascii="Tahoma" w:hAnsi="Tahoma" w:cs="Tahoma"/>
          <w:b/>
          <w:color w:val="000000" w:themeColor="text1"/>
          <w:sz w:val="18"/>
          <w:szCs w:val="18"/>
        </w:rPr>
        <w:t xml:space="preserve"> issued</w:t>
      </w:r>
    </w:p>
    <w:p w14:paraId="6A013633" w14:textId="6EEDE2FD" w:rsidR="002316A5" w:rsidRPr="002316A5" w:rsidRDefault="002316A5" w:rsidP="002316A5">
      <w:pPr>
        <w:pStyle w:val="ListParagraph"/>
        <w:numPr>
          <w:ilvl w:val="1"/>
          <w:numId w:val="10"/>
        </w:numPr>
        <w:rPr>
          <w:rFonts w:ascii="Tahoma" w:hAnsi="Tahoma" w:cs="Tahoma"/>
          <w:bCs/>
          <w:color w:val="000000" w:themeColor="text1"/>
          <w:sz w:val="18"/>
          <w:szCs w:val="18"/>
        </w:rPr>
      </w:pPr>
      <w:r w:rsidRPr="002316A5">
        <w:rPr>
          <w:rFonts w:ascii="Tahoma" w:hAnsi="Tahoma" w:cs="Tahoma"/>
          <w:bCs/>
          <w:color w:val="000000" w:themeColor="text1"/>
          <w:sz w:val="18"/>
          <w:szCs w:val="18"/>
        </w:rPr>
        <w:t>Copy will be sent to all Cllrs</w:t>
      </w:r>
    </w:p>
    <w:p w14:paraId="4B9EBD89" w14:textId="77777777" w:rsidR="006E7D8E" w:rsidRPr="00BD00C1" w:rsidRDefault="006E7D8E" w:rsidP="00CC75C1">
      <w:pPr>
        <w:rPr>
          <w:rFonts w:ascii="Tahoma" w:hAnsi="Tahoma" w:cs="Tahoma"/>
          <w:b/>
          <w:color w:val="FF0000"/>
          <w:sz w:val="18"/>
          <w:szCs w:val="18"/>
        </w:rPr>
      </w:pPr>
    </w:p>
    <w:p w14:paraId="1F2DA0E0" w14:textId="60417962" w:rsidR="00A61AF3" w:rsidRDefault="006E7D8E" w:rsidP="00A61AF3">
      <w:pPr>
        <w:ind w:left="720" w:firstLine="720"/>
        <w:rPr>
          <w:rFonts w:ascii="Tahoma" w:hAnsi="Tahoma" w:cs="Tahoma"/>
          <w:b/>
          <w:color w:val="FF0000"/>
          <w:sz w:val="20"/>
        </w:rPr>
      </w:pPr>
      <w:r>
        <w:rPr>
          <w:rFonts w:ascii="Tahoma" w:hAnsi="Tahoma" w:cs="Tahoma"/>
          <w:b/>
          <w:sz w:val="20"/>
        </w:rPr>
        <w:t>20</w:t>
      </w:r>
      <w:r w:rsidR="0085382C" w:rsidRPr="00B9142F">
        <w:rPr>
          <w:rFonts w:ascii="Tahoma" w:hAnsi="Tahoma" w:cs="Tahoma"/>
          <w:b/>
          <w:sz w:val="20"/>
        </w:rPr>
        <w:t>/</w:t>
      </w:r>
      <w:r w:rsidR="004A4A6C">
        <w:rPr>
          <w:rFonts w:ascii="Tahoma" w:hAnsi="Tahoma" w:cs="Tahoma"/>
          <w:b/>
          <w:sz w:val="20"/>
        </w:rPr>
        <w:t>3</w:t>
      </w:r>
      <w:r w:rsidR="00F71D67">
        <w:rPr>
          <w:rFonts w:ascii="Tahoma" w:hAnsi="Tahoma" w:cs="Tahoma"/>
          <w:b/>
          <w:sz w:val="20"/>
        </w:rPr>
        <w:t>94</w:t>
      </w:r>
      <w:r w:rsidR="00EE1C5D" w:rsidRPr="00B9142F">
        <w:rPr>
          <w:rFonts w:ascii="Tahoma" w:hAnsi="Tahoma" w:cs="Tahoma"/>
          <w:b/>
          <w:sz w:val="20"/>
        </w:rPr>
        <w:t xml:space="preserve">.2 – Decisions </w:t>
      </w:r>
      <w:r w:rsidR="005D5232">
        <w:rPr>
          <w:rFonts w:ascii="Tahoma" w:hAnsi="Tahoma" w:cs="Tahoma"/>
          <w:b/>
          <w:sz w:val="20"/>
        </w:rPr>
        <w:t>-</w:t>
      </w:r>
      <w:r w:rsidR="001D7BE5">
        <w:rPr>
          <w:rFonts w:ascii="Tahoma" w:hAnsi="Tahoma" w:cs="Arial"/>
          <w:b/>
          <w:sz w:val="20"/>
        </w:rPr>
        <w:t xml:space="preserve"> </w:t>
      </w:r>
      <w:r w:rsidR="00EE1C5D" w:rsidRPr="00B9142F">
        <w:rPr>
          <w:rFonts w:ascii="Tahoma" w:hAnsi="Tahoma" w:cs="Tahoma"/>
          <w:b/>
          <w:color w:val="FF0000"/>
          <w:sz w:val="20"/>
        </w:rPr>
        <w:t>Local Planning Authority Responsibility</w:t>
      </w:r>
    </w:p>
    <w:p w14:paraId="2E38DDEC" w14:textId="46A0F3D1" w:rsidR="00543B90" w:rsidRDefault="00543B90" w:rsidP="00A61AF3">
      <w:pPr>
        <w:ind w:left="720" w:firstLine="720"/>
        <w:rPr>
          <w:rFonts w:ascii="Tahoma" w:hAnsi="Tahoma" w:cs="Tahoma"/>
          <w:b/>
          <w:color w:val="FF0000"/>
          <w:sz w:val="20"/>
        </w:rPr>
      </w:pPr>
      <w:r>
        <w:rPr>
          <w:rFonts w:ascii="Tahoma" w:hAnsi="Tahoma" w:cs="Tahoma"/>
          <w:b/>
          <w:sz w:val="20"/>
        </w:rPr>
        <w:tab/>
      </w:r>
      <w:r w:rsidR="000516D8">
        <w:rPr>
          <w:rFonts w:ascii="Tahoma" w:hAnsi="Tahoma" w:cs="Tahoma"/>
          <w:b/>
          <w:sz w:val="20"/>
        </w:rPr>
        <w:tab/>
      </w:r>
      <w:r>
        <w:rPr>
          <w:rFonts w:ascii="Tahoma" w:hAnsi="Tahoma" w:cs="Tahoma"/>
          <w:b/>
          <w:sz w:val="20"/>
        </w:rPr>
        <w:t>NONE</w:t>
      </w:r>
    </w:p>
    <w:p w14:paraId="710CE604" w14:textId="10AFFB8A" w:rsidR="000516D8" w:rsidRPr="002C20B4" w:rsidRDefault="0040764D" w:rsidP="002C20B4">
      <w:pPr>
        <w:rPr>
          <w:rFonts w:ascii="Tahoma" w:hAnsi="Tahoma" w:cs="Tahoma"/>
          <w:bCs/>
          <w:color w:val="000000" w:themeColor="text1"/>
          <w:sz w:val="20"/>
        </w:rPr>
      </w:pPr>
      <w:r w:rsidRPr="00F71E36">
        <w:rPr>
          <w:rFonts w:ascii="Tahoma" w:hAnsi="Tahoma" w:cs="Tahoma"/>
          <w:bCs/>
          <w:color w:val="000000" w:themeColor="text1"/>
          <w:sz w:val="20"/>
        </w:rPr>
        <w:tab/>
      </w:r>
      <w:r w:rsidRPr="00F71E36">
        <w:rPr>
          <w:rFonts w:ascii="Tahoma" w:hAnsi="Tahoma" w:cs="Tahoma"/>
          <w:bCs/>
          <w:color w:val="000000" w:themeColor="text1"/>
          <w:sz w:val="20"/>
        </w:rPr>
        <w:tab/>
      </w:r>
      <w:r w:rsidRPr="00F71E36">
        <w:rPr>
          <w:rFonts w:ascii="Tahoma" w:hAnsi="Tahoma" w:cs="Tahoma"/>
          <w:bCs/>
          <w:color w:val="000000" w:themeColor="text1"/>
          <w:sz w:val="20"/>
        </w:rPr>
        <w:tab/>
      </w:r>
    </w:p>
    <w:p w14:paraId="53127190" w14:textId="77D694A7" w:rsidR="000516D8" w:rsidRDefault="002505D5" w:rsidP="000516D8">
      <w:pPr>
        <w:ind w:left="1800" w:hanging="1800"/>
        <w:rPr>
          <w:rFonts w:ascii="Tahoma" w:hAnsi="Tahoma" w:cs="Tahoma"/>
          <w:b/>
          <w:sz w:val="20"/>
        </w:rPr>
      </w:pPr>
      <w:r>
        <w:rPr>
          <w:rFonts w:ascii="Tahoma" w:hAnsi="Tahoma" w:cs="Tahoma"/>
          <w:b/>
          <w:sz w:val="20"/>
        </w:rPr>
        <w:t>20</w:t>
      </w:r>
      <w:r w:rsidR="00F544BD" w:rsidRPr="0085382C">
        <w:rPr>
          <w:rFonts w:ascii="Tahoma" w:hAnsi="Tahoma" w:cs="Tahoma"/>
          <w:b/>
          <w:sz w:val="20"/>
        </w:rPr>
        <w:t>/</w:t>
      </w:r>
      <w:r w:rsidR="000A2A12">
        <w:rPr>
          <w:rFonts w:ascii="Tahoma" w:hAnsi="Tahoma" w:cs="Tahoma"/>
          <w:b/>
          <w:sz w:val="20"/>
        </w:rPr>
        <w:t>3</w:t>
      </w:r>
      <w:r w:rsidR="000D0380">
        <w:rPr>
          <w:rFonts w:ascii="Tahoma" w:hAnsi="Tahoma" w:cs="Tahoma"/>
          <w:b/>
          <w:sz w:val="20"/>
        </w:rPr>
        <w:t>95</w:t>
      </w:r>
      <w:r w:rsidR="00881E2D" w:rsidRPr="0085382C">
        <w:rPr>
          <w:rFonts w:ascii="Tahoma" w:hAnsi="Tahoma" w:cs="Tahoma"/>
          <w:b/>
          <w:sz w:val="20"/>
        </w:rPr>
        <w:t xml:space="preserve"> </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516D8">
        <w:rPr>
          <w:rFonts w:ascii="Tahoma" w:hAnsi="Tahoma" w:cs="Tahoma"/>
          <w:b/>
          <w:sz w:val="20"/>
        </w:rPr>
        <w:t xml:space="preserve">            </w:t>
      </w:r>
      <w:r w:rsidR="000D738C">
        <w:rPr>
          <w:rFonts w:ascii="Tahoma" w:hAnsi="Tahoma" w:cs="Tahoma"/>
          <w:b/>
          <w:sz w:val="20"/>
        </w:rPr>
        <w:t>Cllr</w:t>
      </w:r>
      <w:r w:rsidR="000516D8">
        <w:rPr>
          <w:rFonts w:ascii="Tahoma" w:hAnsi="Tahoma" w:cs="Tahoma"/>
          <w:b/>
          <w:sz w:val="20"/>
        </w:rPr>
        <w:t>s</w:t>
      </w:r>
      <w:r w:rsidR="000D738C">
        <w:rPr>
          <w:rFonts w:ascii="Tahoma" w:hAnsi="Tahoma" w:cs="Tahoma"/>
          <w:b/>
          <w:sz w:val="20"/>
        </w:rPr>
        <w:t xml:space="preserve">. </w:t>
      </w:r>
      <w:r w:rsidR="000516D8">
        <w:rPr>
          <w:rFonts w:ascii="Tahoma" w:hAnsi="Tahoma" w:cs="Tahoma"/>
          <w:b/>
          <w:sz w:val="20"/>
        </w:rPr>
        <w:t>Allen/</w:t>
      </w:r>
      <w:proofErr w:type="spellStart"/>
      <w:r w:rsidR="000516D8">
        <w:rPr>
          <w:rFonts w:ascii="Tahoma" w:hAnsi="Tahoma" w:cs="Tahoma"/>
          <w:b/>
          <w:sz w:val="20"/>
        </w:rPr>
        <w:t>Solesbury</w:t>
      </w:r>
      <w:proofErr w:type="spellEnd"/>
      <w:r w:rsidR="000516D8">
        <w:rPr>
          <w:rFonts w:ascii="Tahoma" w:hAnsi="Tahoma" w:cs="Tahoma"/>
          <w:b/>
          <w:sz w:val="20"/>
        </w:rPr>
        <w:t xml:space="preserve"> Timms</w:t>
      </w:r>
    </w:p>
    <w:p w14:paraId="18BEDA3B" w14:textId="77777777" w:rsidR="00FC123B" w:rsidRDefault="00FC123B" w:rsidP="00E747CF">
      <w:pPr>
        <w:ind w:left="1800" w:hanging="1800"/>
        <w:rPr>
          <w:rFonts w:ascii="Tahoma" w:hAnsi="Tahoma" w:cs="Tahoma"/>
          <w:b/>
          <w:sz w:val="20"/>
        </w:rPr>
      </w:pPr>
    </w:p>
    <w:p w14:paraId="61A9F361" w14:textId="661A63C0" w:rsidR="00FC123B" w:rsidRDefault="00FC123B" w:rsidP="00833E3E">
      <w:pPr>
        <w:pStyle w:val="ListParagraph"/>
        <w:numPr>
          <w:ilvl w:val="0"/>
          <w:numId w:val="6"/>
        </w:numPr>
        <w:rPr>
          <w:rFonts w:ascii="Tahoma" w:hAnsi="Tahoma" w:cs="Tahoma"/>
          <w:bCs/>
          <w:sz w:val="20"/>
        </w:rPr>
      </w:pPr>
      <w:r w:rsidRPr="00896D84">
        <w:rPr>
          <w:rFonts w:ascii="Tahoma" w:hAnsi="Tahoma" w:cs="Tahoma"/>
          <w:bCs/>
          <w:sz w:val="20"/>
        </w:rPr>
        <w:t xml:space="preserve">New Sports &amp; Community Centre Project </w:t>
      </w:r>
      <w:r w:rsidR="00762EF6">
        <w:rPr>
          <w:rFonts w:ascii="Tahoma" w:hAnsi="Tahoma" w:cs="Tahoma"/>
          <w:bCs/>
          <w:sz w:val="20"/>
        </w:rPr>
        <w:t>– Update on proposal</w:t>
      </w:r>
    </w:p>
    <w:p w14:paraId="2A4349AD" w14:textId="77777777" w:rsidR="00BB0556" w:rsidRPr="00952A63" w:rsidRDefault="00BB0556" w:rsidP="00BB0556">
      <w:pPr>
        <w:pStyle w:val="ListParagraph"/>
        <w:widowControl w:val="0"/>
        <w:numPr>
          <w:ilvl w:val="1"/>
          <w:numId w:val="6"/>
        </w:numPr>
        <w:autoSpaceDE w:val="0"/>
        <w:autoSpaceDN w:val="0"/>
        <w:adjustRightInd w:val="0"/>
        <w:spacing w:after="240"/>
        <w:rPr>
          <w:rFonts w:ascii="Tahoma" w:hAnsi="Tahoma" w:cs="Arial"/>
          <w:b/>
          <w:sz w:val="20"/>
        </w:rPr>
      </w:pPr>
      <w:r>
        <w:rPr>
          <w:rFonts w:ascii="Tahoma" w:hAnsi="Tahoma" w:cs="Arial"/>
          <w:sz w:val="20"/>
        </w:rPr>
        <w:t>The PFA building is closed – meeting COVID-19 guidelines</w:t>
      </w:r>
    </w:p>
    <w:p w14:paraId="1D719A90" w14:textId="7AE025E7" w:rsidR="00BB0556" w:rsidRDefault="00BB0556" w:rsidP="00BB0556">
      <w:pPr>
        <w:pStyle w:val="ListParagraph"/>
        <w:numPr>
          <w:ilvl w:val="1"/>
          <w:numId w:val="6"/>
        </w:numPr>
        <w:rPr>
          <w:rFonts w:ascii="Tahoma" w:hAnsi="Tahoma" w:cs="Tahoma"/>
          <w:bCs/>
          <w:sz w:val="20"/>
        </w:rPr>
      </w:pPr>
      <w:r>
        <w:rPr>
          <w:rFonts w:ascii="Tahoma" w:hAnsi="Tahoma" w:cs="Tahoma"/>
          <w:bCs/>
          <w:sz w:val="20"/>
        </w:rPr>
        <w:t>Future meetings on hold until lockdown is lifted</w:t>
      </w:r>
    </w:p>
    <w:p w14:paraId="1C8E1E3B" w14:textId="15B39C7C" w:rsidR="00A247C6" w:rsidRPr="000D0380" w:rsidRDefault="008622B1" w:rsidP="000D0380">
      <w:pPr>
        <w:pStyle w:val="ListParagraph"/>
        <w:widowControl w:val="0"/>
        <w:autoSpaceDE w:val="0"/>
        <w:autoSpaceDN w:val="0"/>
        <w:adjustRightInd w:val="0"/>
        <w:spacing w:after="240"/>
        <w:ind w:left="2160"/>
        <w:rPr>
          <w:rFonts w:ascii="Tahoma" w:hAnsi="Tahoma" w:cs="Arial"/>
          <w:b/>
          <w:sz w:val="20"/>
        </w:rPr>
      </w:pPr>
      <w:r>
        <w:rPr>
          <w:rFonts w:ascii="Tahoma" w:hAnsi="Tahoma" w:cs="Arial"/>
          <w:bCs/>
          <w:sz w:val="20"/>
        </w:rPr>
        <w:tab/>
      </w:r>
    </w:p>
    <w:p w14:paraId="57A67332" w14:textId="012F1698" w:rsidR="00730762" w:rsidRPr="0085382C" w:rsidRDefault="002505D5" w:rsidP="00EE1C5D">
      <w:pPr>
        <w:widowControl w:val="0"/>
        <w:autoSpaceDE w:val="0"/>
        <w:autoSpaceDN w:val="0"/>
        <w:adjustRightInd w:val="0"/>
        <w:spacing w:after="240"/>
        <w:rPr>
          <w:rFonts w:ascii="Tahoma" w:hAnsi="Tahoma" w:cs="Arial"/>
          <w:b/>
          <w:sz w:val="20"/>
        </w:rPr>
      </w:pPr>
      <w:r>
        <w:rPr>
          <w:rFonts w:ascii="Tahoma" w:hAnsi="Tahoma" w:cs="Tahoma"/>
          <w:b/>
          <w:sz w:val="20"/>
        </w:rPr>
        <w:t>20</w:t>
      </w:r>
      <w:r w:rsidR="00C351B1" w:rsidRPr="0085382C">
        <w:rPr>
          <w:rFonts w:ascii="Tahoma" w:hAnsi="Tahoma" w:cs="Tahoma"/>
          <w:b/>
          <w:sz w:val="20"/>
        </w:rPr>
        <w:t>/</w:t>
      </w:r>
      <w:r w:rsidR="000A2A12">
        <w:rPr>
          <w:rFonts w:ascii="Tahoma" w:hAnsi="Tahoma" w:cs="Tahoma"/>
          <w:b/>
          <w:sz w:val="20"/>
        </w:rPr>
        <w:t>3</w:t>
      </w:r>
      <w:r w:rsidR="000D0380">
        <w:rPr>
          <w:rFonts w:ascii="Tahoma" w:hAnsi="Tahoma" w:cs="Tahoma"/>
          <w:b/>
          <w:sz w:val="20"/>
        </w:rPr>
        <w:t>96</w:t>
      </w:r>
      <w:r w:rsidR="00E6192B" w:rsidRPr="0085382C">
        <w:rPr>
          <w:rFonts w:cs="Arial"/>
          <w:b/>
          <w:sz w:val="20"/>
        </w:rPr>
        <w:t xml:space="preserve">           </w:t>
      </w:r>
      <w:r w:rsidR="00620331">
        <w:rPr>
          <w:rFonts w:ascii="Tahoma" w:hAnsi="Tahoma" w:cs="Tahoma"/>
          <w:b/>
          <w:sz w:val="20"/>
        </w:rPr>
        <w:t xml:space="preserve">Community </w:t>
      </w:r>
      <w:r w:rsidR="00EE1C5D" w:rsidRPr="0085382C">
        <w:rPr>
          <w:rFonts w:ascii="Tahoma" w:hAnsi="Tahoma" w:cs="Tahoma"/>
          <w:b/>
          <w:sz w:val="20"/>
        </w:rPr>
        <w:t xml:space="preserve">Wellbeing – </w:t>
      </w:r>
      <w:r w:rsidR="000D0380">
        <w:rPr>
          <w:rFonts w:ascii="Tahoma" w:hAnsi="Tahoma" w:cs="Tahoma"/>
          <w:b/>
          <w:sz w:val="20"/>
        </w:rPr>
        <w:t xml:space="preserve">COVID-19                 </w:t>
      </w:r>
      <w:r w:rsidR="00620331">
        <w:rPr>
          <w:rFonts w:ascii="Tahoma" w:hAnsi="Tahoma" w:cs="Tahoma"/>
          <w:b/>
          <w:sz w:val="20"/>
        </w:rPr>
        <w:t xml:space="preserve"> </w:t>
      </w:r>
      <w:r w:rsidR="00730762" w:rsidRPr="0085382C">
        <w:rPr>
          <w:rFonts w:ascii="Tahoma" w:hAnsi="Tahoma" w:cs="Tahoma"/>
          <w:b/>
          <w:sz w:val="20"/>
        </w:rPr>
        <w:t>Cllr</w:t>
      </w:r>
      <w:r w:rsidR="00BD00C1">
        <w:rPr>
          <w:rFonts w:ascii="Tahoma" w:hAnsi="Tahoma" w:cs="Tahoma"/>
          <w:b/>
          <w:sz w:val="20"/>
        </w:rPr>
        <w:t>s</w:t>
      </w:r>
      <w:r w:rsidR="000D0380">
        <w:rPr>
          <w:rFonts w:ascii="Tahoma" w:hAnsi="Tahoma" w:cs="Tahoma"/>
          <w:b/>
          <w:sz w:val="20"/>
        </w:rPr>
        <w:t>/Jones/Burgess/Fuller</w:t>
      </w:r>
    </w:p>
    <w:p w14:paraId="6CD96EFD" w14:textId="041B1438" w:rsidR="000B13D0" w:rsidRPr="00BB0556" w:rsidRDefault="00C55221" w:rsidP="00833E3E">
      <w:pPr>
        <w:pStyle w:val="ListParagraph"/>
        <w:widowControl w:val="0"/>
        <w:numPr>
          <w:ilvl w:val="0"/>
          <w:numId w:val="3"/>
        </w:numPr>
        <w:autoSpaceDE w:val="0"/>
        <w:autoSpaceDN w:val="0"/>
        <w:adjustRightInd w:val="0"/>
        <w:spacing w:after="240"/>
        <w:rPr>
          <w:rFonts w:ascii="Tahoma" w:hAnsi="Tahoma" w:cs="Arial"/>
          <w:b/>
          <w:sz w:val="20"/>
        </w:rPr>
      </w:pPr>
      <w:r w:rsidRPr="0085382C">
        <w:rPr>
          <w:rFonts w:ascii="Tahoma" w:hAnsi="Tahoma" w:cs="Arial"/>
          <w:sz w:val="20"/>
        </w:rPr>
        <w:t>Update on vil</w:t>
      </w:r>
      <w:r w:rsidR="00C41CCC" w:rsidRPr="0085382C">
        <w:rPr>
          <w:rFonts w:ascii="Tahoma" w:hAnsi="Tahoma" w:cs="Arial"/>
          <w:sz w:val="20"/>
        </w:rPr>
        <w:t xml:space="preserve">lage residents </w:t>
      </w:r>
      <w:r w:rsidR="000D0380">
        <w:rPr>
          <w:rFonts w:ascii="Tahoma" w:hAnsi="Tahoma" w:cs="Arial"/>
          <w:sz w:val="20"/>
        </w:rPr>
        <w:t>and how they are being helped</w:t>
      </w:r>
    </w:p>
    <w:p w14:paraId="1DE36137" w14:textId="443BACFC" w:rsidR="00BB0556" w:rsidRPr="000D0380" w:rsidRDefault="00BB0556" w:rsidP="00BB0556">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Food Parcels have been delivered to 116 – numbers are increasing weekly.  Primary School also included in deliveries for children who receive free school meals.</w:t>
      </w:r>
    </w:p>
    <w:p w14:paraId="582E6434" w14:textId="406827C6" w:rsidR="00A945E2" w:rsidRPr="00BB0556" w:rsidRDefault="000D0380" w:rsidP="00833E3E">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Emergency Plan</w:t>
      </w:r>
    </w:p>
    <w:p w14:paraId="76CAA3CE" w14:textId="4AA195DF" w:rsidR="00BB0556" w:rsidRPr="00A945E2" w:rsidRDefault="00BB0556" w:rsidP="00BB0556">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Work in progress – some topics being updated + information relating to pandemics</w:t>
      </w:r>
      <w:r w:rsidR="002316A5">
        <w:rPr>
          <w:rFonts w:ascii="Tahoma" w:hAnsi="Tahoma" w:cs="Arial"/>
          <w:sz w:val="20"/>
        </w:rPr>
        <w:t>, such as COVID-19</w:t>
      </w:r>
      <w:r>
        <w:rPr>
          <w:rFonts w:ascii="Tahoma" w:hAnsi="Tahoma" w:cs="Arial"/>
          <w:sz w:val="20"/>
        </w:rPr>
        <w:t xml:space="preserve"> to be included.</w:t>
      </w:r>
    </w:p>
    <w:p w14:paraId="5A797BFB" w14:textId="2734FC90" w:rsidR="00A945E2" w:rsidRPr="00BB0556" w:rsidRDefault="00A945E2" w:rsidP="00833E3E">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Future Requirements – Funding – Emergency Larder</w:t>
      </w:r>
      <w:r w:rsidR="009C309B">
        <w:rPr>
          <w:rFonts w:ascii="Tahoma" w:hAnsi="Tahoma" w:cs="Arial"/>
          <w:sz w:val="20"/>
        </w:rPr>
        <w:t xml:space="preserve"> </w:t>
      </w:r>
      <w:r w:rsidR="00BB0556">
        <w:rPr>
          <w:rFonts w:ascii="Tahoma" w:hAnsi="Tahoma" w:cs="Arial"/>
          <w:sz w:val="20"/>
        </w:rPr>
        <w:t>–</w:t>
      </w:r>
      <w:r w:rsidR="009C309B">
        <w:rPr>
          <w:rFonts w:ascii="Tahoma" w:hAnsi="Tahoma" w:cs="Arial"/>
          <w:sz w:val="20"/>
        </w:rPr>
        <w:t xml:space="preserve"> Numbers</w:t>
      </w:r>
    </w:p>
    <w:p w14:paraId="647A2F8C" w14:textId="4B3BD0CD" w:rsidR="00BB0556" w:rsidRPr="00A945E2" w:rsidRDefault="00BB0556" w:rsidP="00BB0556">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Clerk is liaising with possible source for funding to help matters.</w:t>
      </w:r>
    </w:p>
    <w:p w14:paraId="2835478A" w14:textId="50C62216" w:rsidR="00A945E2" w:rsidRPr="00BB0556" w:rsidRDefault="00A945E2" w:rsidP="00833E3E">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Fantastic Services – Free 2hr Domestic Cleaning – NHS Staff</w:t>
      </w:r>
    </w:p>
    <w:p w14:paraId="5C16891F" w14:textId="661EE4D1" w:rsidR="00BB0556" w:rsidRPr="00230C7F" w:rsidRDefault="00BB0556" w:rsidP="00BB0556">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Cllr Jones has contacted 3 NHS Staff updating them on the service that can be provided.</w:t>
      </w:r>
    </w:p>
    <w:p w14:paraId="27E6D612" w14:textId="4A3D1A97" w:rsidR="00230C7F" w:rsidRPr="00BB0556" w:rsidRDefault="00230C7F" w:rsidP="00833E3E">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Ability Bus Service</w:t>
      </w:r>
    </w:p>
    <w:p w14:paraId="2531E594" w14:textId="0CFED054" w:rsidR="00BB0556" w:rsidRPr="00A945E2" w:rsidRDefault="00BB0556" w:rsidP="00BB0556">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General service on hold due to pandemic guidelines.</w:t>
      </w:r>
    </w:p>
    <w:p w14:paraId="70F8C106" w14:textId="77777777" w:rsidR="000D0380" w:rsidRPr="00914C66" w:rsidRDefault="000D0380" w:rsidP="000D0380">
      <w:pPr>
        <w:pStyle w:val="ListParagraph"/>
        <w:widowControl w:val="0"/>
        <w:autoSpaceDE w:val="0"/>
        <w:autoSpaceDN w:val="0"/>
        <w:adjustRightInd w:val="0"/>
        <w:spacing w:after="240"/>
        <w:ind w:left="1800"/>
        <w:rPr>
          <w:rFonts w:ascii="Tahoma" w:hAnsi="Tahoma" w:cs="Arial"/>
          <w:b/>
          <w:sz w:val="20"/>
        </w:rPr>
      </w:pPr>
    </w:p>
    <w:p w14:paraId="4CDEF7FE" w14:textId="77777777" w:rsidR="00BB0556" w:rsidRDefault="00BB0556" w:rsidP="00F71E36">
      <w:pPr>
        <w:rPr>
          <w:rFonts w:ascii="Tahoma" w:hAnsi="Tahoma" w:cs="Tahoma"/>
          <w:b/>
          <w:sz w:val="20"/>
        </w:rPr>
      </w:pPr>
    </w:p>
    <w:p w14:paraId="4B07C318" w14:textId="77777777" w:rsidR="00BB0556" w:rsidRDefault="00BB0556" w:rsidP="00F71E36">
      <w:pPr>
        <w:rPr>
          <w:rFonts w:ascii="Tahoma" w:hAnsi="Tahoma" w:cs="Tahoma"/>
          <w:b/>
          <w:sz w:val="20"/>
        </w:rPr>
      </w:pPr>
    </w:p>
    <w:p w14:paraId="293A2B90" w14:textId="77777777" w:rsidR="00BB0556" w:rsidRDefault="00BB0556" w:rsidP="00F71E36">
      <w:pPr>
        <w:rPr>
          <w:rFonts w:ascii="Tahoma" w:hAnsi="Tahoma" w:cs="Tahoma"/>
          <w:b/>
          <w:sz w:val="20"/>
        </w:rPr>
      </w:pPr>
    </w:p>
    <w:p w14:paraId="3C137CC0" w14:textId="10B274DE" w:rsidR="00F71E36" w:rsidRDefault="002505D5" w:rsidP="00F71E36">
      <w:pPr>
        <w:rPr>
          <w:rFonts w:ascii="Tahoma" w:hAnsi="Tahoma" w:cs="Tahoma"/>
          <w:b/>
          <w:sz w:val="20"/>
        </w:rPr>
      </w:pPr>
      <w:r>
        <w:rPr>
          <w:rFonts w:ascii="Tahoma" w:hAnsi="Tahoma" w:cs="Tahoma"/>
          <w:b/>
          <w:sz w:val="20"/>
        </w:rPr>
        <w:lastRenderedPageBreak/>
        <w:t>20</w:t>
      </w:r>
      <w:r w:rsidR="004075B2">
        <w:rPr>
          <w:rFonts w:ascii="Tahoma" w:hAnsi="Tahoma" w:cs="Tahoma"/>
          <w:b/>
          <w:sz w:val="20"/>
        </w:rPr>
        <w:t>/</w:t>
      </w:r>
      <w:r w:rsidR="000A2A12">
        <w:rPr>
          <w:rFonts w:ascii="Tahoma" w:hAnsi="Tahoma" w:cs="Tahoma"/>
          <w:b/>
          <w:sz w:val="20"/>
        </w:rPr>
        <w:t>3</w:t>
      </w:r>
      <w:r w:rsidR="00A945E2">
        <w:rPr>
          <w:rFonts w:ascii="Tahoma" w:hAnsi="Tahoma" w:cs="Tahoma"/>
          <w:b/>
          <w:sz w:val="20"/>
        </w:rPr>
        <w:t>97</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031441EC" w14:textId="77777777" w:rsidR="00ED208E" w:rsidRPr="00F71E36" w:rsidRDefault="00ED208E" w:rsidP="00F71E36">
      <w:pPr>
        <w:rPr>
          <w:rFonts w:ascii="Tahoma" w:hAnsi="Tahoma" w:cs="Tahoma"/>
          <w:b/>
          <w:sz w:val="20"/>
        </w:rPr>
      </w:pPr>
    </w:p>
    <w:p w14:paraId="2458B51A" w14:textId="6E35DB21" w:rsidR="001408C2" w:rsidRDefault="001408C2" w:rsidP="00833E3E">
      <w:pPr>
        <w:pStyle w:val="ListParagraph"/>
        <w:numPr>
          <w:ilvl w:val="0"/>
          <w:numId w:val="9"/>
        </w:numPr>
        <w:rPr>
          <w:rFonts w:ascii="Tahoma" w:hAnsi="Tahoma" w:cs="Tahoma"/>
          <w:bCs/>
          <w:sz w:val="20"/>
        </w:rPr>
      </w:pPr>
      <w:r>
        <w:rPr>
          <w:rFonts w:ascii="Tahoma" w:hAnsi="Tahoma" w:cs="Tahoma"/>
          <w:bCs/>
          <w:sz w:val="20"/>
        </w:rPr>
        <w:t>Finance Working Party – Way Forward</w:t>
      </w:r>
      <w:r w:rsidR="009C309B">
        <w:rPr>
          <w:rFonts w:ascii="Tahoma" w:hAnsi="Tahoma" w:cs="Tahoma"/>
          <w:bCs/>
          <w:sz w:val="20"/>
        </w:rPr>
        <w:t xml:space="preserve"> – Date to be agreed</w:t>
      </w:r>
    </w:p>
    <w:p w14:paraId="7A348B3A" w14:textId="77777777" w:rsidR="00620331" w:rsidRDefault="000D0380" w:rsidP="00833E3E">
      <w:pPr>
        <w:pStyle w:val="ListParagraph"/>
        <w:numPr>
          <w:ilvl w:val="1"/>
          <w:numId w:val="9"/>
        </w:numPr>
        <w:rPr>
          <w:rFonts w:ascii="Tahoma" w:hAnsi="Tahoma" w:cs="Tahoma"/>
          <w:bCs/>
          <w:sz w:val="20"/>
        </w:rPr>
      </w:pPr>
      <w:r>
        <w:rPr>
          <w:rFonts w:ascii="Tahoma" w:hAnsi="Tahoma" w:cs="Tahoma"/>
          <w:bCs/>
          <w:sz w:val="20"/>
        </w:rPr>
        <w:t xml:space="preserve">Grant Funding Requests </w:t>
      </w:r>
    </w:p>
    <w:p w14:paraId="506C3A85" w14:textId="77777777" w:rsidR="00620331" w:rsidRDefault="000D0380" w:rsidP="00620331">
      <w:pPr>
        <w:pStyle w:val="ListParagraph"/>
        <w:numPr>
          <w:ilvl w:val="2"/>
          <w:numId w:val="9"/>
        </w:numPr>
        <w:rPr>
          <w:rFonts w:ascii="Tahoma" w:hAnsi="Tahoma" w:cs="Tahoma"/>
          <w:bCs/>
          <w:sz w:val="20"/>
        </w:rPr>
      </w:pPr>
      <w:r>
        <w:rPr>
          <w:rFonts w:ascii="Tahoma" w:hAnsi="Tahoma" w:cs="Tahoma"/>
          <w:bCs/>
          <w:sz w:val="20"/>
        </w:rPr>
        <w:t xml:space="preserve">PFA &amp; </w:t>
      </w:r>
    </w:p>
    <w:p w14:paraId="2714EF95" w14:textId="60BBE13F" w:rsidR="00620331" w:rsidRPr="00620331" w:rsidRDefault="000D0380" w:rsidP="00620331">
      <w:pPr>
        <w:pStyle w:val="ListParagraph"/>
        <w:numPr>
          <w:ilvl w:val="2"/>
          <w:numId w:val="9"/>
        </w:numPr>
        <w:rPr>
          <w:rFonts w:ascii="Tahoma" w:hAnsi="Tahoma" w:cs="Tahoma"/>
          <w:bCs/>
          <w:sz w:val="20"/>
        </w:rPr>
      </w:pPr>
      <w:r>
        <w:rPr>
          <w:rFonts w:ascii="Tahoma" w:hAnsi="Tahoma" w:cs="Tahoma"/>
          <w:bCs/>
          <w:sz w:val="20"/>
        </w:rPr>
        <w:t>Keeping Middleton Green</w:t>
      </w:r>
    </w:p>
    <w:p w14:paraId="6A61AEBE" w14:textId="37A5EEA8" w:rsidR="002C20B4" w:rsidRDefault="002C20B4" w:rsidP="00833E3E">
      <w:pPr>
        <w:pStyle w:val="ListParagraph"/>
        <w:numPr>
          <w:ilvl w:val="1"/>
          <w:numId w:val="9"/>
        </w:numPr>
        <w:rPr>
          <w:rFonts w:ascii="Tahoma" w:hAnsi="Tahoma" w:cs="Tahoma"/>
          <w:bCs/>
          <w:sz w:val="20"/>
        </w:rPr>
      </w:pPr>
      <w:r>
        <w:rPr>
          <w:rFonts w:ascii="Tahoma" w:hAnsi="Tahoma" w:cs="Tahoma"/>
          <w:bCs/>
          <w:sz w:val="20"/>
        </w:rPr>
        <w:t>Dog Waste Bins</w:t>
      </w:r>
    </w:p>
    <w:p w14:paraId="73C17779" w14:textId="1F0C371F" w:rsidR="00BB0556" w:rsidRDefault="00BB0556" w:rsidP="00BB0556">
      <w:pPr>
        <w:pStyle w:val="ListParagraph"/>
        <w:numPr>
          <w:ilvl w:val="2"/>
          <w:numId w:val="9"/>
        </w:numPr>
        <w:rPr>
          <w:rFonts w:ascii="Tahoma" w:hAnsi="Tahoma" w:cs="Tahoma"/>
          <w:bCs/>
          <w:sz w:val="20"/>
        </w:rPr>
      </w:pPr>
      <w:r>
        <w:rPr>
          <w:rFonts w:ascii="Tahoma" w:hAnsi="Tahoma" w:cs="Tahoma"/>
          <w:bCs/>
          <w:sz w:val="20"/>
        </w:rPr>
        <w:t>Chair to liaise with the Clerk relating to a virtual meeting.</w:t>
      </w:r>
    </w:p>
    <w:p w14:paraId="31A58C38" w14:textId="32AB58E9" w:rsidR="000D0380" w:rsidRDefault="000D0380" w:rsidP="00833E3E">
      <w:pPr>
        <w:pStyle w:val="ListParagraph"/>
        <w:numPr>
          <w:ilvl w:val="0"/>
          <w:numId w:val="9"/>
        </w:numPr>
        <w:rPr>
          <w:rFonts w:ascii="Tahoma" w:hAnsi="Tahoma" w:cs="Tahoma"/>
          <w:bCs/>
          <w:sz w:val="20"/>
        </w:rPr>
      </w:pPr>
      <w:r>
        <w:rPr>
          <w:rFonts w:ascii="Tahoma" w:hAnsi="Tahoma" w:cs="Tahoma"/>
          <w:bCs/>
          <w:sz w:val="20"/>
        </w:rPr>
        <w:t>Delegation of Responsibilities</w:t>
      </w:r>
      <w:r w:rsidR="009C309B">
        <w:rPr>
          <w:rFonts w:ascii="Tahoma" w:hAnsi="Tahoma" w:cs="Tahoma"/>
          <w:bCs/>
          <w:sz w:val="20"/>
        </w:rPr>
        <w:t xml:space="preserve"> </w:t>
      </w:r>
      <w:r w:rsidR="00325C26">
        <w:rPr>
          <w:rFonts w:ascii="Tahoma" w:hAnsi="Tahoma" w:cs="Tahoma"/>
          <w:bCs/>
          <w:sz w:val="20"/>
        </w:rPr>
        <w:t>&amp; Standing Orders</w:t>
      </w:r>
    </w:p>
    <w:p w14:paraId="727EA268" w14:textId="0E7D7366" w:rsidR="00BB0556" w:rsidRDefault="00BB0556" w:rsidP="00BB0556">
      <w:pPr>
        <w:pStyle w:val="ListParagraph"/>
        <w:numPr>
          <w:ilvl w:val="1"/>
          <w:numId w:val="9"/>
        </w:numPr>
        <w:rPr>
          <w:rFonts w:ascii="Tahoma" w:hAnsi="Tahoma" w:cs="Tahoma"/>
          <w:bCs/>
          <w:sz w:val="20"/>
        </w:rPr>
      </w:pPr>
      <w:r>
        <w:rPr>
          <w:rFonts w:ascii="Tahoma" w:hAnsi="Tahoma" w:cs="Tahoma"/>
          <w:bCs/>
          <w:sz w:val="20"/>
        </w:rPr>
        <w:t xml:space="preserve">Wording to be agreed on </w:t>
      </w:r>
      <w:r w:rsidR="000C58F6">
        <w:rPr>
          <w:rFonts w:ascii="Tahoma" w:hAnsi="Tahoma" w:cs="Tahoma"/>
          <w:bCs/>
          <w:sz w:val="20"/>
        </w:rPr>
        <w:t>Clerk’s responsibility</w:t>
      </w:r>
      <w:r>
        <w:rPr>
          <w:rFonts w:ascii="Tahoma" w:hAnsi="Tahoma" w:cs="Tahoma"/>
          <w:bCs/>
          <w:sz w:val="20"/>
        </w:rPr>
        <w:t xml:space="preserve"> during COVID-19 </w:t>
      </w:r>
      <w:r w:rsidR="000C58F6">
        <w:rPr>
          <w:rFonts w:ascii="Tahoma" w:hAnsi="Tahoma" w:cs="Tahoma"/>
          <w:bCs/>
          <w:sz w:val="20"/>
        </w:rPr>
        <w:t>closedown.</w:t>
      </w:r>
    </w:p>
    <w:p w14:paraId="7DC0C434" w14:textId="0D1B625D" w:rsidR="000C58F6" w:rsidRDefault="000C58F6" w:rsidP="000C58F6">
      <w:pPr>
        <w:pStyle w:val="ListParagraph"/>
        <w:numPr>
          <w:ilvl w:val="2"/>
          <w:numId w:val="9"/>
        </w:numPr>
        <w:rPr>
          <w:rFonts w:ascii="Tahoma" w:hAnsi="Tahoma" w:cs="Tahoma"/>
          <w:bCs/>
          <w:sz w:val="20"/>
        </w:rPr>
      </w:pPr>
      <w:r>
        <w:rPr>
          <w:rFonts w:ascii="Tahoma" w:hAnsi="Tahoma" w:cs="Tahoma"/>
          <w:bCs/>
          <w:sz w:val="20"/>
        </w:rPr>
        <w:t xml:space="preserve">In response to the Covid-19 outbreak and in the event that it is not possible to convene a meeting of the </w:t>
      </w:r>
      <w:r w:rsidR="00C16C8E">
        <w:rPr>
          <w:rFonts w:ascii="Tahoma" w:hAnsi="Tahoma" w:cs="Tahoma"/>
          <w:bCs/>
          <w:sz w:val="20"/>
        </w:rPr>
        <w:t>C</w:t>
      </w:r>
      <w:r>
        <w:rPr>
          <w:rFonts w:ascii="Tahoma" w:hAnsi="Tahoma" w:cs="Tahoma"/>
          <w:bCs/>
          <w:sz w:val="20"/>
        </w:rPr>
        <w:t xml:space="preserve">ouncil </w:t>
      </w:r>
      <w:r w:rsidR="00C16C8E">
        <w:rPr>
          <w:rFonts w:ascii="Tahoma" w:hAnsi="Tahoma" w:cs="Tahoma"/>
          <w:bCs/>
          <w:sz w:val="20"/>
        </w:rPr>
        <w:t>in</w:t>
      </w:r>
      <w:r>
        <w:rPr>
          <w:rFonts w:ascii="Tahoma" w:hAnsi="Tahoma" w:cs="Tahoma"/>
          <w:bCs/>
          <w:sz w:val="20"/>
        </w:rPr>
        <w:t xml:space="preserve"> a reasonable time, the Clerk </w:t>
      </w:r>
      <w:r w:rsidR="002316A5">
        <w:rPr>
          <w:rFonts w:ascii="Tahoma" w:hAnsi="Tahoma" w:cs="Tahoma"/>
          <w:bCs/>
          <w:sz w:val="20"/>
        </w:rPr>
        <w:t>shall</w:t>
      </w:r>
      <w:r>
        <w:rPr>
          <w:rFonts w:ascii="Tahoma" w:hAnsi="Tahoma" w:cs="Tahoma"/>
          <w:bCs/>
          <w:sz w:val="20"/>
        </w:rPr>
        <w:t xml:space="preserve"> have delegated authority to make decisions on behalf of the </w:t>
      </w:r>
      <w:r w:rsidR="00C16C8E">
        <w:rPr>
          <w:rFonts w:ascii="Tahoma" w:hAnsi="Tahoma" w:cs="Tahoma"/>
          <w:bCs/>
          <w:sz w:val="20"/>
        </w:rPr>
        <w:t>C</w:t>
      </w:r>
      <w:r>
        <w:rPr>
          <w:rFonts w:ascii="Tahoma" w:hAnsi="Tahoma" w:cs="Tahoma"/>
          <w:bCs/>
          <w:sz w:val="20"/>
        </w:rPr>
        <w:t>ouncil where such decision cannot reasonably be deferred and must be made in</w:t>
      </w:r>
      <w:r w:rsidR="00C16C8E">
        <w:rPr>
          <w:rFonts w:ascii="Tahoma" w:hAnsi="Tahoma" w:cs="Tahoma"/>
          <w:bCs/>
          <w:sz w:val="20"/>
        </w:rPr>
        <w:t xml:space="preserve"> </w:t>
      </w:r>
      <w:r>
        <w:rPr>
          <w:rFonts w:ascii="Tahoma" w:hAnsi="Tahoma" w:cs="Tahoma"/>
          <w:bCs/>
          <w:sz w:val="20"/>
        </w:rPr>
        <w:t xml:space="preserve">order to comply with a commercial or statutory deadline.  The delegation will not extend to matters expressly reserved to the Council in </w:t>
      </w:r>
      <w:r w:rsidR="00C16C8E">
        <w:rPr>
          <w:rFonts w:ascii="Tahoma" w:hAnsi="Tahoma" w:cs="Tahoma"/>
          <w:bCs/>
          <w:sz w:val="20"/>
        </w:rPr>
        <w:t>L</w:t>
      </w:r>
      <w:r>
        <w:rPr>
          <w:rFonts w:ascii="Tahoma" w:hAnsi="Tahoma" w:cs="Tahoma"/>
          <w:bCs/>
          <w:sz w:val="20"/>
        </w:rPr>
        <w:t>egislation or in its Stand</w:t>
      </w:r>
      <w:r w:rsidR="00C16C8E">
        <w:rPr>
          <w:rFonts w:ascii="Tahoma" w:hAnsi="Tahoma" w:cs="Tahoma"/>
          <w:bCs/>
          <w:sz w:val="20"/>
        </w:rPr>
        <w:t>ing Orders or Financial Regulations.  Any decisions made under the delegation will be recorded in writing</w:t>
      </w:r>
      <w:r w:rsidR="0062348E">
        <w:rPr>
          <w:rFonts w:ascii="Tahoma" w:hAnsi="Tahoma" w:cs="Tahoma"/>
          <w:bCs/>
          <w:sz w:val="20"/>
        </w:rPr>
        <w:t>.</w:t>
      </w:r>
      <w:r w:rsidR="00C16C8E">
        <w:rPr>
          <w:rFonts w:ascii="Tahoma" w:hAnsi="Tahoma" w:cs="Tahoma"/>
          <w:bCs/>
          <w:sz w:val="20"/>
        </w:rPr>
        <w:t xml:space="preserve"> The Clerk suggested that the delegated authority ceases after the Covid-19 lockdown – i.e. time-</w:t>
      </w:r>
      <w:r w:rsidR="0007145C">
        <w:rPr>
          <w:rFonts w:ascii="Tahoma" w:hAnsi="Tahoma" w:cs="Tahoma"/>
          <w:bCs/>
          <w:sz w:val="20"/>
        </w:rPr>
        <w:t>limited</w:t>
      </w:r>
      <w:r w:rsidR="00C16C8E">
        <w:rPr>
          <w:rFonts w:ascii="Tahoma" w:hAnsi="Tahoma" w:cs="Tahoma"/>
          <w:bCs/>
          <w:sz w:val="20"/>
        </w:rPr>
        <w:t>.</w:t>
      </w:r>
    </w:p>
    <w:p w14:paraId="5C11C73E" w14:textId="21BCAB8F" w:rsidR="00A945E2" w:rsidRDefault="00A945E2" w:rsidP="00833E3E">
      <w:pPr>
        <w:pStyle w:val="ListParagraph"/>
        <w:numPr>
          <w:ilvl w:val="0"/>
          <w:numId w:val="9"/>
        </w:numPr>
        <w:rPr>
          <w:rFonts w:ascii="Tahoma" w:hAnsi="Tahoma" w:cs="Tahoma"/>
          <w:bCs/>
          <w:sz w:val="20"/>
        </w:rPr>
      </w:pPr>
      <w:r>
        <w:rPr>
          <w:rFonts w:ascii="Tahoma" w:hAnsi="Tahoma" w:cs="Tahoma"/>
          <w:bCs/>
          <w:sz w:val="20"/>
        </w:rPr>
        <w:t>Funding Care for Residents’ pets during COVID-19 Lockdown</w:t>
      </w:r>
    </w:p>
    <w:p w14:paraId="5E0E5434" w14:textId="07CE2CD1" w:rsidR="00C16C8E" w:rsidRPr="0024496E" w:rsidRDefault="00C16C8E" w:rsidP="00C16C8E">
      <w:pPr>
        <w:pStyle w:val="ListParagraph"/>
        <w:numPr>
          <w:ilvl w:val="1"/>
          <w:numId w:val="9"/>
        </w:numPr>
        <w:rPr>
          <w:rFonts w:ascii="Tahoma" w:hAnsi="Tahoma" w:cs="Tahoma"/>
          <w:bCs/>
          <w:sz w:val="20"/>
        </w:rPr>
      </w:pPr>
      <w:r>
        <w:rPr>
          <w:rFonts w:ascii="Tahoma" w:hAnsi="Tahoma" w:cs="Tahoma"/>
          <w:bCs/>
          <w:sz w:val="20"/>
        </w:rPr>
        <w:t>It was agreed that the Chair would draft wording for a notice to be included with Food Parcels being delivered asking if pet food/pet requirements are needed.</w:t>
      </w:r>
    </w:p>
    <w:p w14:paraId="0DE3A41D" w14:textId="77777777" w:rsidR="00E933A2" w:rsidRDefault="00E933A2" w:rsidP="00704CEC">
      <w:pPr>
        <w:rPr>
          <w:rFonts w:ascii="Tahoma" w:hAnsi="Tahoma" w:cs="Tahoma"/>
          <w:b/>
          <w:sz w:val="20"/>
        </w:rPr>
      </w:pPr>
    </w:p>
    <w:p w14:paraId="37A7BE52" w14:textId="7B86C0B0" w:rsidR="00704CEC" w:rsidRDefault="002505D5" w:rsidP="00704CEC">
      <w:pPr>
        <w:rPr>
          <w:rFonts w:ascii="Tahoma" w:hAnsi="Tahoma" w:cs="Tahoma"/>
          <w:b/>
          <w:sz w:val="20"/>
        </w:rPr>
      </w:pPr>
      <w:r w:rsidRPr="000A2A12">
        <w:rPr>
          <w:rFonts w:ascii="Tahoma" w:hAnsi="Tahoma" w:cs="Tahoma"/>
          <w:b/>
          <w:sz w:val="20"/>
        </w:rPr>
        <w:t>20</w:t>
      </w:r>
      <w:r w:rsidR="004075B2" w:rsidRPr="000A2A12">
        <w:rPr>
          <w:rFonts w:ascii="Tahoma" w:hAnsi="Tahoma" w:cs="Tahoma"/>
          <w:b/>
          <w:sz w:val="20"/>
        </w:rPr>
        <w:t>/</w:t>
      </w:r>
      <w:r w:rsidR="000A2A12" w:rsidRPr="000A2A12">
        <w:rPr>
          <w:rFonts w:ascii="Tahoma" w:hAnsi="Tahoma" w:cs="Tahoma"/>
          <w:b/>
          <w:sz w:val="20"/>
        </w:rPr>
        <w:t>3</w:t>
      </w:r>
      <w:r w:rsidR="00A945E2">
        <w:rPr>
          <w:rFonts w:ascii="Tahoma" w:hAnsi="Tahoma" w:cs="Tahoma"/>
          <w:b/>
          <w:sz w:val="20"/>
        </w:rPr>
        <w:t>98</w:t>
      </w:r>
      <w:r w:rsidR="00291DE5" w:rsidRPr="000A2A12">
        <w:rPr>
          <w:rFonts w:ascii="Tahoma" w:hAnsi="Tahoma" w:cs="Tahoma"/>
          <w:b/>
          <w:sz w:val="20"/>
        </w:rPr>
        <w:tab/>
      </w:r>
      <w:r w:rsidR="00E641EF" w:rsidRPr="000A2A12">
        <w:rPr>
          <w:rFonts w:ascii="Tahoma" w:hAnsi="Tahoma" w:cs="Tahoma"/>
          <w:b/>
          <w:sz w:val="20"/>
        </w:rPr>
        <w:t xml:space="preserve">VE </w:t>
      </w:r>
      <w:r w:rsidR="006E547A" w:rsidRPr="000A2A12">
        <w:rPr>
          <w:rFonts w:ascii="Tahoma" w:hAnsi="Tahoma" w:cs="Tahoma"/>
          <w:b/>
          <w:sz w:val="20"/>
        </w:rPr>
        <w:t>Day</w:t>
      </w:r>
      <w:r w:rsidR="00E641EF" w:rsidRPr="000A2A12">
        <w:rPr>
          <w:rFonts w:ascii="Tahoma" w:hAnsi="Tahoma" w:cs="Tahoma"/>
          <w:b/>
          <w:sz w:val="20"/>
        </w:rPr>
        <w:t xml:space="preserve"> – </w:t>
      </w:r>
      <w:r w:rsidR="00230C7F">
        <w:rPr>
          <w:rFonts w:ascii="Tahoma" w:hAnsi="Tahoma" w:cs="Tahoma"/>
          <w:b/>
          <w:sz w:val="20"/>
        </w:rPr>
        <w:t>8</w:t>
      </w:r>
      <w:r w:rsidR="00230C7F" w:rsidRPr="00230C7F">
        <w:rPr>
          <w:rFonts w:ascii="Tahoma" w:hAnsi="Tahoma" w:cs="Tahoma"/>
          <w:b/>
          <w:sz w:val="20"/>
          <w:vertAlign w:val="superscript"/>
        </w:rPr>
        <w:t>th</w:t>
      </w:r>
      <w:r w:rsidR="00230C7F">
        <w:rPr>
          <w:rFonts w:ascii="Tahoma" w:hAnsi="Tahoma" w:cs="Tahoma"/>
          <w:b/>
          <w:sz w:val="20"/>
        </w:rPr>
        <w:t xml:space="preserve"> – 10</w:t>
      </w:r>
      <w:r w:rsidR="00230C7F" w:rsidRPr="00230C7F">
        <w:rPr>
          <w:rFonts w:ascii="Tahoma" w:hAnsi="Tahoma" w:cs="Tahoma"/>
          <w:b/>
          <w:sz w:val="20"/>
          <w:vertAlign w:val="superscript"/>
        </w:rPr>
        <w:t>th</w:t>
      </w:r>
      <w:r w:rsidR="00230C7F">
        <w:rPr>
          <w:rFonts w:ascii="Tahoma" w:hAnsi="Tahoma" w:cs="Tahoma"/>
          <w:b/>
          <w:sz w:val="20"/>
        </w:rPr>
        <w:t xml:space="preserve"> </w:t>
      </w:r>
      <w:r w:rsidR="00E641EF" w:rsidRPr="000A2A12">
        <w:rPr>
          <w:rFonts w:ascii="Tahoma" w:hAnsi="Tahoma" w:cs="Tahoma"/>
          <w:b/>
          <w:sz w:val="20"/>
        </w:rPr>
        <w:t>May 2020</w:t>
      </w:r>
      <w:r w:rsidR="00E641EF" w:rsidRPr="000A2A12">
        <w:rPr>
          <w:rFonts w:ascii="Tahoma" w:hAnsi="Tahoma" w:cs="Tahoma"/>
          <w:b/>
          <w:sz w:val="20"/>
        </w:rPr>
        <w:tab/>
      </w:r>
      <w:r w:rsidR="00F105C7" w:rsidRPr="000A2A12">
        <w:rPr>
          <w:rFonts w:ascii="Tahoma" w:hAnsi="Tahoma" w:cs="Tahoma"/>
          <w:b/>
          <w:sz w:val="20"/>
        </w:rPr>
        <w:tab/>
      </w:r>
      <w:r w:rsidR="00230C7F">
        <w:rPr>
          <w:rFonts w:ascii="Tahoma" w:hAnsi="Tahoma" w:cs="Tahoma"/>
          <w:b/>
          <w:sz w:val="20"/>
        </w:rPr>
        <w:t xml:space="preserve">     </w:t>
      </w:r>
      <w:r w:rsidR="007C679D" w:rsidRPr="000A2A12">
        <w:rPr>
          <w:rFonts w:ascii="Tahoma" w:hAnsi="Tahoma" w:cs="Tahoma"/>
          <w:b/>
          <w:sz w:val="20"/>
        </w:rPr>
        <w:t xml:space="preserve">Cllr. R. </w:t>
      </w:r>
      <w:proofErr w:type="spellStart"/>
      <w:r w:rsidR="007C679D" w:rsidRPr="000A2A12">
        <w:rPr>
          <w:rFonts w:ascii="Tahoma" w:hAnsi="Tahoma" w:cs="Tahoma"/>
          <w:b/>
          <w:sz w:val="20"/>
        </w:rPr>
        <w:t>Solesbury</w:t>
      </w:r>
      <w:proofErr w:type="spellEnd"/>
      <w:r w:rsidR="007C679D" w:rsidRPr="000A2A12">
        <w:rPr>
          <w:rFonts w:ascii="Tahoma" w:hAnsi="Tahoma" w:cs="Tahoma"/>
          <w:b/>
          <w:sz w:val="20"/>
        </w:rPr>
        <w:t xml:space="preserve"> Timms</w:t>
      </w:r>
    </w:p>
    <w:p w14:paraId="572B2FD6" w14:textId="2ED708EC" w:rsidR="00BD00C1" w:rsidRDefault="00BD00C1" w:rsidP="00704CEC">
      <w:pPr>
        <w:rPr>
          <w:rFonts w:ascii="Tahoma" w:hAnsi="Tahoma" w:cs="Tahoma"/>
          <w:b/>
          <w:sz w:val="20"/>
        </w:rPr>
      </w:pPr>
    </w:p>
    <w:p w14:paraId="0A7E19F5" w14:textId="00577EB8" w:rsidR="00BD00C1" w:rsidRDefault="00BD00C1" w:rsidP="00833E3E">
      <w:pPr>
        <w:pStyle w:val="ListParagraph"/>
        <w:numPr>
          <w:ilvl w:val="0"/>
          <w:numId w:val="8"/>
        </w:numPr>
        <w:rPr>
          <w:rFonts w:ascii="Tahoma" w:hAnsi="Tahoma" w:cs="Tahoma"/>
          <w:bCs/>
          <w:sz w:val="20"/>
        </w:rPr>
      </w:pPr>
      <w:r w:rsidRPr="00ED208E">
        <w:rPr>
          <w:rFonts w:ascii="Tahoma" w:hAnsi="Tahoma" w:cs="Tahoma"/>
          <w:bCs/>
          <w:sz w:val="20"/>
        </w:rPr>
        <w:t>Update</w:t>
      </w:r>
      <w:r w:rsidR="00325C26">
        <w:rPr>
          <w:rFonts w:ascii="Tahoma" w:hAnsi="Tahoma" w:cs="Tahoma"/>
          <w:bCs/>
          <w:sz w:val="20"/>
        </w:rPr>
        <w:t xml:space="preserve"> o</w:t>
      </w:r>
      <w:r w:rsidR="00230C7F">
        <w:rPr>
          <w:rFonts w:ascii="Tahoma" w:hAnsi="Tahoma" w:cs="Tahoma"/>
          <w:bCs/>
          <w:sz w:val="20"/>
        </w:rPr>
        <w:t xml:space="preserve">n </w:t>
      </w:r>
      <w:r w:rsidR="00325C26">
        <w:rPr>
          <w:rFonts w:ascii="Tahoma" w:hAnsi="Tahoma" w:cs="Tahoma"/>
          <w:bCs/>
          <w:sz w:val="20"/>
        </w:rPr>
        <w:t>VE Day</w:t>
      </w:r>
      <w:r w:rsidR="00230C7F">
        <w:rPr>
          <w:rFonts w:ascii="Tahoma" w:hAnsi="Tahoma" w:cs="Tahoma"/>
          <w:bCs/>
          <w:sz w:val="20"/>
        </w:rPr>
        <w:t xml:space="preserve"> 75yrs</w:t>
      </w:r>
      <w:r w:rsidR="00325C26">
        <w:rPr>
          <w:rFonts w:ascii="Tahoma" w:hAnsi="Tahoma" w:cs="Tahoma"/>
          <w:bCs/>
          <w:sz w:val="20"/>
        </w:rPr>
        <w:t xml:space="preserve"> celebrations and how it will be commemorated</w:t>
      </w:r>
    </w:p>
    <w:p w14:paraId="37A51B28" w14:textId="24A7A540" w:rsidR="0007145C" w:rsidRPr="00ED208E" w:rsidRDefault="0007145C" w:rsidP="0007145C">
      <w:pPr>
        <w:pStyle w:val="ListParagraph"/>
        <w:numPr>
          <w:ilvl w:val="1"/>
          <w:numId w:val="8"/>
        </w:numPr>
        <w:rPr>
          <w:rFonts w:ascii="Tahoma" w:hAnsi="Tahoma" w:cs="Tahoma"/>
          <w:bCs/>
          <w:sz w:val="20"/>
        </w:rPr>
      </w:pPr>
      <w:r>
        <w:rPr>
          <w:rFonts w:ascii="Tahoma" w:hAnsi="Tahoma" w:cs="Tahoma"/>
          <w:bCs/>
          <w:sz w:val="20"/>
        </w:rPr>
        <w:t xml:space="preserve">Govt </w:t>
      </w:r>
      <w:proofErr w:type="spellStart"/>
      <w:proofErr w:type="gramStart"/>
      <w:r>
        <w:rPr>
          <w:rFonts w:ascii="Tahoma" w:hAnsi="Tahoma" w:cs="Tahoma"/>
          <w:bCs/>
          <w:sz w:val="20"/>
        </w:rPr>
        <w:t>advice</w:t>
      </w:r>
      <w:r w:rsidR="001445C9">
        <w:rPr>
          <w:rFonts w:ascii="Tahoma" w:hAnsi="Tahoma" w:cs="Tahoma"/>
          <w:bCs/>
          <w:sz w:val="20"/>
        </w:rPr>
        <w:t>:</w:t>
      </w:r>
      <w:r>
        <w:rPr>
          <w:rFonts w:ascii="Tahoma" w:hAnsi="Tahoma" w:cs="Tahoma"/>
          <w:bCs/>
          <w:sz w:val="20"/>
        </w:rPr>
        <w:t>public</w:t>
      </w:r>
      <w:proofErr w:type="spellEnd"/>
      <w:proofErr w:type="gramEnd"/>
      <w:r>
        <w:rPr>
          <w:rFonts w:ascii="Tahoma" w:hAnsi="Tahoma" w:cs="Tahoma"/>
          <w:bCs/>
          <w:sz w:val="20"/>
        </w:rPr>
        <w:t xml:space="preserve"> gatherings should not proceed as it would be impossible to maintain social distancing the RBL have suggested </w:t>
      </w:r>
      <w:r w:rsidR="001445C9">
        <w:rPr>
          <w:rFonts w:ascii="Tahoma" w:hAnsi="Tahoma" w:cs="Tahoma"/>
          <w:bCs/>
          <w:sz w:val="20"/>
        </w:rPr>
        <w:t>an alternative approach – information on their website.</w:t>
      </w:r>
    </w:p>
    <w:p w14:paraId="2563288F" w14:textId="77777777" w:rsidR="00E16A5A" w:rsidRPr="000A2A12" w:rsidRDefault="00E16A5A" w:rsidP="00704CEC">
      <w:pPr>
        <w:rPr>
          <w:rFonts w:ascii="Tahoma" w:hAnsi="Tahoma" w:cs="Tahoma"/>
          <w:b/>
          <w:sz w:val="20"/>
        </w:rPr>
      </w:pPr>
    </w:p>
    <w:p w14:paraId="494458C1" w14:textId="5000518C" w:rsidR="001D697F" w:rsidRPr="000A2A12" w:rsidRDefault="002505D5" w:rsidP="001D697F">
      <w:pPr>
        <w:widowControl w:val="0"/>
        <w:autoSpaceDE w:val="0"/>
        <w:autoSpaceDN w:val="0"/>
        <w:adjustRightInd w:val="0"/>
        <w:spacing w:after="240"/>
        <w:rPr>
          <w:rFonts w:ascii="Tahoma" w:hAnsi="Tahoma" w:cs="Tahoma"/>
          <w:b/>
          <w:sz w:val="20"/>
        </w:rPr>
      </w:pPr>
      <w:r w:rsidRPr="000A2A12">
        <w:rPr>
          <w:rFonts w:ascii="Tahoma" w:hAnsi="Tahoma" w:cs="Tahoma"/>
          <w:b/>
          <w:sz w:val="20"/>
        </w:rPr>
        <w:t>20</w:t>
      </w:r>
      <w:r w:rsidR="00BB3433" w:rsidRPr="000A2A12">
        <w:rPr>
          <w:rFonts w:ascii="Tahoma" w:hAnsi="Tahoma" w:cs="Tahoma"/>
          <w:b/>
          <w:sz w:val="20"/>
        </w:rPr>
        <w:t>/</w:t>
      </w:r>
      <w:r w:rsidR="000A2A12">
        <w:rPr>
          <w:rFonts w:ascii="Tahoma" w:hAnsi="Tahoma" w:cs="Tahoma"/>
          <w:b/>
          <w:sz w:val="20"/>
        </w:rPr>
        <w:t>3</w:t>
      </w:r>
      <w:r w:rsidR="00A945E2">
        <w:rPr>
          <w:rFonts w:ascii="Tahoma" w:hAnsi="Tahoma" w:cs="Tahoma"/>
          <w:b/>
          <w:sz w:val="20"/>
        </w:rPr>
        <w:t>99</w:t>
      </w:r>
      <w:r w:rsidRPr="000A2A12">
        <w:rPr>
          <w:rFonts w:ascii="Tahoma" w:hAnsi="Tahoma" w:cs="Tahoma"/>
          <w:b/>
          <w:sz w:val="20"/>
        </w:rPr>
        <w:tab/>
      </w:r>
      <w:r w:rsidR="00BB3433" w:rsidRPr="000A2A12">
        <w:rPr>
          <w:rFonts w:ascii="Tahoma" w:hAnsi="Tahoma" w:cs="Tahoma"/>
          <w:b/>
          <w:sz w:val="20"/>
        </w:rPr>
        <w:t>Clerk/RFO</w:t>
      </w:r>
      <w:r w:rsidR="002B395C" w:rsidRPr="000A2A12">
        <w:rPr>
          <w:rFonts w:ascii="Tahoma" w:hAnsi="Tahoma" w:cs="Tahoma"/>
          <w:b/>
          <w:sz w:val="20"/>
        </w:rPr>
        <w:t xml:space="preserve"> </w:t>
      </w:r>
      <w:r w:rsidR="00DD54F7" w:rsidRPr="000A2A12">
        <w:rPr>
          <w:rFonts w:ascii="Tahoma" w:hAnsi="Tahoma" w:cs="Tahoma"/>
          <w:b/>
          <w:sz w:val="20"/>
        </w:rPr>
        <w:t>Report</w:t>
      </w:r>
      <w:r w:rsidR="00F64D5E" w:rsidRPr="000A2A12">
        <w:rPr>
          <w:rFonts w:ascii="Tahoma" w:hAnsi="Tahoma" w:cs="Tahoma"/>
          <w:b/>
          <w:sz w:val="20"/>
        </w:rPr>
        <w:tab/>
      </w:r>
      <w:r w:rsidR="00B7070B" w:rsidRPr="000A2A12">
        <w:rPr>
          <w:rFonts w:ascii="Tahoma" w:hAnsi="Tahoma" w:cs="Tahoma"/>
          <w:b/>
          <w:sz w:val="20"/>
        </w:rPr>
        <w:tab/>
        <w:t xml:space="preserve">              </w:t>
      </w:r>
      <w:r w:rsidR="00ED073F" w:rsidRPr="000A2A12">
        <w:rPr>
          <w:rFonts w:ascii="Tahoma" w:hAnsi="Tahoma" w:cs="Tahoma"/>
          <w:b/>
          <w:sz w:val="20"/>
        </w:rPr>
        <w:tab/>
      </w:r>
      <w:r w:rsidRPr="000A2A12">
        <w:rPr>
          <w:rFonts w:ascii="Tahoma" w:hAnsi="Tahoma" w:cs="Tahoma"/>
          <w:b/>
          <w:sz w:val="20"/>
        </w:rPr>
        <w:tab/>
        <w:t xml:space="preserve">         </w:t>
      </w:r>
      <w:r w:rsidR="002B395C" w:rsidRPr="000A2A12">
        <w:rPr>
          <w:rFonts w:ascii="Tahoma" w:hAnsi="Tahoma" w:cs="Tahoma"/>
          <w:b/>
          <w:sz w:val="20"/>
        </w:rPr>
        <w:tab/>
        <w:t xml:space="preserve"> </w:t>
      </w:r>
      <w:r w:rsidR="00F71E36">
        <w:rPr>
          <w:rFonts w:ascii="Tahoma" w:hAnsi="Tahoma" w:cs="Tahoma"/>
          <w:b/>
          <w:sz w:val="20"/>
        </w:rPr>
        <w:t xml:space="preserve">     </w:t>
      </w:r>
      <w:r w:rsidR="00B7070B" w:rsidRPr="000A2A12">
        <w:rPr>
          <w:rFonts w:ascii="Tahoma" w:hAnsi="Tahoma" w:cs="Tahoma"/>
          <w:b/>
          <w:sz w:val="20"/>
        </w:rPr>
        <w:t>Clerk/RFO</w:t>
      </w:r>
    </w:p>
    <w:p w14:paraId="0D74FDF4" w14:textId="48875D8F" w:rsidR="00936ECB" w:rsidRDefault="003901A8" w:rsidP="00833E3E">
      <w:pPr>
        <w:pStyle w:val="ListParagraph"/>
        <w:widowControl w:val="0"/>
        <w:numPr>
          <w:ilvl w:val="0"/>
          <w:numId w:val="4"/>
        </w:numPr>
        <w:autoSpaceDE w:val="0"/>
        <w:autoSpaceDN w:val="0"/>
        <w:adjustRightInd w:val="0"/>
        <w:spacing w:after="240"/>
        <w:rPr>
          <w:rFonts w:ascii="Tahoma" w:hAnsi="Tahoma" w:cs="Tahoma"/>
          <w:bCs/>
          <w:sz w:val="18"/>
          <w:szCs w:val="18"/>
        </w:rPr>
      </w:pPr>
      <w:r>
        <w:rPr>
          <w:rFonts w:ascii="Tahoma" w:hAnsi="Tahoma" w:cs="Tahoma"/>
          <w:bCs/>
          <w:sz w:val="18"/>
          <w:szCs w:val="18"/>
        </w:rPr>
        <w:t>Year End Close Down &amp; Accounts Preparation</w:t>
      </w:r>
      <w:r w:rsidR="007F0E54">
        <w:rPr>
          <w:rFonts w:ascii="Tahoma" w:hAnsi="Tahoma" w:cs="Tahoma"/>
          <w:bCs/>
          <w:sz w:val="18"/>
          <w:szCs w:val="18"/>
        </w:rPr>
        <w:t xml:space="preserve"> – 21 and 27 April</w:t>
      </w:r>
    </w:p>
    <w:p w14:paraId="797173A2" w14:textId="39ACDAF2" w:rsidR="00557D00" w:rsidRDefault="00557D00" w:rsidP="00557D00">
      <w:pPr>
        <w:pStyle w:val="ListParagraph"/>
        <w:widowControl w:val="0"/>
        <w:numPr>
          <w:ilvl w:val="1"/>
          <w:numId w:val="4"/>
        </w:numPr>
        <w:autoSpaceDE w:val="0"/>
        <w:autoSpaceDN w:val="0"/>
        <w:adjustRightInd w:val="0"/>
        <w:spacing w:after="240"/>
        <w:rPr>
          <w:rFonts w:ascii="Tahoma" w:hAnsi="Tahoma" w:cs="Tahoma"/>
          <w:bCs/>
          <w:sz w:val="18"/>
          <w:szCs w:val="18"/>
        </w:rPr>
      </w:pPr>
      <w:r>
        <w:rPr>
          <w:rFonts w:ascii="Tahoma" w:hAnsi="Tahoma" w:cs="Tahoma"/>
          <w:bCs/>
          <w:sz w:val="18"/>
          <w:szCs w:val="18"/>
        </w:rPr>
        <w:t>Accounts have been prepared for External Audit &amp; the Annual Governance and Accountability Return (AGAR)</w:t>
      </w:r>
      <w:r w:rsidR="0062348E">
        <w:rPr>
          <w:rFonts w:ascii="Tahoma" w:hAnsi="Tahoma" w:cs="Tahoma"/>
          <w:bCs/>
          <w:sz w:val="18"/>
          <w:szCs w:val="18"/>
        </w:rPr>
        <w:t xml:space="preserve"> which must be completed by the end of August</w:t>
      </w:r>
      <w:r>
        <w:rPr>
          <w:rFonts w:ascii="Tahoma" w:hAnsi="Tahoma" w:cs="Tahoma"/>
          <w:bCs/>
          <w:sz w:val="18"/>
          <w:szCs w:val="18"/>
        </w:rPr>
        <w:t>.</w:t>
      </w:r>
    </w:p>
    <w:p w14:paraId="0C1D08D9" w14:textId="124B0E47" w:rsidR="00557D00" w:rsidRDefault="00557D00" w:rsidP="00557D00">
      <w:pPr>
        <w:pStyle w:val="ListParagraph"/>
        <w:widowControl w:val="0"/>
        <w:numPr>
          <w:ilvl w:val="1"/>
          <w:numId w:val="4"/>
        </w:numPr>
        <w:autoSpaceDE w:val="0"/>
        <w:autoSpaceDN w:val="0"/>
        <w:adjustRightInd w:val="0"/>
        <w:spacing w:after="240"/>
        <w:rPr>
          <w:rFonts w:ascii="Tahoma" w:hAnsi="Tahoma" w:cs="Tahoma"/>
          <w:bCs/>
          <w:sz w:val="18"/>
          <w:szCs w:val="18"/>
        </w:rPr>
      </w:pPr>
      <w:r>
        <w:rPr>
          <w:rFonts w:ascii="Tahoma" w:hAnsi="Tahoma" w:cs="Tahoma"/>
          <w:bCs/>
          <w:sz w:val="18"/>
          <w:szCs w:val="18"/>
        </w:rPr>
        <w:t>Internal Auditor’s annual inspection on Monday 27</w:t>
      </w:r>
      <w:r w:rsidRPr="00557D00">
        <w:rPr>
          <w:rFonts w:ascii="Tahoma" w:hAnsi="Tahoma" w:cs="Tahoma"/>
          <w:bCs/>
          <w:sz w:val="18"/>
          <w:szCs w:val="18"/>
          <w:vertAlign w:val="superscript"/>
        </w:rPr>
        <w:t>th</w:t>
      </w:r>
      <w:r>
        <w:rPr>
          <w:rFonts w:ascii="Tahoma" w:hAnsi="Tahoma" w:cs="Tahoma"/>
          <w:bCs/>
          <w:sz w:val="18"/>
          <w:szCs w:val="18"/>
        </w:rPr>
        <w:t xml:space="preserve"> April </w:t>
      </w:r>
      <w:r w:rsidR="001445C9">
        <w:rPr>
          <w:rFonts w:ascii="Tahoma" w:hAnsi="Tahoma" w:cs="Tahoma"/>
          <w:bCs/>
          <w:sz w:val="18"/>
          <w:szCs w:val="18"/>
        </w:rPr>
        <w:t>will</w:t>
      </w:r>
      <w:r>
        <w:rPr>
          <w:rFonts w:ascii="Tahoma" w:hAnsi="Tahoma" w:cs="Tahoma"/>
          <w:bCs/>
          <w:sz w:val="18"/>
          <w:szCs w:val="18"/>
        </w:rPr>
        <w:t xml:space="preserve"> enable him to prepare his report.</w:t>
      </w:r>
    </w:p>
    <w:p w14:paraId="2B123037" w14:textId="11FA8AD2" w:rsidR="00557D00" w:rsidRDefault="00557D00" w:rsidP="00557D00">
      <w:pPr>
        <w:pStyle w:val="ListParagraph"/>
        <w:widowControl w:val="0"/>
        <w:numPr>
          <w:ilvl w:val="1"/>
          <w:numId w:val="4"/>
        </w:numPr>
        <w:autoSpaceDE w:val="0"/>
        <w:autoSpaceDN w:val="0"/>
        <w:adjustRightInd w:val="0"/>
        <w:spacing w:after="240"/>
        <w:rPr>
          <w:rFonts w:ascii="Tahoma" w:hAnsi="Tahoma" w:cs="Tahoma"/>
          <w:bCs/>
          <w:sz w:val="18"/>
          <w:szCs w:val="18"/>
        </w:rPr>
      </w:pPr>
      <w:r>
        <w:rPr>
          <w:rFonts w:ascii="Tahoma" w:hAnsi="Tahoma" w:cs="Tahoma"/>
          <w:bCs/>
          <w:sz w:val="18"/>
          <w:szCs w:val="18"/>
        </w:rPr>
        <w:t>VAT refund figure to be claimed amounts to £7,423.69</w:t>
      </w:r>
    </w:p>
    <w:p w14:paraId="36B08213" w14:textId="5B64A889" w:rsidR="00275B40" w:rsidRDefault="003F0B40" w:rsidP="00833E3E">
      <w:pPr>
        <w:pStyle w:val="ListParagraph"/>
        <w:widowControl w:val="0"/>
        <w:numPr>
          <w:ilvl w:val="0"/>
          <w:numId w:val="4"/>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Zoom </w:t>
      </w:r>
      <w:r w:rsidR="00275B40">
        <w:rPr>
          <w:rFonts w:ascii="Tahoma" w:hAnsi="Tahoma" w:cs="Tahoma"/>
          <w:bCs/>
          <w:sz w:val="18"/>
          <w:szCs w:val="18"/>
        </w:rPr>
        <w:t>Meetings – NCALC’s Update</w:t>
      </w:r>
      <w:r w:rsidR="00ED208E">
        <w:rPr>
          <w:rFonts w:ascii="Tahoma" w:hAnsi="Tahoma" w:cs="Tahoma"/>
          <w:bCs/>
          <w:sz w:val="18"/>
          <w:szCs w:val="18"/>
        </w:rPr>
        <w:t xml:space="preserve"> – </w:t>
      </w:r>
      <w:r>
        <w:rPr>
          <w:rFonts w:ascii="Tahoma" w:hAnsi="Tahoma" w:cs="Tahoma"/>
          <w:bCs/>
          <w:sz w:val="18"/>
          <w:szCs w:val="18"/>
        </w:rPr>
        <w:t>F</w:t>
      </w:r>
      <w:r w:rsidR="00ED208E">
        <w:rPr>
          <w:rFonts w:ascii="Tahoma" w:hAnsi="Tahoma" w:cs="Tahoma"/>
          <w:bCs/>
          <w:sz w:val="18"/>
          <w:szCs w:val="18"/>
        </w:rPr>
        <w:t>uture monthly use</w:t>
      </w:r>
    </w:p>
    <w:p w14:paraId="3FA28781" w14:textId="5394D998" w:rsidR="00557D00" w:rsidRDefault="00557D00" w:rsidP="00557D00">
      <w:pPr>
        <w:pStyle w:val="ListParagraph"/>
        <w:widowControl w:val="0"/>
        <w:numPr>
          <w:ilvl w:val="1"/>
          <w:numId w:val="4"/>
        </w:numPr>
        <w:autoSpaceDE w:val="0"/>
        <w:autoSpaceDN w:val="0"/>
        <w:adjustRightInd w:val="0"/>
        <w:spacing w:after="240"/>
        <w:rPr>
          <w:rFonts w:ascii="Tahoma" w:hAnsi="Tahoma" w:cs="Tahoma"/>
          <w:bCs/>
          <w:sz w:val="18"/>
          <w:szCs w:val="18"/>
        </w:rPr>
      </w:pPr>
      <w:r>
        <w:rPr>
          <w:rFonts w:ascii="Tahoma" w:hAnsi="Tahoma" w:cs="Tahoma"/>
          <w:bCs/>
          <w:sz w:val="18"/>
          <w:szCs w:val="18"/>
        </w:rPr>
        <w:t>Notice of meetings will be posted on the website although there is currently not a requirement to put a Notice in our Noticeboards</w:t>
      </w:r>
    </w:p>
    <w:p w14:paraId="2008F5E2" w14:textId="552882E9" w:rsidR="007F0E54" w:rsidRDefault="007F0E54" w:rsidP="00833E3E">
      <w:pPr>
        <w:pStyle w:val="ListParagraph"/>
        <w:widowControl w:val="0"/>
        <w:numPr>
          <w:ilvl w:val="0"/>
          <w:numId w:val="4"/>
        </w:numPr>
        <w:autoSpaceDE w:val="0"/>
        <w:autoSpaceDN w:val="0"/>
        <w:adjustRightInd w:val="0"/>
        <w:spacing w:after="240"/>
        <w:rPr>
          <w:rFonts w:ascii="Tahoma" w:hAnsi="Tahoma" w:cs="Tahoma"/>
          <w:bCs/>
          <w:sz w:val="18"/>
          <w:szCs w:val="18"/>
        </w:rPr>
      </w:pPr>
      <w:r>
        <w:rPr>
          <w:rFonts w:ascii="Tahoma" w:hAnsi="Tahoma" w:cs="Tahoma"/>
          <w:bCs/>
          <w:sz w:val="18"/>
          <w:szCs w:val="18"/>
        </w:rPr>
        <w:t>Street Light on the Green – Update</w:t>
      </w:r>
    </w:p>
    <w:p w14:paraId="0E32F7E5" w14:textId="1AF90C5B" w:rsidR="00557D00" w:rsidRDefault="00557D00" w:rsidP="00557D00">
      <w:pPr>
        <w:pStyle w:val="ListParagraph"/>
        <w:widowControl w:val="0"/>
        <w:numPr>
          <w:ilvl w:val="1"/>
          <w:numId w:val="4"/>
        </w:numPr>
        <w:autoSpaceDE w:val="0"/>
        <w:autoSpaceDN w:val="0"/>
        <w:adjustRightInd w:val="0"/>
        <w:spacing w:after="240"/>
        <w:rPr>
          <w:rFonts w:ascii="Tahoma" w:hAnsi="Tahoma" w:cs="Tahoma"/>
          <w:bCs/>
          <w:sz w:val="18"/>
          <w:szCs w:val="18"/>
        </w:rPr>
      </w:pPr>
      <w:r>
        <w:rPr>
          <w:rFonts w:ascii="Tahoma" w:hAnsi="Tahoma" w:cs="Tahoma"/>
          <w:bCs/>
          <w:sz w:val="18"/>
          <w:szCs w:val="18"/>
        </w:rPr>
        <w:t>No further update</w:t>
      </w:r>
    </w:p>
    <w:p w14:paraId="53ECF0E1" w14:textId="5F5BB59B" w:rsidR="002C20B4" w:rsidRDefault="002C20B4" w:rsidP="00833E3E">
      <w:pPr>
        <w:pStyle w:val="ListParagraph"/>
        <w:widowControl w:val="0"/>
        <w:numPr>
          <w:ilvl w:val="0"/>
          <w:numId w:val="4"/>
        </w:numPr>
        <w:autoSpaceDE w:val="0"/>
        <w:autoSpaceDN w:val="0"/>
        <w:adjustRightInd w:val="0"/>
        <w:spacing w:after="240"/>
        <w:rPr>
          <w:rFonts w:ascii="Tahoma" w:hAnsi="Tahoma" w:cs="Tahoma"/>
          <w:bCs/>
          <w:sz w:val="18"/>
          <w:szCs w:val="18"/>
        </w:rPr>
      </w:pPr>
      <w:r>
        <w:rPr>
          <w:rFonts w:ascii="Tahoma" w:hAnsi="Tahoma" w:cs="Tahoma"/>
          <w:bCs/>
          <w:sz w:val="18"/>
          <w:szCs w:val="18"/>
        </w:rPr>
        <w:t>Annual Parish Meeting – Date to be agreed</w:t>
      </w:r>
    </w:p>
    <w:p w14:paraId="5C52DE23" w14:textId="0B6D49EB" w:rsidR="00557D00" w:rsidRDefault="00557D00" w:rsidP="00557D00">
      <w:pPr>
        <w:pStyle w:val="ListParagraph"/>
        <w:widowControl w:val="0"/>
        <w:numPr>
          <w:ilvl w:val="1"/>
          <w:numId w:val="4"/>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We are advised by NCALC </w:t>
      </w:r>
      <w:r w:rsidR="0062348E">
        <w:rPr>
          <w:rFonts w:ascii="Tahoma" w:hAnsi="Tahoma" w:cs="Tahoma"/>
          <w:bCs/>
          <w:sz w:val="18"/>
          <w:szCs w:val="18"/>
        </w:rPr>
        <w:t>to hold Annual Meeting during May 2020 as normal</w:t>
      </w:r>
    </w:p>
    <w:p w14:paraId="34FD6FAA" w14:textId="221DA95F" w:rsidR="002C20B4" w:rsidRDefault="002C20B4" w:rsidP="00833E3E">
      <w:pPr>
        <w:pStyle w:val="ListParagraph"/>
        <w:widowControl w:val="0"/>
        <w:numPr>
          <w:ilvl w:val="0"/>
          <w:numId w:val="4"/>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Deaths and Temporary Mortuary Site </w:t>
      </w:r>
      <w:r w:rsidR="0062348E">
        <w:rPr>
          <w:rFonts w:ascii="Tahoma" w:hAnsi="Tahoma" w:cs="Tahoma"/>
          <w:bCs/>
          <w:sz w:val="18"/>
          <w:szCs w:val="18"/>
        </w:rPr>
        <w:t>–</w:t>
      </w:r>
      <w:r>
        <w:rPr>
          <w:rFonts w:ascii="Tahoma" w:hAnsi="Tahoma" w:cs="Tahoma"/>
          <w:bCs/>
          <w:sz w:val="18"/>
          <w:szCs w:val="18"/>
        </w:rPr>
        <w:t xml:space="preserve"> Wollaston</w:t>
      </w:r>
    </w:p>
    <w:p w14:paraId="06C7AD59" w14:textId="41960523" w:rsidR="0062348E" w:rsidRDefault="001445C9" w:rsidP="0062348E">
      <w:pPr>
        <w:pStyle w:val="ListParagraph"/>
        <w:widowControl w:val="0"/>
        <w:numPr>
          <w:ilvl w:val="1"/>
          <w:numId w:val="4"/>
        </w:numPr>
        <w:autoSpaceDE w:val="0"/>
        <w:autoSpaceDN w:val="0"/>
        <w:adjustRightInd w:val="0"/>
        <w:spacing w:after="240"/>
        <w:rPr>
          <w:rFonts w:ascii="Tahoma" w:hAnsi="Tahoma" w:cs="Tahoma"/>
          <w:bCs/>
          <w:sz w:val="18"/>
          <w:szCs w:val="18"/>
        </w:rPr>
      </w:pPr>
      <w:r>
        <w:rPr>
          <w:rFonts w:ascii="Tahoma" w:hAnsi="Tahoma" w:cs="Tahoma"/>
          <w:bCs/>
          <w:sz w:val="18"/>
          <w:szCs w:val="18"/>
        </w:rPr>
        <w:t>Public Health Act 1936 requirement – due to expected numbers.</w:t>
      </w:r>
    </w:p>
    <w:p w14:paraId="6E0223AE" w14:textId="77777777" w:rsidR="0062348E" w:rsidRDefault="0062348E" w:rsidP="00F261D2">
      <w:pPr>
        <w:widowControl w:val="0"/>
        <w:autoSpaceDE w:val="0"/>
        <w:autoSpaceDN w:val="0"/>
        <w:adjustRightInd w:val="0"/>
        <w:spacing w:after="240"/>
        <w:rPr>
          <w:rFonts w:ascii="Tahoma" w:hAnsi="Tahoma" w:cs="Tahoma"/>
          <w:b/>
          <w:sz w:val="20"/>
        </w:rPr>
      </w:pPr>
    </w:p>
    <w:p w14:paraId="7EC8FC08" w14:textId="2AF0ABF8" w:rsidR="006E7D8E"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A945E2">
        <w:rPr>
          <w:rFonts w:ascii="Tahoma" w:hAnsi="Tahoma" w:cs="Tahoma"/>
          <w:b/>
          <w:sz w:val="20"/>
        </w:rPr>
        <w:t>400</w:t>
      </w:r>
      <w:r w:rsidRPr="005E16E8">
        <w:rPr>
          <w:rFonts w:ascii="Tahoma" w:hAnsi="Tahoma" w:cs="Tahoma"/>
          <w:b/>
          <w:sz w:val="20"/>
        </w:rPr>
        <w:tab/>
        <w:t>VAS Warning Signs – Update/Quotation</w:t>
      </w:r>
      <w:r w:rsidRPr="005E16E8">
        <w:rPr>
          <w:rFonts w:ascii="Tahoma" w:hAnsi="Tahoma" w:cs="Tahoma"/>
          <w:b/>
          <w:sz w:val="20"/>
        </w:rPr>
        <w:tab/>
      </w:r>
      <w:r w:rsidRPr="005E16E8">
        <w:rPr>
          <w:rFonts w:ascii="Tahoma" w:hAnsi="Tahoma" w:cs="Tahoma"/>
          <w:b/>
          <w:sz w:val="20"/>
        </w:rPr>
        <w:tab/>
      </w:r>
      <w:r w:rsidR="005E16E8">
        <w:rPr>
          <w:rFonts w:ascii="Tahoma" w:hAnsi="Tahoma" w:cs="Tahoma"/>
          <w:b/>
          <w:sz w:val="20"/>
        </w:rPr>
        <w:tab/>
      </w:r>
      <w:r w:rsidRPr="005E16E8">
        <w:rPr>
          <w:rFonts w:ascii="Tahoma" w:hAnsi="Tahoma" w:cs="Tahoma"/>
          <w:b/>
          <w:sz w:val="20"/>
        </w:rPr>
        <w:t>Cllr. M. Allen</w:t>
      </w:r>
    </w:p>
    <w:p w14:paraId="5CA2E4E4" w14:textId="55C87D39" w:rsidR="00E933A2" w:rsidRDefault="00466AF4" w:rsidP="00833E3E">
      <w:pPr>
        <w:pStyle w:val="ListParagraph"/>
        <w:widowControl w:val="0"/>
        <w:numPr>
          <w:ilvl w:val="0"/>
          <w:numId w:val="7"/>
        </w:numPr>
        <w:autoSpaceDE w:val="0"/>
        <w:autoSpaceDN w:val="0"/>
        <w:adjustRightInd w:val="0"/>
        <w:spacing w:after="240"/>
        <w:rPr>
          <w:rFonts w:ascii="Tahoma" w:hAnsi="Tahoma" w:cs="Tahoma"/>
          <w:bCs/>
          <w:sz w:val="20"/>
        </w:rPr>
      </w:pPr>
      <w:r w:rsidRPr="00466AF4">
        <w:rPr>
          <w:rFonts w:ascii="Tahoma" w:hAnsi="Tahoma" w:cs="Tahoma"/>
          <w:bCs/>
          <w:sz w:val="20"/>
        </w:rPr>
        <w:t>Resident participation</w:t>
      </w:r>
    </w:p>
    <w:p w14:paraId="372A640F" w14:textId="631FBB33" w:rsidR="00A247C6" w:rsidRDefault="00BD00C1" w:rsidP="00F261D2">
      <w:pPr>
        <w:pStyle w:val="ListParagraph"/>
        <w:widowControl w:val="0"/>
        <w:numPr>
          <w:ilvl w:val="0"/>
          <w:numId w:val="7"/>
        </w:numPr>
        <w:autoSpaceDE w:val="0"/>
        <w:autoSpaceDN w:val="0"/>
        <w:adjustRightInd w:val="0"/>
        <w:spacing w:after="240"/>
        <w:rPr>
          <w:rFonts w:ascii="Tahoma" w:hAnsi="Tahoma" w:cs="Tahoma"/>
          <w:bCs/>
          <w:sz w:val="20"/>
        </w:rPr>
      </w:pPr>
      <w:r>
        <w:rPr>
          <w:rFonts w:ascii="Tahoma" w:hAnsi="Tahoma" w:cs="Tahoma"/>
          <w:bCs/>
          <w:sz w:val="20"/>
        </w:rPr>
        <w:t>Quotations</w:t>
      </w:r>
      <w:r w:rsidR="005E4A3B">
        <w:rPr>
          <w:rFonts w:ascii="Tahoma" w:hAnsi="Tahoma" w:cs="Tahoma"/>
          <w:bCs/>
          <w:sz w:val="20"/>
        </w:rPr>
        <w:t xml:space="preserve"> </w:t>
      </w:r>
      <w:r w:rsidR="00275B40">
        <w:rPr>
          <w:rFonts w:ascii="Tahoma" w:hAnsi="Tahoma" w:cs="Tahoma"/>
          <w:bCs/>
          <w:sz w:val="20"/>
        </w:rPr>
        <w:t xml:space="preserve">Received from companies approached – </w:t>
      </w:r>
      <w:r w:rsidR="00620331">
        <w:rPr>
          <w:rFonts w:ascii="Tahoma" w:hAnsi="Tahoma" w:cs="Tahoma"/>
          <w:bCs/>
          <w:sz w:val="20"/>
        </w:rPr>
        <w:t>Progress</w:t>
      </w:r>
    </w:p>
    <w:p w14:paraId="535D906F" w14:textId="3F6A0536" w:rsidR="0062348E" w:rsidRDefault="0062348E" w:rsidP="0062348E">
      <w:pPr>
        <w:pStyle w:val="ListParagraph"/>
        <w:widowControl w:val="0"/>
        <w:numPr>
          <w:ilvl w:val="1"/>
          <w:numId w:val="7"/>
        </w:numPr>
        <w:autoSpaceDE w:val="0"/>
        <w:autoSpaceDN w:val="0"/>
        <w:adjustRightInd w:val="0"/>
        <w:spacing w:after="240"/>
        <w:rPr>
          <w:rFonts w:ascii="Tahoma" w:hAnsi="Tahoma" w:cs="Tahoma"/>
          <w:bCs/>
          <w:sz w:val="20"/>
        </w:rPr>
      </w:pPr>
      <w:r>
        <w:rPr>
          <w:rFonts w:ascii="Tahoma" w:hAnsi="Tahoma" w:cs="Tahoma"/>
          <w:bCs/>
          <w:sz w:val="20"/>
        </w:rPr>
        <w:t>No further update on the 4 companies written to other than one has ceased trading</w:t>
      </w:r>
    </w:p>
    <w:p w14:paraId="063622A6" w14:textId="597ED709" w:rsidR="00A945E2" w:rsidRPr="001445C9" w:rsidRDefault="0062348E" w:rsidP="00F261D2">
      <w:pPr>
        <w:pStyle w:val="ListParagraph"/>
        <w:widowControl w:val="0"/>
        <w:numPr>
          <w:ilvl w:val="1"/>
          <w:numId w:val="7"/>
        </w:numPr>
        <w:autoSpaceDE w:val="0"/>
        <w:autoSpaceDN w:val="0"/>
        <w:adjustRightInd w:val="0"/>
        <w:spacing w:after="240"/>
        <w:rPr>
          <w:rFonts w:ascii="Tahoma" w:hAnsi="Tahoma" w:cs="Tahoma"/>
          <w:bCs/>
          <w:sz w:val="20"/>
        </w:rPr>
      </w:pPr>
      <w:r>
        <w:rPr>
          <w:rFonts w:ascii="Tahoma" w:hAnsi="Tahoma" w:cs="Tahoma"/>
          <w:bCs/>
          <w:sz w:val="20"/>
        </w:rPr>
        <w:t>Due to current situation relating to COVID-19</w:t>
      </w:r>
      <w:r w:rsidR="001445C9">
        <w:rPr>
          <w:rFonts w:ascii="Tahoma" w:hAnsi="Tahoma" w:cs="Tahoma"/>
          <w:bCs/>
          <w:sz w:val="20"/>
        </w:rPr>
        <w:t xml:space="preserve"> – work in progress.</w:t>
      </w:r>
    </w:p>
    <w:p w14:paraId="1F507516" w14:textId="24AC508F" w:rsidR="00F261D2"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A945E2">
        <w:rPr>
          <w:rFonts w:ascii="Tahoma" w:hAnsi="Tahoma" w:cs="Tahoma"/>
          <w:b/>
          <w:sz w:val="20"/>
        </w:rPr>
        <w:t>401</w:t>
      </w:r>
      <w:r w:rsidRPr="005E16E8">
        <w:rPr>
          <w:rFonts w:ascii="Tahoma" w:hAnsi="Tahoma" w:cs="Tahoma"/>
          <w:b/>
          <w:sz w:val="20"/>
        </w:rPr>
        <w:tab/>
        <w:t>Neighbourhood Plan – Update</w:t>
      </w:r>
      <w:r w:rsidRPr="005E16E8">
        <w:rPr>
          <w:rFonts w:ascii="Tahoma" w:hAnsi="Tahoma" w:cs="Tahoma"/>
          <w:b/>
          <w:sz w:val="20"/>
        </w:rPr>
        <w:tab/>
      </w:r>
      <w:r w:rsidRPr="005E16E8">
        <w:rPr>
          <w:rFonts w:ascii="Tahoma" w:hAnsi="Tahoma" w:cs="Tahoma"/>
          <w:b/>
          <w:sz w:val="20"/>
        </w:rPr>
        <w:tab/>
      </w:r>
      <w:r w:rsidR="00620331">
        <w:rPr>
          <w:rFonts w:ascii="Tahoma" w:hAnsi="Tahoma" w:cs="Tahoma"/>
          <w:b/>
          <w:sz w:val="20"/>
        </w:rPr>
        <w:tab/>
      </w:r>
      <w:r w:rsidRPr="005E16E8">
        <w:rPr>
          <w:rFonts w:ascii="Tahoma" w:hAnsi="Tahoma" w:cs="Tahoma"/>
          <w:b/>
          <w:sz w:val="20"/>
        </w:rPr>
        <w:t>Cllr</w:t>
      </w:r>
      <w:r w:rsidR="00BD00C1">
        <w:rPr>
          <w:rFonts w:ascii="Tahoma" w:hAnsi="Tahoma" w:cs="Tahoma"/>
          <w:b/>
          <w:sz w:val="20"/>
        </w:rPr>
        <w:t>s</w:t>
      </w:r>
      <w:r w:rsidRPr="005E16E8">
        <w:rPr>
          <w:rFonts w:ascii="Tahoma" w:hAnsi="Tahoma" w:cs="Tahoma"/>
          <w:b/>
          <w:sz w:val="20"/>
        </w:rPr>
        <w:t>. Rice</w:t>
      </w:r>
      <w:r w:rsidR="00BD00C1">
        <w:rPr>
          <w:rFonts w:ascii="Tahoma" w:hAnsi="Tahoma" w:cs="Tahoma"/>
          <w:b/>
          <w:sz w:val="20"/>
        </w:rPr>
        <w:t>/Burgess</w:t>
      </w:r>
    </w:p>
    <w:p w14:paraId="3F46D9F6" w14:textId="6026CA5C" w:rsidR="00A945E2" w:rsidRDefault="00A945E2" w:rsidP="00833E3E">
      <w:pPr>
        <w:pStyle w:val="ListParagraph"/>
        <w:widowControl w:val="0"/>
        <w:numPr>
          <w:ilvl w:val="0"/>
          <w:numId w:val="11"/>
        </w:numPr>
        <w:autoSpaceDE w:val="0"/>
        <w:autoSpaceDN w:val="0"/>
        <w:adjustRightInd w:val="0"/>
        <w:spacing w:after="240"/>
        <w:rPr>
          <w:rFonts w:ascii="Tahoma" w:hAnsi="Tahoma" w:cs="Tahoma"/>
          <w:bCs/>
          <w:sz w:val="20"/>
        </w:rPr>
      </w:pPr>
      <w:r w:rsidRPr="00325C26">
        <w:rPr>
          <w:rFonts w:ascii="Tahoma" w:hAnsi="Tahoma" w:cs="Tahoma"/>
          <w:bCs/>
          <w:sz w:val="20"/>
        </w:rPr>
        <w:t>Way Forward</w:t>
      </w:r>
      <w:r w:rsidR="003F0B40">
        <w:rPr>
          <w:rFonts w:ascii="Tahoma" w:hAnsi="Tahoma" w:cs="Tahoma"/>
          <w:bCs/>
          <w:sz w:val="20"/>
        </w:rPr>
        <w:t xml:space="preserve"> – COVID -19</w:t>
      </w:r>
    </w:p>
    <w:p w14:paraId="4B2E18AB" w14:textId="57B11829" w:rsidR="002316A5" w:rsidRDefault="002316A5" w:rsidP="002316A5">
      <w:pPr>
        <w:pStyle w:val="ListParagraph"/>
        <w:widowControl w:val="0"/>
        <w:numPr>
          <w:ilvl w:val="1"/>
          <w:numId w:val="11"/>
        </w:numPr>
        <w:autoSpaceDE w:val="0"/>
        <w:autoSpaceDN w:val="0"/>
        <w:adjustRightInd w:val="0"/>
        <w:spacing w:after="240"/>
        <w:rPr>
          <w:rFonts w:ascii="Tahoma" w:hAnsi="Tahoma" w:cs="Tahoma"/>
          <w:bCs/>
          <w:sz w:val="20"/>
        </w:rPr>
      </w:pPr>
      <w:r>
        <w:rPr>
          <w:rFonts w:ascii="Tahoma" w:hAnsi="Tahoma" w:cs="Tahoma"/>
          <w:bCs/>
          <w:sz w:val="20"/>
        </w:rPr>
        <w:t>Referendum has been suspended until 6</w:t>
      </w:r>
      <w:r w:rsidRPr="002316A5">
        <w:rPr>
          <w:rFonts w:ascii="Tahoma" w:hAnsi="Tahoma" w:cs="Tahoma"/>
          <w:bCs/>
          <w:sz w:val="20"/>
          <w:vertAlign w:val="superscript"/>
        </w:rPr>
        <w:t>th</w:t>
      </w:r>
      <w:r>
        <w:rPr>
          <w:rFonts w:ascii="Tahoma" w:hAnsi="Tahoma" w:cs="Tahoma"/>
          <w:bCs/>
          <w:sz w:val="20"/>
        </w:rPr>
        <w:t xml:space="preserve"> May 2021.</w:t>
      </w:r>
    </w:p>
    <w:p w14:paraId="3FF8D1B5" w14:textId="3E4C9E58" w:rsidR="002316A5" w:rsidRPr="00325C26" w:rsidRDefault="002316A5" w:rsidP="002316A5">
      <w:pPr>
        <w:pStyle w:val="ListParagraph"/>
        <w:widowControl w:val="0"/>
        <w:numPr>
          <w:ilvl w:val="1"/>
          <w:numId w:val="11"/>
        </w:numPr>
        <w:autoSpaceDE w:val="0"/>
        <w:autoSpaceDN w:val="0"/>
        <w:adjustRightInd w:val="0"/>
        <w:spacing w:after="240"/>
        <w:rPr>
          <w:rFonts w:ascii="Tahoma" w:hAnsi="Tahoma" w:cs="Tahoma"/>
          <w:bCs/>
          <w:sz w:val="20"/>
        </w:rPr>
      </w:pPr>
      <w:r>
        <w:rPr>
          <w:rFonts w:ascii="Tahoma" w:hAnsi="Tahoma" w:cs="Tahoma"/>
          <w:bCs/>
          <w:sz w:val="20"/>
        </w:rPr>
        <w:t>Date of next meeting - TBA</w:t>
      </w:r>
    </w:p>
    <w:p w14:paraId="34785688" w14:textId="77A791AE" w:rsidR="002C20B4" w:rsidRDefault="002C20B4" w:rsidP="00833E3E">
      <w:pPr>
        <w:pStyle w:val="ListParagraph"/>
        <w:widowControl w:val="0"/>
        <w:numPr>
          <w:ilvl w:val="0"/>
          <w:numId w:val="11"/>
        </w:numPr>
        <w:autoSpaceDE w:val="0"/>
        <w:autoSpaceDN w:val="0"/>
        <w:adjustRightInd w:val="0"/>
        <w:spacing w:after="240"/>
        <w:rPr>
          <w:rFonts w:ascii="Tahoma" w:hAnsi="Tahoma" w:cs="Tahoma"/>
          <w:bCs/>
          <w:sz w:val="20"/>
        </w:rPr>
      </w:pPr>
      <w:r w:rsidRPr="00325C26">
        <w:rPr>
          <w:rFonts w:ascii="Tahoma" w:hAnsi="Tahoma" w:cs="Tahoma"/>
          <w:bCs/>
          <w:sz w:val="20"/>
        </w:rPr>
        <w:t xml:space="preserve">Task Teams </w:t>
      </w:r>
      <w:r w:rsidR="002316A5">
        <w:rPr>
          <w:rFonts w:ascii="Tahoma" w:hAnsi="Tahoma" w:cs="Tahoma"/>
          <w:bCs/>
          <w:sz w:val="20"/>
        </w:rPr>
        <w:t>–</w:t>
      </w:r>
      <w:r w:rsidRPr="00325C26">
        <w:rPr>
          <w:rFonts w:ascii="Tahoma" w:hAnsi="Tahoma" w:cs="Tahoma"/>
          <w:bCs/>
          <w:sz w:val="20"/>
        </w:rPr>
        <w:t xml:space="preserve"> Update</w:t>
      </w:r>
    </w:p>
    <w:p w14:paraId="35B197D1" w14:textId="1AE4D44C" w:rsidR="002316A5" w:rsidRPr="00325C26" w:rsidRDefault="002316A5" w:rsidP="002316A5">
      <w:pPr>
        <w:pStyle w:val="ListParagraph"/>
        <w:widowControl w:val="0"/>
        <w:numPr>
          <w:ilvl w:val="1"/>
          <w:numId w:val="11"/>
        </w:numPr>
        <w:autoSpaceDE w:val="0"/>
        <w:autoSpaceDN w:val="0"/>
        <w:adjustRightInd w:val="0"/>
        <w:spacing w:after="240"/>
        <w:rPr>
          <w:rFonts w:ascii="Tahoma" w:hAnsi="Tahoma" w:cs="Tahoma"/>
          <w:bCs/>
          <w:sz w:val="20"/>
        </w:rPr>
      </w:pPr>
      <w:r>
        <w:rPr>
          <w:rFonts w:ascii="Tahoma" w:hAnsi="Tahoma" w:cs="Tahoma"/>
          <w:bCs/>
          <w:sz w:val="20"/>
        </w:rPr>
        <w:t>On hold due to COVID 19</w:t>
      </w:r>
    </w:p>
    <w:p w14:paraId="38A5AA1F" w14:textId="02A3AEBF" w:rsidR="00B7070B" w:rsidRPr="005E16E8" w:rsidRDefault="002505D5" w:rsidP="00455881">
      <w:pPr>
        <w:spacing w:before="100" w:beforeAutospacing="1" w:after="100" w:afterAutospacing="1"/>
        <w:rPr>
          <w:rFonts w:ascii="Tahoma" w:hAnsi="Tahoma" w:cs="Tahoma"/>
          <w:b/>
          <w:sz w:val="20"/>
        </w:rPr>
      </w:pPr>
      <w:r w:rsidRPr="005E16E8">
        <w:rPr>
          <w:rFonts w:ascii="Tahoma" w:hAnsi="Tahoma" w:cs="Tahoma"/>
          <w:b/>
          <w:sz w:val="20"/>
        </w:rPr>
        <w:t>20</w:t>
      </w:r>
      <w:r w:rsidR="00B43C58" w:rsidRPr="005E16E8">
        <w:rPr>
          <w:rFonts w:ascii="Tahoma" w:hAnsi="Tahoma" w:cs="Tahoma"/>
          <w:b/>
          <w:sz w:val="20"/>
        </w:rPr>
        <w:t>/</w:t>
      </w:r>
      <w:r w:rsidR="00A945E2">
        <w:rPr>
          <w:rFonts w:ascii="Tahoma" w:hAnsi="Tahoma" w:cs="Tahoma"/>
          <w:b/>
          <w:sz w:val="20"/>
        </w:rPr>
        <w:t>402</w:t>
      </w:r>
      <w:r w:rsidR="00E013BF" w:rsidRPr="005E16E8">
        <w:rPr>
          <w:rFonts w:ascii="Tahoma" w:hAnsi="Tahoma" w:cs="Tahoma"/>
          <w:b/>
          <w:sz w:val="20"/>
        </w:rPr>
        <w:tab/>
      </w:r>
      <w:r w:rsidR="00B7070B" w:rsidRPr="005E16E8">
        <w:rPr>
          <w:rFonts w:ascii="Tahoma" w:hAnsi="Tahoma" w:cs="Tahoma"/>
          <w:b/>
          <w:sz w:val="20"/>
        </w:rPr>
        <w:t>Library – Statutory Library Requirements</w:t>
      </w:r>
      <w:r w:rsidR="00B7070B" w:rsidRPr="005E16E8">
        <w:rPr>
          <w:rFonts w:ascii="Tahoma" w:hAnsi="Tahoma" w:cs="Tahoma"/>
          <w:b/>
          <w:sz w:val="20"/>
        </w:rPr>
        <w:tab/>
      </w:r>
      <w:r w:rsidR="00B7070B" w:rsidRPr="005E16E8">
        <w:rPr>
          <w:rFonts w:ascii="Tahoma" w:hAnsi="Tahoma" w:cs="Tahoma"/>
          <w:b/>
          <w:sz w:val="20"/>
        </w:rPr>
        <w:tab/>
      </w:r>
      <w:r w:rsidR="00AA4498" w:rsidRPr="005E16E8">
        <w:rPr>
          <w:rFonts w:ascii="Tahoma" w:hAnsi="Tahoma" w:cs="Tahoma"/>
          <w:b/>
          <w:sz w:val="20"/>
        </w:rPr>
        <w:tab/>
      </w:r>
      <w:r w:rsidR="00B7070B" w:rsidRPr="005E16E8">
        <w:rPr>
          <w:rFonts w:ascii="Tahoma" w:hAnsi="Tahoma" w:cs="Tahoma"/>
          <w:b/>
          <w:sz w:val="20"/>
        </w:rPr>
        <w:t>Cllr. M. Alle</w:t>
      </w:r>
      <w:r w:rsidR="00455881" w:rsidRPr="005E16E8">
        <w:rPr>
          <w:rFonts w:ascii="Tahoma" w:hAnsi="Tahoma" w:cs="Tahoma"/>
          <w:b/>
          <w:sz w:val="20"/>
        </w:rPr>
        <w:t>n</w:t>
      </w:r>
      <w:r w:rsidR="000E49EF" w:rsidRPr="005E16E8">
        <w:rPr>
          <w:rFonts w:ascii="Tahoma" w:hAnsi="Tahoma" w:cs="Tahoma"/>
          <w:bCs/>
          <w:sz w:val="20"/>
        </w:rPr>
        <w:t xml:space="preserve"> </w:t>
      </w:r>
      <w:r w:rsidR="00B43C58" w:rsidRPr="005E16E8">
        <w:rPr>
          <w:rFonts w:ascii="Tahoma" w:hAnsi="Tahoma" w:cs="Tahoma"/>
          <w:bCs/>
          <w:sz w:val="20"/>
        </w:rPr>
        <w:tab/>
        <w:t xml:space="preserve">   </w:t>
      </w:r>
    </w:p>
    <w:p w14:paraId="1B1B21D1" w14:textId="1C6367B8" w:rsidR="00F261D2" w:rsidRDefault="00942884" w:rsidP="00833E3E">
      <w:pPr>
        <w:pStyle w:val="ListParagraph"/>
        <w:numPr>
          <w:ilvl w:val="0"/>
          <w:numId w:val="4"/>
        </w:numPr>
        <w:spacing w:before="100" w:beforeAutospacing="1" w:after="100" w:afterAutospacing="1"/>
        <w:rPr>
          <w:rFonts w:ascii="Tahoma" w:hAnsi="Tahoma" w:cs="Tahoma"/>
          <w:bCs/>
          <w:sz w:val="18"/>
          <w:szCs w:val="18"/>
        </w:rPr>
      </w:pPr>
      <w:r w:rsidRPr="00ED073F">
        <w:rPr>
          <w:rFonts w:ascii="Tahoma" w:hAnsi="Tahoma" w:cs="Tahoma"/>
          <w:bCs/>
          <w:sz w:val="18"/>
          <w:szCs w:val="18"/>
        </w:rPr>
        <w:t>General u</w:t>
      </w:r>
      <w:r w:rsidR="00B7070B" w:rsidRPr="00ED073F">
        <w:rPr>
          <w:rFonts w:ascii="Tahoma" w:hAnsi="Tahoma" w:cs="Tahoma"/>
          <w:bCs/>
          <w:sz w:val="18"/>
          <w:szCs w:val="18"/>
        </w:rPr>
        <w:t>pdate on way forward</w:t>
      </w:r>
    </w:p>
    <w:p w14:paraId="2C8EB7D7" w14:textId="41EC02C8" w:rsidR="002316A5" w:rsidRPr="00936ECB" w:rsidRDefault="002316A5" w:rsidP="002316A5">
      <w:pPr>
        <w:pStyle w:val="ListParagraph"/>
        <w:numPr>
          <w:ilvl w:val="1"/>
          <w:numId w:val="4"/>
        </w:numPr>
        <w:spacing w:before="100" w:beforeAutospacing="1" w:after="100" w:afterAutospacing="1"/>
        <w:rPr>
          <w:rFonts w:ascii="Tahoma" w:hAnsi="Tahoma" w:cs="Tahoma"/>
          <w:bCs/>
          <w:sz w:val="18"/>
          <w:szCs w:val="18"/>
        </w:rPr>
      </w:pPr>
      <w:r>
        <w:rPr>
          <w:rFonts w:ascii="Tahoma" w:hAnsi="Tahoma" w:cs="Tahoma"/>
          <w:bCs/>
          <w:sz w:val="18"/>
          <w:szCs w:val="18"/>
        </w:rPr>
        <w:t>On hold due to COVID-19</w:t>
      </w:r>
    </w:p>
    <w:p w14:paraId="4E518AC3" w14:textId="4CA18CF3" w:rsidR="00E933A2" w:rsidRDefault="002505D5" w:rsidP="00322087">
      <w:pPr>
        <w:rPr>
          <w:rFonts w:ascii="Tahoma" w:hAnsi="Tahoma" w:cs="Tahoma"/>
          <w:b/>
          <w:sz w:val="20"/>
        </w:rPr>
      </w:pPr>
      <w:r w:rsidRPr="005E16E8">
        <w:rPr>
          <w:rFonts w:ascii="Tahoma" w:hAnsi="Tahoma" w:cs="Tahoma"/>
          <w:b/>
          <w:sz w:val="20"/>
        </w:rPr>
        <w:t>20</w:t>
      </w:r>
      <w:r w:rsidR="00BB3433" w:rsidRPr="005E16E8">
        <w:rPr>
          <w:rFonts w:ascii="Tahoma" w:hAnsi="Tahoma" w:cs="Tahoma"/>
          <w:b/>
          <w:sz w:val="20"/>
        </w:rPr>
        <w:t>/</w:t>
      </w:r>
      <w:r w:rsidR="00A945E2">
        <w:rPr>
          <w:rFonts w:ascii="Tahoma" w:hAnsi="Tahoma" w:cs="Tahoma"/>
          <w:b/>
          <w:sz w:val="20"/>
        </w:rPr>
        <w:t>403</w:t>
      </w:r>
      <w:r w:rsidR="00F910D0" w:rsidRPr="005E16E8">
        <w:rPr>
          <w:rFonts w:ascii="Tahoma" w:hAnsi="Tahoma" w:cs="Tahoma"/>
          <w:b/>
          <w:sz w:val="20"/>
        </w:rPr>
        <w:tab/>
        <w:t>Next meeting</w:t>
      </w:r>
      <w:r w:rsidR="00D57CB3" w:rsidRPr="005E16E8">
        <w:rPr>
          <w:rFonts w:ascii="Tahoma" w:hAnsi="Tahoma" w:cs="Tahoma"/>
          <w:b/>
          <w:sz w:val="20"/>
        </w:rPr>
        <w:t>s</w:t>
      </w:r>
    </w:p>
    <w:p w14:paraId="6C86F5EA" w14:textId="1C72B271" w:rsidR="00494839" w:rsidRDefault="00494839" w:rsidP="00494839">
      <w:pPr>
        <w:rPr>
          <w:rFonts w:ascii="Tahoma" w:hAnsi="Tahoma" w:cs="Tahoma"/>
          <w:bCs/>
          <w:sz w:val="20"/>
        </w:rPr>
      </w:pPr>
    </w:p>
    <w:p w14:paraId="77346134" w14:textId="216B60C0" w:rsidR="002C20B4" w:rsidRDefault="002C20B4" w:rsidP="00833E3E">
      <w:pPr>
        <w:pStyle w:val="ListParagraph"/>
        <w:numPr>
          <w:ilvl w:val="0"/>
          <w:numId w:val="11"/>
        </w:numPr>
        <w:rPr>
          <w:rFonts w:ascii="Tahoma" w:hAnsi="Tahoma" w:cs="Tahoma"/>
          <w:bCs/>
          <w:sz w:val="20"/>
        </w:rPr>
      </w:pPr>
      <w:r>
        <w:rPr>
          <w:rFonts w:ascii="Tahoma" w:hAnsi="Tahoma" w:cs="Tahoma"/>
          <w:bCs/>
          <w:sz w:val="20"/>
        </w:rPr>
        <w:t>5</w:t>
      </w:r>
      <w:r w:rsidRPr="002C20B4">
        <w:rPr>
          <w:rFonts w:ascii="Tahoma" w:hAnsi="Tahoma" w:cs="Tahoma"/>
          <w:bCs/>
          <w:sz w:val="20"/>
          <w:vertAlign w:val="superscript"/>
        </w:rPr>
        <w:t>th</w:t>
      </w:r>
      <w:r>
        <w:rPr>
          <w:rFonts w:ascii="Tahoma" w:hAnsi="Tahoma" w:cs="Tahoma"/>
          <w:bCs/>
          <w:sz w:val="20"/>
        </w:rPr>
        <w:t xml:space="preserve"> May 2020 – General Parish Council Meeting</w:t>
      </w:r>
    </w:p>
    <w:p w14:paraId="7FED8DF1" w14:textId="7C993137" w:rsidR="002C20B4" w:rsidRDefault="002C20B4" w:rsidP="00833E3E">
      <w:pPr>
        <w:pStyle w:val="ListParagraph"/>
        <w:numPr>
          <w:ilvl w:val="0"/>
          <w:numId w:val="11"/>
        </w:numPr>
        <w:rPr>
          <w:rFonts w:ascii="Tahoma" w:hAnsi="Tahoma" w:cs="Tahoma"/>
          <w:bCs/>
          <w:sz w:val="20"/>
        </w:rPr>
      </w:pPr>
      <w:r>
        <w:rPr>
          <w:rFonts w:ascii="Tahoma" w:hAnsi="Tahoma" w:cs="Tahoma"/>
          <w:bCs/>
          <w:sz w:val="20"/>
        </w:rPr>
        <w:t>18</w:t>
      </w:r>
      <w:r w:rsidRPr="002C20B4">
        <w:rPr>
          <w:rFonts w:ascii="Tahoma" w:hAnsi="Tahoma" w:cs="Tahoma"/>
          <w:bCs/>
          <w:sz w:val="20"/>
          <w:vertAlign w:val="superscript"/>
        </w:rPr>
        <w:t>th</w:t>
      </w:r>
      <w:r>
        <w:rPr>
          <w:rFonts w:ascii="Tahoma" w:hAnsi="Tahoma" w:cs="Tahoma"/>
          <w:bCs/>
          <w:sz w:val="20"/>
        </w:rPr>
        <w:t xml:space="preserve"> May 2020 – Planning and General Parish Council Meeting</w:t>
      </w:r>
    </w:p>
    <w:p w14:paraId="1C021287" w14:textId="50EB8E4C" w:rsidR="002C20B4" w:rsidRPr="002C20B4" w:rsidRDefault="002C20B4" w:rsidP="00833E3E">
      <w:pPr>
        <w:pStyle w:val="ListParagraph"/>
        <w:numPr>
          <w:ilvl w:val="0"/>
          <w:numId w:val="11"/>
        </w:numPr>
        <w:rPr>
          <w:rFonts w:ascii="Tahoma" w:hAnsi="Tahoma" w:cs="Tahoma"/>
          <w:bCs/>
          <w:sz w:val="20"/>
        </w:rPr>
      </w:pPr>
      <w:r>
        <w:rPr>
          <w:rFonts w:ascii="Tahoma" w:hAnsi="Tahoma" w:cs="Tahoma"/>
          <w:bCs/>
          <w:sz w:val="20"/>
        </w:rPr>
        <w:t xml:space="preserve">Annual </w:t>
      </w:r>
      <w:r w:rsidR="00325C26">
        <w:rPr>
          <w:rFonts w:ascii="Tahoma" w:hAnsi="Tahoma" w:cs="Tahoma"/>
          <w:bCs/>
          <w:sz w:val="20"/>
        </w:rPr>
        <w:t xml:space="preserve">Parish </w:t>
      </w:r>
      <w:r>
        <w:rPr>
          <w:rFonts w:ascii="Tahoma" w:hAnsi="Tahoma" w:cs="Tahoma"/>
          <w:bCs/>
          <w:sz w:val="20"/>
        </w:rPr>
        <w:t>Meeting - TBA</w:t>
      </w:r>
    </w:p>
    <w:p w14:paraId="190B1C5E" w14:textId="77777777" w:rsidR="00494839" w:rsidRPr="00494839" w:rsidRDefault="00494839" w:rsidP="00494839">
      <w:pPr>
        <w:rPr>
          <w:rFonts w:ascii="Tahoma" w:hAnsi="Tahoma" w:cs="Tahoma"/>
          <w:bCs/>
          <w:sz w:val="20"/>
        </w:rPr>
      </w:pPr>
    </w:p>
    <w:p w14:paraId="586D9B38" w14:textId="1D338BAD" w:rsidR="00896D84" w:rsidRDefault="00896D84" w:rsidP="00BB3433">
      <w:pPr>
        <w:rPr>
          <w:rFonts w:ascii="Tahoma" w:hAnsi="Tahoma" w:cs="Tahoma"/>
          <w:b/>
          <w:sz w:val="18"/>
          <w:szCs w:val="18"/>
        </w:rPr>
      </w:pPr>
    </w:p>
    <w:p w14:paraId="5D823EA4" w14:textId="68AA0EC4" w:rsidR="002F17EB" w:rsidRDefault="002F17EB" w:rsidP="00BB3433">
      <w:pPr>
        <w:rPr>
          <w:rFonts w:ascii="Tahoma" w:hAnsi="Tahoma" w:cs="Tahoma"/>
          <w:b/>
          <w:sz w:val="18"/>
          <w:szCs w:val="18"/>
        </w:rPr>
      </w:pPr>
    </w:p>
    <w:p w14:paraId="5F055256" w14:textId="6A34A4FA" w:rsidR="002F17EB" w:rsidRDefault="002F17EB" w:rsidP="00BB3433">
      <w:pPr>
        <w:rPr>
          <w:rFonts w:ascii="Tahoma" w:hAnsi="Tahoma" w:cs="Tahoma"/>
          <w:b/>
          <w:sz w:val="18"/>
          <w:szCs w:val="18"/>
        </w:rPr>
      </w:pPr>
    </w:p>
    <w:p w14:paraId="00A9EEB4" w14:textId="123727BD" w:rsidR="002F17EB" w:rsidRDefault="002F17EB" w:rsidP="00BB3433">
      <w:pPr>
        <w:rPr>
          <w:rFonts w:ascii="Tahoma" w:hAnsi="Tahoma" w:cs="Tahoma"/>
          <w:b/>
          <w:sz w:val="18"/>
          <w:szCs w:val="18"/>
        </w:rPr>
      </w:pPr>
    </w:p>
    <w:p w14:paraId="68FC47EA" w14:textId="77777777" w:rsidR="002F17EB" w:rsidRPr="00ED073F" w:rsidRDefault="002F17EB" w:rsidP="00BB3433">
      <w:pPr>
        <w:rPr>
          <w:rFonts w:ascii="Tahoma" w:hAnsi="Tahoma" w:cs="Tahoma"/>
          <w:b/>
          <w:sz w:val="18"/>
          <w:szCs w:val="18"/>
        </w:rPr>
      </w:pPr>
    </w:p>
    <w:p w14:paraId="25C96DCF" w14:textId="2269536D" w:rsidR="000E49EF" w:rsidRPr="002F17EB" w:rsidRDefault="00BB3433" w:rsidP="002F17EB">
      <w:pPr>
        <w:rPr>
          <w:rFonts w:cs="Arial"/>
          <w:b/>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2F17EB">
        <w:rPr>
          <w:rFonts w:ascii="Lucida Handwriting" w:hAnsi="Lucida Handwriting" w:cs="Tahoma"/>
          <w:b/>
          <w:sz w:val="18"/>
          <w:szCs w:val="18"/>
        </w:rPr>
        <w:t>………………………………………………………………</w:t>
      </w:r>
      <w:proofErr w:type="gramStart"/>
      <w:r w:rsidR="002F17EB">
        <w:rPr>
          <w:rFonts w:ascii="Lucida Handwriting" w:hAnsi="Lucida Handwriting" w:cs="Tahoma"/>
          <w:b/>
          <w:sz w:val="18"/>
          <w:szCs w:val="18"/>
        </w:rPr>
        <w:t>…..</w:t>
      </w:r>
      <w:proofErr w:type="gramEnd"/>
      <w:r w:rsidR="002F17EB">
        <w:rPr>
          <w:rFonts w:cs="Arial"/>
          <w:b/>
          <w:sz w:val="18"/>
          <w:szCs w:val="18"/>
        </w:rPr>
        <w:t xml:space="preserve"> Date: …………………………….</w:t>
      </w:r>
    </w:p>
    <w:p w14:paraId="7A0E003C" w14:textId="77777777" w:rsidR="00E933A2" w:rsidRDefault="00E933A2" w:rsidP="00BB3433">
      <w:pPr>
        <w:rPr>
          <w:rFonts w:ascii="Tahoma" w:hAnsi="Tahoma" w:cs="Tahoma"/>
          <w:b/>
          <w:sz w:val="18"/>
          <w:szCs w:val="18"/>
        </w:rPr>
      </w:pPr>
    </w:p>
    <w:p w14:paraId="4CCC3054" w14:textId="77777777" w:rsidR="00140A90" w:rsidRDefault="00140A90" w:rsidP="00BB3433">
      <w:pPr>
        <w:rPr>
          <w:rFonts w:ascii="Tahoma" w:hAnsi="Tahoma" w:cs="Tahoma"/>
          <w:b/>
          <w:sz w:val="18"/>
          <w:szCs w:val="18"/>
        </w:rPr>
      </w:pPr>
    </w:p>
    <w:p w14:paraId="16F60682" w14:textId="77777777" w:rsidR="00140A90" w:rsidRDefault="00140A90" w:rsidP="00BB3433">
      <w:pPr>
        <w:rPr>
          <w:rFonts w:ascii="Tahoma" w:hAnsi="Tahoma" w:cs="Tahoma"/>
          <w:b/>
          <w:sz w:val="18"/>
          <w:szCs w:val="18"/>
        </w:rPr>
      </w:pPr>
    </w:p>
    <w:p w14:paraId="61422BAE" w14:textId="77777777" w:rsidR="00140A90" w:rsidRDefault="00140A90" w:rsidP="00BB3433">
      <w:pPr>
        <w:rPr>
          <w:rFonts w:ascii="Tahoma" w:hAnsi="Tahoma" w:cs="Tahoma"/>
          <w:b/>
          <w:sz w:val="18"/>
          <w:szCs w:val="18"/>
        </w:rPr>
      </w:pPr>
    </w:p>
    <w:p w14:paraId="7875CD69" w14:textId="77777777" w:rsidR="002F17EB" w:rsidRPr="00936ECB" w:rsidRDefault="002F17EB" w:rsidP="002F17EB">
      <w:pPr>
        <w:pStyle w:val="NormalWeb"/>
        <w:rPr>
          <w:rFonts w:ascii="Calibri" w:hAnsi="Calibri" w:cs="Calibri"/>
          <w:b/>
          <w:bCs/>
          <w:color w:val="000000"/>
          <w:sz w:val="18"/>
          <w:szCs w:val="18"/>
        </w:rPr>
      </w:pPr>
      <w:r>
        <w:rPr>
          <w:rFonts w:ascii="Calibri" w:hAnsi="Calibri" w:cs="Calibri"/>
          <w:b/>
          <w:bCs/>
          <w:color w:val="000000"/>
          <w:sz w:val="18"/>
          <w:szCs w:val="18"/>
        </w:rPr>
        <w:t>The information provided above is for general information purposes only.  All information in the Minutes is provided in good faith.  However, we make no representation or warranty of any kind, express or implied regarding the information contained in the Minutes.</w:t>
      </w:r>
    </w:p>
    <w:p w14:paraId="0ADC625C" w14:textId="3DB24E1F" w:rsidR="00053988" w:rsidRPr="00936ECB" w:rsidRDefault="00053988" w:rsidP="00A33E8E">
      <w:pPr>
        <w:pStyle w:val="NormalWeb"/>
        <w:rPr>
          <w:rFonts w:ascii="Calibri" w:hAnsi="Calibri" w:cs="Calibri"/>
          <w:b/>
          <w:bCs/>
          <w:color w:val="000000"/>
          <w:sz w:val="18"/>
          <w:szCs w:val="18"/>
        </w:rPr>
      </w:pPr>
    </w:p>
    <w:sectPr w:rsidR="00053988" w:rsidRPr="00936ECB" w:rsidSect="00431EE0">
      <w:headerReference w:type="default" r:id="rId8"/>
      <w:footerReference w:type="even" r:id="rId9"/>
      <w:footerReference w:type="default" r:id="rId10"/>
      <w:headerReference w:type="first" r:id="rId11"/>
      <w:footerReference w:type="first" r:id="rId12"/>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6F4F5" w14:textId="77777777" w:rsidR="00260FB6" w:rsidRDefault="00260FB6">
      <w:r>
        <w:separator/>
      </w:r>
    </w:p>
  </w:endnote>
  <w:endnote w:type="continuationSeparator" w:id="0">
    <w:p w14:paraId="5E990CE6" w14:textId="77777777" w:rsidR="00260FB6" w:rsidRDefault="002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521E0F1F" w:rsidR="00B43C58" w:rsidRPr="008A04FD" w:rsidRDefault="00B43C58" w:rsidP="00BA25E4">
    <w:pPr>
      <w:pStyle w:val="Footer"/>
      <w:ind w:right="360"/>
      <w:jc w:val="center"/>
      <w:rPr>
        <w:b/>
        <w:sz w:val="18"/>
        <w:szCs w:val="18"/>
      </w:rPr>
    </w:pPr>
    <w:r w:rsidRPr="008A04FD">
      <w:rPr>
        <w:b/>
        <w:sz w:val="18"/>
        <w:szCs w:val="18"/>
      </w:rPr>
      <w:t xml:space="preserve">Chairman: Cllr. </w:t>
    </w:r>
    <w:r w:rsidR="007E1811">
      <w:rPr>
        <w:b/>
        <w:sz w:val="18"/>
        <w:szCs w:val="18"/>
      </w:rPr>
      <w:t xml:space="preserve">Sue </w:t>
    </w:r>
    <w:proofErr w:type="spellStart"/>
    <w:r w:rsidR="007E1811">
      <w:rPr>
        <w:b/>
        <w:sz w:val="18"/>
        <w:szCs w:val="18"/>
      </w:rPr>
      <w:t>Jerrams</w:t>
    </w:r>
    <w:proofErr w:type="spellEnd"/>
    <w:r w:rsidR="007E1811">
      <w:rPr>
        <w:b/>
        <w:sz w:val="18"/>
        <w:szCs w:val="18"/>
      </w:rPr>
      <w:t xml:space="preserve"> </w:t>
    </w:r>
    <w:proofErr w:type="spellStart"/>
    <w:r w:rsidR="007E1811">
      <w:rPr>
        <w:b/>
        <w:sz w:val="18"/>
        <w:szCs w:val="18"/>
      </w:rPr>
      <w:t>Coughtrey</w:t>
    </w:r>
    <w:proofErr w:type="spellEnd"/>
  </w:p>
  <w:p w14:paraId="217FD7FB" w14:textId="29E4BE61" w:rsidR="00B43C58" w:rsidRPr="008A04FD" w:rsidRDefault="00B43C58" w:rsidP="008A04FD">
    <w:pPr>
      <w:pStyle w:val="Footer"/>
      <w:jc w:val="center"/>
      <w:rPr>
        <w:b/>
        <w:sz w:val="18"/>
        <w:szCs w:val="18"/>
      </w:rPr>
    </w:pPr>
    <w:r w:rsidRPr="008A04FD">
      <w:rPr>
        <w:b/>
        <w:sz w:val="18"/>
        <w:szCs w:val="18"/>
      </w:rPr>
      <w:t xml:space="preserve">Vice Chairman: Cllr. </w:t>
    </w:r>
    <w:r w:rsidR="007E1811">
      <w:rPr>
        <w:b/>
        <w:sz w:val="18"/>
        <w:szCs w:val="18"/>
      </w:rPr>
      <w:t xml:space="preserve">Alan </w:t>
    </w:r>
    <w:proofErr w:type="spellStart"/>
    <w:r w:rsidR="007E1811">
      <w:rPr>
        <w:b/>
        <w:sz w:val="18"/>
        <w:szCs w:val="18"/>
      </w:rPr>
      <w:t>Deary</w:t>
    </w:r>
    <w:proofErr w:type="spellEnd"/>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8708" w14:textId="77777777" w:rsidR="00B43C58" w:rsidRDefault="00B43C58">
    <w:pPr>
      <w:pStyle w:val="Footer"/>
      <w:jc w:val="right"/>
    </w:pPr>
  </w:p>
  <w:p w14:paraId="61AB1F3D" w14:textId="47E909AB" w:rsidR="00B43C58" w:rsidRPr="008A04FD" w:rsidRDefault="00B43C58" w:rsidP="00E717F3">
    <w:pPr>
      <w:pStyle w:val="Footer"/>
      <w:jc w:val="center"/>
      <w:rPr>
        <w:b/>
        <w:sz w:val="18"/>
        <w:szCs w:val="18"/>
      </w:rPr>
    </w:pPr>
    <w:r w:rsidRPr="008A04FD">
      <w:rPr>
        <w:b/>
        <w:sz w:val="18"/>
        <w:szCs w:val="18"/>
      </w:rPr>
      <w:t xml:space="preserve">Chairman: Cllr. </w:t>
    </w:r>
    <w:r w:rsidR="00B22581">
      <w:rPr>
        <w:b/>
        <w:sz w:val="18"/>
        <w:szCs w:val="18"/>
      </w:rPr>
      <w:t xml:space="preserve">Sue </w:t>
    </w:r>
    <w:proofErr w:type="spellStart"/>
    <w:r w:rsidR="00B22581">
      <w:rPr>
        <w:b/>
        <w:sz w:val="18"/>
        <w:szCs w:val="18"/>
      </w:rPr>
      <w:t>Jerrams</w:t>
    </w:r>
    <w:proofErr w:type="spellEnd"/>
    <w:r w:rsidR="00B22581">
      <w:rPr>
        <w:b/>
        <w:sz w:val="18"/>
        <w:szCs w:val="18"/>
      </w:rPr>
      <w:t xml:space="preserve"> </w:t>
    </w:r>
    <w:proofErr w:type="spellStart"/>
    <w:r w:rsidR="00B22581">
      <w:rPr>
        <w:b/>
        <w:sz w:val="18"/>
        <w:szCs w:val="18"/>
      </w:rPr>
      <w:t>Coughtrey</w:t>
    </w:r>
    <w:proofErr w:type="spellEnd"/>
  </w:p>
  <w:p w14:paraId="7CDA3F1F" w14:textId="0B26C90B" w:rsidR="00B43C58" w:rsidRPr="008A04FD" w:rsidRDefault="00B43C58" w:rsidP="00E717F3">
    <w:pPr>
      <w:pStyle w:val="Footer"/>
      <w:jc w:val="center"/>
      <w:rPr>
        <w:b/>
        <w:sz w:val="18"/>
        <w:szCs w:val="18"/>
      </w:rPr>
    </w:pPr>
    <w:r w:rsidRPr="008A04FD">
      <w:rPr>
        <w:b/>
        <w:sz w:val="18"/>
        <w:szCs w:val="18"/>
      </w:rPr>
      <w:t xml:space="preserve">Vice Chairman: Cllr. </w:t>
    </w:r>
    <w:r w:rsidR="00B22581">
      <w:rPr>
        <w:b/>
        <w:sz w:val="18"/>
        <w:szCs w:val="18"/>
      </w:rPr>
      <w:t xml:space="preserve">Alan </w:t>
    </w:r>
    <w:proofErr w:type="spellStart"/>
    <w:r w:rsidR="00B22581">
      <w:rPr>
        <w:b/>
        <w:sz w:val="18"/>
        <w:szCs w:val="18"/>
      </w:rPr>
      <w:t>Deary</w:t>
    </w:r>
    <w:proofErr w:type="spellEnd"/>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F45F3" w14:textId="77777777" w:rsidR="00260FB6" w:rsidRDefault="00260FB6">
      <w:r>
        <w:separator/>
      </w:r>
    </w:p>
  </w:footnote>
  <w:footnote w:type="continuationSeparator" w:id="0">
    <w:p w14:paraId="12C62661" w14:textId="77777777" w:rsidR="00260FB6" w:rsidRDefault="0026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243FE9"/>
    <w:multiLevelType w:val="hybridMultilevel"/>
    <w:tmpl w:val="5F02540E"/>
    <w:lvl w:ilvl="0" w:tplc="08090001">
      <w:start w:val="1"/>
      <w:numFmt w:val="bullet"/>
      <w:lvlText w:val=""/>
      <w:lvlJc w:val="left"/>
      <w:pPr>
        <w:ind w:left="1800" w:hanging="360"/>
      </w:pPr>
      <w:rPr>
        <w:rFonts w:ascii="Symbol" w:hAnsi="Symbol" w:cs="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2379248F"/>
    <w:multiLevelType w:val="hybridMultilevel"/>
    <w:tmpl w:val="BC42EA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7BE777C"/>
    <w:multiLevelType w:val="hybridMultilevel"/>
    <w:tmpl w:val="6A84E25C"/>
    <w:lvl w:ilvl="0" w:tplc="08090005">
      <w:start w:val="1"/>
      <w:numFmt w:val="bullet"/>
      <w:lvlText w:val=""/>
      <w:lvlJc w:val="left"/>
      <w:pPr>
        <w:ind w:left="1800" w:hanging="360"/>
      </w:pPr>
      <w:rPr>
        <w:rFonts w:ascii="Wingdings" w:hAnsi="Wingdings" w:cs="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FEA7CD1"/>
    <w:multiLevelType w:val="hybridMultilevel"/>
    <w:tmpl w:val="6796482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235738"/>
    <w:multiLevelType w:val="hybridMultilevel"/>
    <w:tmpl w:val="8822E2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595444A8"/>
    <w:multiLevelType w:val="hybridMultilevel"/>
    <w:tmpl w:val="CBEA5E8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B32456C"/>
    <w:multiLevelType w:val="hybridMultilevel"/>
    <w:tmpl w:val="456C9E6C"/>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B6F41ED"/>
    <w:multiLevelType w:val="hybridMultilevel"/>
    <w:tmpl w:val="4260C2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E042E39"/>
    <w:multiLevelType w:val="hybridMultilevel"/>
    <w:tmpl w:val="6882B504"/>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num w:numId="1">
    <w:abstractNumId w:val="0"/>
  </w:num>
  <w:num w:numId="2">
    <w:abstractNumId w:val="3"/>
  </w:num>
  <w:num w:numId="3">
    <w:abstractNumId w:val="11"/>
  </w:num>
  <w:num w:numId="4">
    <w:abstractNumId w:val="1"/>
  </w:num>
  <w:num w:numId="5">
    <w:abstractNumId w:val="5"/>
  </w:num>
  <w:num w:numId="6">
    <w:abstractNumId w:val="6"/>
  </w:num>
  <w:num w:numId="7">
    <w:abstractNumId w:val="10"/>
  </w:num>
  <w:num w:numId="8">
    <w:abstractNumId w:val="9"/>
  </w:num>
  <w:num w:numId="9">
    <w:abstractNumId w:val="4"/>
  </w:num>
  <w:num w:numId="10">
    <w:abstractNumId w:val="12"/>
  </w:num>
  <w:num w:numId="11">
    <w:abstractNumId w:val="2"/>
  </w:num>
  <w:num w:numId="12">
    <w:abstractNumId w:val="7"/>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116EB"/>
    <w:rsid w:val="00011811"/>
    <w:rsid w:val="00012141"/>
    <w:rsid w:val="00012A1D"/>
    <w:rsid w:val="0001415F"/>
    <w:rsid w:val="0001552D"/>
    <w:rsid w:val="000156C7"/>
    <w:rsid w:val="00016485"/>
    <w:rsid w:val="00017759"/>
    <w:rsid w:val="0002069F"/>
    <w:rsid w:val="000222EC"/>
    <w:rsid w:val="0002337F"/>
    <w:rsid w:val="0002487E"/>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40881"/>
    <w:rsid w:val="00041271"/>
    <w:rsid w:val="000436F7"/>
    <w:rsid w:val="00043730"/>
    <w:rsid w:val="000443F5"/>
    <w:rsid w:val="000458F4"/>
    <w:rsid w:val="00045CB6"/>
    <w:rsid w:val="0004658E"/>
    <w:rsid w:val="00046D41"/>
    <w:rsid w:val="00050F89"/>
    <w:rsid w:val="0005141B"/>
    <w:rsid w:val="000516D8"/>
    <w:rsid w:val="00051D23"/>
    <w:rsid w:val="00051E4D"/>
    <w:rsid w:val="000520CF"/>
    <w:rsid w:val="00053075"/>
    <w:rsid w:val="00053988"/>
    <w:rsid w:val="00055BFB"/>
    <w:rsid w:val="00057E08"/>
    <w:rsid w:val="000600DD"/>
    <w:rsid w:val="000602F1"/>
    <w:rsid w:val="0006054A"/>
    <w:rsid w:val="00060B9D"/>
    <w:rsid w:val="0006191F"/>
    <w:rsid w:val="00062035"/>
    <w:rsid w:val="000628C0"/>
    <w:rsid w:val="00063736"/>
    <w:rsid w:val="000643F1"/>
    <w:rsid w:val="00065A0F"/>
    <w:rsid w:val="00066966"/>
    <w:rsid w:val="0007005C"/>
    <w:rsid w:val="00070ADF"/>
    <w:rsid w:val="00070B17"/>
    <w:rsid w:val="0007145C"/>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2A12"/>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663"/>
    <w:rsid w:val="000C4143"/>
    <w:rsid w:val="000C58F6"/>
    <w:rsid w:val="000D0380"/>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1A5"/>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BAC"/>
    <w:rsid w:val="00107E21"/>
    <w:rsid w:val="00110761"/>
    <w:rsid w:val="001118B3"/>
    <w:rsid w:val="00113125"/>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4059A"/>
    <w:rsid w:val="001408C2"/>
    <w:rsid w:val="00140A90"/>
    <w:rsid w:val="001419F6"/>
    <w:rsid w:val="00142673"/>
    <w:rsid w:val="001437A2"/>
    <w:rsid w:val="001445C9"/>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2153"/>
    <w:rsid w:val="00162DB5"/>
    <w:rsid w:val="00165B24"/>
    <w:rsid w:val="001672E1"/>
    <w:rsid w:val="00167FEF"/>
    <w:rsid w:val="001705EC"/>
    <w:rsid w:val="001710EF"/>
    <w:rsid w:val="00171C0D"/>
    <w:rsid w:val="001721D4"/>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30FD"/>
    <w:rsid w:val="00194515"/>
    <w:rsid w:val="00195B47"/>
    <w:rsid w:val="001A18F7"/>
    <w:rsid w:val="001A2531"/>
    <w:rsid w:val="001A313A"/>
    <w:rsid w:val="001A3D0E"/>
    <w:rsid w:val="001A48F7"/>
    <w:rsid w:val="001A672A"/>
    <w:rsid w:val="001A7430"/>
    <w:rsid w:val="001A7F4C"/>
    <w:rsid w:val="001B2023"/>
    <w:rsid w:val="001B3058"/>
    <w:rsid w:val="001B3EF1"/>
    <w:rsid w:val="001B47E5"/>
    <w:rsid w:val="001B52DB"/>
    <w:rsid w:val="001B52FF"/>
    <w:rsid w:val="001B6A46"/>
    <w:rsid w:val="001C25E9"/>
    <w:rsid w:val="001C3C16"/>
    <w:rsid w:val="001C3D3C"/>
    <w:rsid w:val="001C4148"/>
    <w:rsid w:val="001C78C6"/>
    <w:rsid w:val="001D18E9"/>
    <w:rsid w:val="001D23F5"/>
    <w:rsid w:val="001D245A"/>
    <w:rsid w:val="001D3848"/>
    <w:rsid w:val="001D5B53"/>
    <w:rsid w:val="001D6420"/>
    <w:rsid w:val="001D697F"/>
    <w:rsid w:val="001D7BE5"/>
    <w:rsid w:val="001D7C48"/>
    <w:rsid w:val="001D7FC5"/>
    <w:rsid w:val="001E0B40"/>
    <w:rsid w:val="001E1AB4"/>
    <w:rsid w:val="001E2FD8"/>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3B65"/>
    <w:rsid w:val="0021401A"/>
    <w:rsid w:val="00214AD6"/>
    <w:rsid w:val="002163C7"/>
    <w:rsid w:val="002169FA"/>
    <w:rsid w:val="002201E9"/>
    <w:rsid w:val="00220588"/>
    <w:rsid w:val="00225B2E"/>
    <w:rsid w:val="00227D9E"/>
    <w:rsid w:val="00230C7F"/>
    <w:rsid w:val="00231326"/>
    <w:rsid w:val="002316A5"/>
    <w:rsid w:val="002331F2"/>
    <w:rsid w:val="00233C16"/>
    <w:rsid w:val="00235A80"/>
    <w:rsid w:val="0024024C"/>
    <w:rsid w:val="00242E31"/>
    <w:rsid w:val="0024496E"/>
    <w:rsid w:val="00244AB3"/>
    <w:rsid w:val="002505D5"/>
    <w:rsid w:val="00251075"/>
    <w:rsid w:val="00252B73"/>
    <w:rsid w:val="00254A3E"/>
    <w:rsid w:val="00256B8D"/>
    <w:rsid w:val="00257356"/>
    <w:rsid w:val="00260FB6"/>
    <w:rsid w:val="00261175"/>
    <w:rsid w:val="00261BDA"/>
    <w:rsid w:val="00264B1E"/>
    <w:rsid w:val="002665E2"/>
    <w:rsid w:val="00271430"/>
    <w:rsid w:val="00271484"/>
    <w:rsid w:val="00271A37"/>
    <w:rsid w:val="00271F0F"/>
    <w:rsid w:val="0027384D"/>
    <w:rsid w:val="00274C51"/>
    <w:rsid w:val="00274F7F"/>
    <w:rsid w:val="00275B40"/>
    <w:rsid w:val="00276681"/>
    <w:rsid w:val="00277B41"/>
    <w:rsid w:val="00277C1E"/>
    <w:rsid w:val="002804C5"/>
    <w:rsid w:val="00283355"/>
    <w:rsid w:val="00283CE0"/>
    <w:rsid w:val="00284039"/>
    <w:rsid w:val="00285B08"/>
    <w:rsid w:val="00286CE7"/>
    <w:rsid w:val="0028710C"/>
    <w:rsid w:val="00287170"/>
    <w:rsid w:val="002874D8"/>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395C"/>
    <w:rsid w:val="002B41D4"/>
    <w:rsid w:val="002C2070"/>
    <w:rsid w:val="002C20B4"/>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E0439"/>
    <w:rsid w:val="002E1E69"/>
    <w:rsid w:val="002E47C3"/>
    <w:rsid w:val="002E5748"/>
    <w:rsid w:val="002E620B"/>
    <w:rsid w:val="002E6B4B"/>
    <w:rsid w:val="002F0EBA"/>
    <w:rsid w:val="002F0F7D"/>
    <w:rsid w:val="002F17EB"/>
    <w:rsid w:val="002F39BF"/>
    <w:rsid w:val="002F41F1"/>
    <w:rsid w:val="002F5AD0"/>
    <w:rsid w:val="002F68CE"/>
    <w:rsid w:val="002F755A"/>
    <w:rsid w:val="00300ED8"/>
    <w:rsid w:val="00301686"/>
    <w:rsid w:val="0030207D"/>
    <w:rsid w:val="00302B14"/>
    <w:rsid w:val="00303129"/>
    <w:rsid w:val="00303206"/>
    <w:rsid w:val="00303C46"/>
    <w:rsid w:val="00303F87"/>
    <w:rsid w:val="00306B2F"/>
    <w:rsid w:val="00306B33"/>
    <w:rsid w:val="00306F2A"/>
    <w:rsid w:val="003077D1"/>
    <w:rsid w:val="003128C7"/>
    <w:rsid w:val="003128D3"/>
    <w:rsid w:val="00312C5C"/>
    <w:rsid w:val="0031425A"/>
    <w:rsid w:val="003142FD"/>
    <w:rsid w:val="003216EA"/>
    <w:rsid w:val="00321750"/>
    <w:rsid w:val="00322087"/>
    <w:rsid w:val="00323215"/>
    <w:rsid w:val="00324110"/>
    <w:rsid w:val="0032459D"/>
    <w:rsid w:val="003254B9"/>
    <w:rsid w:val="00325C26"/>
    <w:rsid w:val="0032612E"/>
    <w:rsid w:val="003301A3"/>
    <w:rsid w:val="003301DB"/>
    <w:rsid w:val="003316CD"/>
    <w:rsid w:val="00331966"/>
    <w:rsid w:val="00332CFE"/>
    <w:rsid w:val="003338AD"/>
    <w:rsid w:val="00333CBC"/>
    <w:rsid w:val="00334C0F"/>
    <w:rsid w:val="00334E04"/>
    <w:rsid w:val="00335E01"/>
    <w:rsid w:val="00337157"/>
    <w:rsid w:val="00337995"/>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61AC8"/>
    <w:rsid w:val="00362C07"/>
    <w:rsid w:val="00363DD3"/>
    <w:rsid w:val="003657CD"/>
    <w:rsid w:val="00366088"/>
    <w:rsid w:val="00367055"/>
    <w:rsid w:val="003673AE"/>
    <w:rsid w:val="003727BE"/>
    <w:rsid w:val="00373C09"/>
    <w:rsid w:val="00373EF6"/>
    <w:rsid w:val="00375D5D"/>
    <w:rsid w:val="00376B49"/>
    <w:rsid w:val="00377F7F"/>
    <w:rsid w:val="003813C8"/>
    <w:rsid w:val="00381806"/>
    <w:rsid w:val="0038270F"/>
    <w:rsid w:val="00383F3B"/>
    <w:rsid w:val="00384C6F"/>
    <w:rsid w:val="00384D65"/>
    <w:rsid w:val="00385B08"/>
    <w:rsid w:val="003860E9"/>
    <w:rsid w:val="003901A8"/>
    <w:rsid w:val="0039092B"/>
    <w:rsid w:val="003917BD"/>
    <w:rsid w:val="00391962"/>
    <w:rsid w:val="00393515"/>
    <w:rsid w:val="00393927"/>
    <w:rsid w:val="00393CEE"/>
    <w:rsid w:val="003957B7"/>
    <w:rsid w:val="00396D8B"/>
    <w:rsid w:val="00397FB0"/>
    <w:rsid w:val="003A0D6B"/>
    <w:rsid w:val="003A19DA"/>
    <w:rsid w:val="003A204A"/>
    <w:rsid w:val="003A3A53"/>
    <w:rsid w:val="003A42D2"/>
    <w:rsid w:val="003A4E62"/>
    <w:rsid w:val="003A6B00"/>
    <w:rsid w:val="003A6C22"/>
    <w:rsid w:val="003A6C47"/>
    <w:rsid w:val="003B0D1C"/>
    <w:rsid w:val="003B1EF6"/>
    <w:rsid w:val="003B22F4"/>
    <w:rsid w:val="003B260C"/>
    <w:rsid w:val="003B3716"/>
    <w:rsid w:val="003B5929"/>
    <w:rsid w:val="003B73FE"/>
    <w:rsid w:val="003C000E"/>
    <w:rsid w:val="003C0DD6"/>
    <w:rsid w:val="003C0E03"/>
    <w:rsid w:val="003C19B9"/>
    <w:rsid w:val="003C1F03"/>
    <w:rsid w:val="003C314C"/>
    <w:rsid w:val="003C35BB"/>
    <w:rsid w:val="003C3B7D"/>
    <w:rsid w:val="003C46F0"/>
    <w:rsid w:val="003C5098"/>
    <w:rsid w:val="003C673C"/>
    <w:rsid w:val="003C6B1E"/>
    <w:rsid w:val="003D5373"/>
    <w:rsid w:val="003E0874"/>
    <w:rsid w:val="003E099D"/>
    <w:rsid w:val="003E1EBE"/>
    <w:rsid w:val="003E4BC6"/>
    <w:rsid w:val="003E62BA"/>
    <w:rsid w:val="003F0B40"/>
    <w:rsid w:val="003F16EA"/>
    <w:rsid w:val="003F2260"/>
    <w:rsid w:val="003F2528"/>
    <w:rsid w:val="003F2702"/>
    <w:rsid w:val="003F2BE8"/>
    <w:rsid w:val="003F324D"/>
    <w:rsid w:val="003F4EC9"/>
    <w:rsid w:val="003F75FA"/>
    <w:rsid w:val="003F7F2F"/>
    <w:rsid w:val="00400446"/>
    <w:rsid w:val="0040086E"/>
    <w:rsid w:val="00405209"/>
    <w:rsid w:val="004075B2"/>
    <w:rsid w:val="0040764D"/>
    <w:rsid w:val="0041053E"/>
    <w:rsid w:val="00410677"/>
    <w:rsid w:val="00410CEB"/>
    <w:rsid w:val="004118FE"/>
    <w:rsid w:val="00412202"/>
    <w:rsid w:val="00415017"/>
    <w:rsid w:val="004171C0"/>
    <w:rsid w:val="00420448"/>
    <w:rsid w:val="0042188D"/>
    <w:rsid w:val="00424898"/>
    <w:rsid w:val="0042490E"/>
    <w:rsid w:val="00426421"/>
    <w:rsid w:val="00427F64"/>
    <w:rsid w:val="00430212"/>
    <w:rsid w:val="0043135F"/>
    <w:rsid w:val="00431EE0"/>
    <w:rsid w:val="00431FBE"/>
    <w:rsid w:val="0043201E"/>
    <w:rsid w:val="00432897"/>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06D7"/>
    <w:rsid w:val="00461D01"/>
    <w:rsid w:val="004625AE"/>
    <w:rsid w:val="0046266A"/>
    <w:rsid w:val="00462FD1"/>
    <w:rsid w:val="00463B7F"/>
    <w:rsid w:val="00463C70"/>
    <w:rsid w:val="00466AF4"/>
    <w:rsid w:val="004700FF"/>
    <w:rsid w:val="0047193B"/>
    <w:rsid w:val="00471AA7"/>
    <w:rsid w:val="00473FC1"/>
    <w:rsid w:val="00474611"/>
    <w:rsid w:val="00474F66"/>
    <w:rsid w:val="004766AE"/>
    <w:rsid w:val="00477158"/>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839"/>
    <w:rsid w:val="00494EB0"/>
    <w:rsid w:val="0049574F"/>
    <w:rsid w:val="004973D0"/>
    <w:rsid w:val="00497F45"/>
    <w:rsid w:val="004A01AD"/>
    <w:rsid w:val="004A03B0"/>
    <w:rsid w:val="004A17A9"/>
    <w:rsid w:val="004A17F0"/>
    <w:rsid w:val="004A25B1"/>
    <w:rsid w:val="004A4A6C"/>
    <w:rsid w:val="004A5C45"/>
    <w:rsid w:val="004A64F1"/>
    <w:rsid w:val="004B0002"/>
    <w:rsid w:val="004B0BC6"/>
    <w:rsid w:val="004B14BA"/>
    <w:rsid w:val="004B2718"/>
    <w:rsid w:val="004B33B2"/>
    <w:rsid w:val="004B47C8"/>
    <w:rsid w:val="004B7D2B"/>
    <w:rsid w:val="004C0110"/>
    <w:rsid w:val="004C0AAB"/>
    <w:rsid w:val="004C204E"/>
    <w:rsid w:val="004C5840"/>
    <w:rsid w:val="004C7FE7"/>
    <w:rsid w:val="004D0E87"/>
    <w:rsid w:val="004D1835"/>
    <w:rsid w:val="004D39F8"/>
    <w:rsid w:val="004D612B"/>
    <w:rsid w:val="004D7BE8"/>
    <w:rsid w:val="004E047A"/>
    <w:rsid w:val="004E0EEF"/>
    <w:rsid w:val="004E2D75"/>
    <w:rsid w:val="004E3910"/>
    <w:rsid w:val="004E445A"/>
    <w:rsid w:val="004E47AC"/>
    <w:rsid w:val="004E519D"/>
    <w:rsid w:val="004E52EB"/>
    <w:rsid w:val="004E6AEC"/>
    <w:rsid w:val="004E6B4B"/>
    <w:rsid w:val="004E77F7"/>
    <w:rsid w:val="004F0D1D"/>
    <w:rsid w:val="004F1041"/>
    <w:rsid w:val="004F26B8"/>
    <w:rsid w:val="004F3DD7"/>
    <w:rsid w:val="004F4C6A"/>
    <w:rsid w:val="004F4EB9"/>
    <w:rsid w:val="004F66D5"/>
    <w:rsid w:val="004F7968"/>
    <w:rsid w:val="005001C0"/>
    <w:rsid w:val="005039AF"/>
    <w:rsid w:val="0050551A"/>
    <w:rsid w:val="00507AE2"/>
    <w:rsid w:val="00507E7D"/>
    <w:rsid w:val="005105E6"/>
    <w:rsid w:val="00511ECD"/>
    <w:rsid w:val="005136D1"/>
    <w:rsid w:val="00514EEF"/>
    <w:rsid w:val="0051549B"/>
    <w:rsid w:val="00515804"/>
    <w:rsid w:val="00516D08"/>
    <w:rsid w:val="005171FB"/>
    <w:rsid w:val="005179C6"/>
    <w:rsid w:val="00520128"/>
    <w:rsid w:val="00520FD0"/>
    <w:rsid w:val="00521D05"/>
    <w:rsid w:val="00521D5A"/>
    <w:rsid w:val="0052409B"/>
    <w:rsid w:val="005268C1"/>
    <w:rsid w:val="00531CCD"/>
    <w:rsid w:val="00532D49"/>
    <w:rsid w:val="00533425"/>
    <w:rsid w:val="0053447C"/>
    <w:rsid w:val="00536150"/>
    <w:rsid w:val="00537000"/>
    <w:rsid w:val="00537027"/>
    <w:rsid w:val="00537CDB"/>
    <w:rsid w:val="00537D1C"/>
    <w:rsid w:val="00537FB2"/>
    <w:rsid w:val="00540464"/>
    <w:rsid w:val="005420C9"/>
    <w:rsid w:val="00542451"/>
    <w:rsid w:val="00543B90"/>
    <w:rsid w:val="00544FE5"/>
    <w:rsid w:val="00545506"/>
    <w:rsid w:val="00545B1E"/>
    <w:rsid w:val="00546B31"/>
    <w:rsid w:val="00547AF2"/>
    <w:rsid w:val="0055169A"/>
    <w:rsid w:val="005521E6"/>
    <w:rsid w:val="005576EE"/>
    <w:rsid w:val="00557D00"/>
    <w:rsid w:val="00557E12"/>
    <w:rsid w:val="00560D22"/>
    <w:rsid w:val="00560D5C"/>
    <w:rsid w:val="00561362"/>
    <w:rsid w:val="00561796"/>
    <w:rsid w:val="005633B5"/>
    <w:rsid w:val="0056427B"/>
    <w:rsid w:val="00564E8B"/>
    <w:rsid w:val="00567742"/>
    <w:rsid w:val="00567F59"/>
    <w:rsid w:val="00571FA5"/>
    <w:rsid w:val="00572AAA"/>
    <w:rsid w:val="00573A8D"/>
    <w:rsid w:val="00573FF7"/>
    <w:rsid w:val="00574088"/>
    <w:rsid w:val="005745BC"/>
    <w:rsid w:val="0057517F"/>
    <w:rsid w:val="00575A46"/>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A65"/>
    <w:rsid w:val="005B7D11"/>
    <w:rsid w:val="005C0132"/>
    <w:rsid w:val="005C4EDC"/>
    <w:rsid w:val="005C60B6"/>
    <w:rsid w:val="005D0784"/>
    <w:rsid w:val="005D0A1E"/>
    <w:rsid w:val="005D189C"/>
    <w:rsid w:val="005D190C"/>
    <w:rsid w:val="005D4158"/>
    <w:rsid w:val="005D5232"/>
    <w:rsid w:val="005D5677"/>
    <w:rsid w:val="005D6A3E"/>
    <w:rsid w:val="005D7F67"/>
    <w:rsid w:val="005D7F6E"/>
    <w:rsid w:val="005E0E1D"/>
    <w:rsid w:val="005E16E8"/>
    <w:rsid w:val="005E2547"/>
    <w:rsid w:val="005E4A3B"/>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20331"/>
    <w:rsid w:val="006207EA"/>
    <w:rsid w:val="006215F9"/>
    <w:rsid w:val="00621D41"/>
    <w:rsid w:val="0062348E"/>
    <w:rsid w:val="00625D05"/>
    <w:rsid w:val="006275D0"/>
    <w:rsid w:val="00630481"/>
    <w:rsid w:val="00630FFD"/>
    <w:rsid w:val="00632D42"/>
    <w:rsid w:val="006400C8"/>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6120"/>
    <w:rsid w:val="006762C0"/>
    <w:rsid w:val="0067642D"/>
    <w:rsid w:val="006773BC"/>
    <w:rsid w:val="00677841"/>
    <w:rsid w:val="00677FE4"/>
    <w:rsid w:val="006812BC"/>
    <w:rsid w:val="00683C4D"/>
    <w:rsid w:val="00685977"/>
    <w:rsid w:val="00692238"/>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8EB"/>
    <w:rsid w:val="006C0A5F"/>
    <w:rsid w:val="006C2961"/>
    <w:rsid w:val="006C4B04"/>
    <w:rsid w:val="006C4ED6"/>
    <w:rsid w:val="006C5C8E"/>
    <w:rsid w:val="006C5D48"/>
    <w:rsid w:val="006C68C0"/>
    <w:rsid w:val="006C6969"/>
    <w:rsid w:val="006C69E4"/>
    <w:rsid w:val="006D0815"/>
    <w:rsid w:val="006D24B0"/>
    <w:rsid w:val="006D3F94"/>
    <w:rsid w:val="006E1A4B"/>
    <w:rsid w:val="006E1FAE"/>
    <w:rsid w:val="006E2755"/>
    <w:rsid w:val="006E396B"/>
    <w:rsid w:val="006E3AAF"/>
    <w:rsid w:val="006E3F91"/>
    <w:rsid w:val="006E547A"/>
    <w:rsid w:val="006E6DE5"/>
    <w:rsid w:val="006E76CB"/>
    <w:rsid w:val="006E7D8E"/>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234"/>
    <w:rsid w:val="00752333"/>
    <w:rsid w:val="00752F42"/>
    <w:rsid w:val="00753394"/>
    <w:rsid w:val="00753741"/>
    <w:rsid w:val="00754D07"/>
    <w:rsid w:val="00755873"/>
    <w:rsid w:val="00755B97"/>
    <w:rsid w:val="007607C7"/>
    <w:rsid w:val="00761E33"/>
    <w:rsid w:val="00762EF6"/>
    <w:rsid w:val="00762F50"/>
    <w:rsid w:val="0076395A"/>
    <w:rsid w:val="00764BA1"/>
    <w:rsid w:val="0077091E"/>
    <w:rsid w:val="007715BC"/>
    <w:rsid w:val="007725B2"/>
    <w:rsid w:val="007727E6"/>
    <w:rsid w:val="00773C33"/>
    <w:rsid w:val="007745DB"/>
    <w:rsid w:val="0077540E"/>
    <w:rsid w:val="007754E9"/>
    <w:rsid w:val="00776138"/>
    <w:rsid w:val="007770E6"/>
    <w:rsid w:val="00782EC9"/>
    <w:rsid w:val="00783F15"/>
    <w:rsid w:val="00784E38"/>
    <w:rsid w:val="007857E9"/>
    <w:rsid w:val="00785D54"/>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1811"/>
    <w:rsid w:val="007E22EE"/>
    <w:rsid w:val="007E3BEF"/>
    <w:rsid w:val="007E442C"/>
    <w:rsid w:val="007E4DD9"/>
    <w:rsid w:val="007E630B"/>
    <w:rsid w:val="007E7EA8"/>
    <w:rsid w:val="007F030E"/>
    <w:rsid w:val="007F0E54"/>
    <w:rsid w:val="007F54EF"/>
    <w:rsid w:val="007F6334"/>
    <w:rsid w:val="007F7A59"/>
    <w:rsid w:val="0080045A"/>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3CD6"/>
    <w:rsid w:val="00833E3E"/>
    <w:rsid w:val="00834BAD"/>
    <w:rsid w:val="00835739"/>
    <w:rsid w:val="008368B2"/>
    <w:rsid w:val="008376BA"/>
    <w:rsid w:val="00837C63"/>
    <w:rsid w:val="0084046F"/>
    <w:rsid w:val="00840890"/>
    <w:rsid w:val="008422E1"/>
    <w:rsid w:val="0084373C"/>
    <w:rsid w:val="008438D8"/>
    <w:rsid w:val="00845A94"/>
    <w:rsid w:val="0084627C"/>
    <w:rsid w:val="008470BF"/>
    <w:rsid w:val="00850892"/>
    <w:rsid w:val="00851217"/>
    <w:rsid w:val="0085170A"/>
    <w:rsid w:val="00852193"/>
    <w:rsid w:val="0085382C"/>
    <w:rsid w:val="0085529A"/>
    <w:rsid w:val="0085607D"/>
    <w:rsid w:val="008622B1"/>
    <w:rsid w:val="00865F36"/>
    <w:rsid w:val="00870E86"/>
    <w:rsid w:val="00871899"/>
    <w:rsid w:val="00871939"/>
    <w:rsid w:val="00871CFB"/>
    <w:rsid w:val="00871D5A"/>
    <w:rsid w:val="0087468B"/>
    <w:rsid w:val="00874F04"/>
    <w:rsid w:val="00875FBD"/>
    <w:rsid w:val="008760CE"/>
    <w:rsid w:val="00880827"/>
    <w:rsid w:val="00880FCC"/>
    <w:rsid w:val="00881E2D"/>
    <w:rsid w:val="00883357"/>
    <w:rsid w:val="00884D9E"/>
    <w:rsid w:val="00884DA6"/>
    <w:rsid w:val="0088508F"/>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306"/>
    <w:rsid w:val="008A39E1"/>
    <w:rsid w:val="008A4D7F"/>
    <w:rsid w:val="008A5A13"/>
    <w:rsid w:val="008A7644"/>
    <w:rsid w:val="008B033D"/>
    <w:rsid w:val="008B0BE0"/>
    <w:rsid w:val="008B21A2"/>
    <w:rsid w:val="008B2E9B"/>
    <w:rsid w:val="008B355F"/>
    <w:rsid w:val="008B4BA5"/>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2507"/>
    <w:rsid w:val="008F63E2"/>
    <w:rsid w:val="008F68EA"/>
    <w:rsid w:val="008F6D0A"/>
    <w:rsid w:val="008F6DC1"/>
    <w:rsid w:val="00900365"/>
    <w:rsid w:val="00901F9C"/>
    <w:rsid w:val="00902B6D"/>
    <w:rsid w:val="00903DFD"/>
    <w:rsid w:val="009054AB"/>
    <w:rsid w:val="00907A5A"/>
    <w:rsid w:val="00910647"/>
    <w:rsid w:val="009118F2"/>
    <w:rsid w:val="00913504"/>
    <w:rsid w:val="00913915"/>
    <w:rsid w:val="00913C83"/>
    <w:rsid w:val="009140B0"/>
    <w:rsid w:val="00914C66"/>
    <w:rsid w:val="00915697"/>
    <w:rsid w:val="00916BF0"/>
    <w:rsid w:val="009176FD"/>
    <w:rsid w:val="00917B2C"/>
    <w:rsid w:val="0092090E"/>
    <w:rsid w:val="009220FB"/>
    <w:rsid w:val="00922E3B"/>
    <w:rsid w:val="009272B6"/>
    <w:rsid w:val="009279BB"/>
    <w:rsid w:val="0093038B"/>
    <w:rsid w:val="00930C4C"/>
    <w:rsid w:val="00932C82"/>
    <w:rsid w:val="00933AEC"/>
    <w:rsid w:val="009346D3"/>
    <w:rsid w:val="0093489D"/>
    <w:rsid w:val="00936592"/>
    <w:rsid w:val="00936ECB"/>
    <w:rsid w:val="00936F9B"/>
    <w:rsid w:val="00937205"/>
    <w:rsid w:val="00940422"/>
    <w:rsid w:val="00941901"/>
    <w:rsid w:val="00941A7B"/>
    <w:rsid w:val="00942884"/>
    <w:rsid w:val="009445DF"/>
    <w:rsid w:val="00944963"/>
    <w:rsid w:val="009454BE"/>
    <w:rsid w:val="00950F5C"/>
    <w:rsid w:val="00950FFF"/>
    <w:rsid w:val="00951188"/>
    <w:rsid w:val="00953440"/>
    <w:rsid w:val="00954393"/>
    <w:rsid w:val="009544F1"/>
    <w:rsid w:val="009569E1"/>
    <w:rsid w:val="00956F91"/>
    <w:rsid w:val="009621C1"/>
    <w:rsid w:val="009642DA"/>
    <w:rsid w:val="009650FC"/>
    <w:rsid w:val="0096569C"/>
    <w:rsid w:val="00970062"/>
    <w:rsid w:val="00970632"/>
    <w:rsid w:val="009722E9"/>
    <w:rsid w:val="00973F9C"/>
    <w:rsid w:val="009746A5"/>
    <w:rsid w:val="00974821"/>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A7264"/>
    <w:rsid w:val="009B0155"/>
    <w:rsid w:val="009B034E"/>
    <w:rsid w:val="009B039B"/>
    <w:rsid w:val="009B0426"/>
    <w:rsid w:val="009B0851"/>
    <w:rsid w:val="009B12A1"/>
    <w:rsid w:val="009B1FD0"/>
    <w:rsid w:val="009B3B28"/>
    <w:rsid w:val="009B57CA"/>
    <w:rsid w:val="009B5D7B"/>
    <w:rsid w:val="009B71E8"/>
    <w:rsid w:val="009B7C17"/>
    <w:rsid w:val="009C1B4A"/>
    <w:rsid w:val="009C2803"/>
    <w:rsid w:val="009C3040"/>
    <w:rsid w:val="009C309B"/>
    <w:rsid w:val="009C61EB"/>
    <w:rsid w:val="009C6B7D"/>
    <w:rsid w:val="009C7CAB"/>
    <w:rsid w:val="009D08E5"/>
    <w:rsid w:val="009D0F57"/>
    <w:rsid w:val="009D14D5"/>
    <w:rsid w:val="009D1D96"/>
    <w:rsid w:val="009D24D2"/>
    <w:rsid w:val="009D4005"/>
    <w:rsid w:val="009D4C4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A00A02"/>
    <w:rsid w:val="00A00D14"/>
    <w:rsid w:val="00A0247C"/>
    <w:rsid w:val="00A04CF0"/>
    <w:rsid w:val="00A05066"/>
    <w:rsid w:val="00A05E45"/>
    <w:rsid w:val="00A06B8A"/>
    <w:rsid w:val="00A10D49"/>
    <w:rsid w:val="00A11E91"/>
    <w:rsid w:val="00A1346B"/>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8C2"/>
    <w:rsid w:val="00A247C6"/>
    <w:rsid w:val="00A259F8"/>
    <w:rsid w:val="00A26501"/>
    <w:rsid w:val="00A27FC7"/>
    <w:rsid w:val="00A319E0"/>
    <w:rsid w:val="00A3248A"/>
    <w:rsid w:val="00A33178"/>
    <w:rsid w:val="00A33E8E"/>
    <w:rsid w:val="00A3414A"/>
    <w:rsid w:val="00A34DF8"/>
    <w:rsid w:val="00A40D2C"/>
    <w:rsid w:val="00A422A6"/>
    <w:rsid w:val="00A426FA"/>
    <w:rsid w:val="00A431CD"/>
    <w:rsid w:val="00A44320"/>
    <w:rsid w:val="00A448F0"/>
    <w:rsid w:val="00A46E4D"/>
    <w:rsid w:val="00A512A4"/>
    <w:rsid w:val="00A540B5"/>
    <w:rsid w:val="00A55989"/>
    <w:rsid w:val="00A55EEA"/>
    <w:rsid w:val="00A562D2"/>
    <w:rsid w:val="00A576F5"/>
    <w:rsid w:val="00A6084A"/>
    <w:rsid w:val="00A61AF3"/>
    <w:rsid w:val="00A61CB4"/>
    <w:rsid w:val="00A61ECD"/>
    <w:rsid w:val="00A665EF"/>
    <w:rsid w:val="00A6684A"/>
    <w:rsid w:val="00A66FD4"/>
    <w:rsid w:val="00A7111C"/>
    <w:rsid w:val="00A726F5"/>
    <w:rsid w:val="00A741FE"/>
    <w:rsid w:val="00A74A24"/>
    <w:rsid w:val="00A81568"/>
    <w:rsid w:val="00A820C3"/>
    <w:rsid w:val="00A82378"/>
    <w:rsid w:val="00A8362E"/>
    <w:rsid w:val="00A845B2"/>
    <w:rsid w:val="00A849ED"/>
    <w:rsid w:val="00A84A90"/>
    <w:rsid w:val="00A912B7"/>
    <w:rsid w:val="00A93909"/>
    <w:rsid w:val="00A93BB8"/>
    <w:rsid w:val="00A94586"/>
    <w:rsid w:val="00A945E2"/>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B7F7F"/>
    <w:rsid w:val="00AC26FC"/>
    <w:rsid w:val="00AC3384"/>
    <w:rsid w:val="00AC3F82"/>
    <w:rsid w:val="00AC5360"/>
    <w:rsid w:val="00AC61EE"/>
    <w:rsid w:val="00AC63BC"/>
    <w:rsid w:val="00AC64EF"/>
    <w:rsid w:val="00AC6E96"/>
    <w:rsid w:val="00AC77AF"/>
    <w:rsid w:val="00AD17AF"/>
    <w:rsid w:val="00AD2266"/>
    <w:rsid w:val="00AD2DD6"/>
    <w:rsid w:val="00AD6963"/>
    <w:rsid w:val="00AE159F"/>
    <w:rsid w:val="00AE17C7"/>
    <w:rsid w:val="00AE2BF3"/>
    <w:rsid w:val="00AE3DB9"/>
    <w:rsid w:val="00AE4C97"/>
    <w:rsid w:val="00AE5B8B"/>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411C"/>
    <w:rsid w:val="00B0766D"/>
    <w:rsid w:val="00B10911"/>
    <w:rsid w:val="00B11250"/>
    <w:rsid w:val="00B11B02"/>
    <w:rsid w:val="00B11B48"/>
    <w:rsid w:val="00B1281B"/>
    <w:rsid w:val="00B14421"/>
    <w:rsid w:val="00B177D8"/>
    <w:rsid w:val="00B20101"/>
    <w:rsid w:val="00B20C67"/>
    <w:rsid w:val="00B22581"/>
    <w:rsid w:val="00B226C3"/>
    <w:rsid w:val="00B22A5E"/>
    <w:rsid w:val="00B25749"/>
    <w:rsid w:val="00B257E4"/>
    <w:rsid w:val="00B2763B"/>
    <w:rsid w:val="00B27B0B"/>
    <w:rsid w:val="00B31F49"/>
    <w:rsid w:val="00B323D2"/>
    <w:rsid w:val="00B339B7"/>
    <w:rsid w:val="00B344AA"/>
    <w:rsid w:val="00B346B8"/>
    <w:rsid w:val="00B35CEC"/>
    <w:rsid w:val="00B36AE7"/>
    <w:rsid w:val="00B37297"/>
    <w:rsid w:val="00B376C5"/>
    <w:rsid w:val="00B37EED"/>
    <w:rsid w:val="00B404D0"/>
    <w:rsid w:val="00B408F2"/>
    <w:rsid w:val="00B411BF"/>
    <w:rsid w:val="00B418D6"/>
    <w:rsid w:val="00B424CA"/>
    <w:rsid w:val="00B43BA6"/>
    <w:rsid w:val="00B43C58"/>
    <w:rsid w:val="00B444D7"/>
    <w:rsid w:val="00B445A6"/>
    <w:rsid w:val="00B46DC6"/>
    <w:rsid w:val="00B47396"/>
    <w:rsid w:val="00B503FC"/>
    <w:rsid w:val="00B50634"/>
    <w:rsid w:val="00B50F8B"/>
    <w:rsid w:val="00B519B4"/>
    <w:rsid w:val="00B521E7"/>
    <w:rsid w:val="00B53963"/>
    <w:rsid w:val="00B553EC"/>
    <w:rsid w:val="00B5723C"/>
    <w:rsid w:val="00B61C8B"/>
    <w:rsid w:val="00B63AFB"/>
    <w:rsid w:val="00B64D1D"/>
    <w:rsid w:val="00B65802"/>
    <w:rsid w:val="00B659D9"/>
    <w:rsid w:val="00B66F75"/>
    <w:rsid w:val="00B67481"/>
    <w:rsid w:val="00B67501"/>
    <w:rsid w:val="00B7070B"/>
    <w:rsid w:val="00B70AD2"/>
    <w:rsid w:val="00B711C8"/>
    <w:rsid w:val="00B72B58"/>
    <w:rsid w:val="00B76649"/>
    <w:rsid w:val="00B77015"/>
    <w:rsid w:val="00B809BC"/>
    <w:rsid w:val="00B824E0"/>
    <w:rsid w:val="00B827E4"/>
    <w:rsid w:val="00B849D3"/>
    <w:rsid w:val="00B86C21"/>
    <w:rsid w:val="00B871D7"/>
    <w:rsid w:val="00B878AC"/>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4DA3"/>
    <w:rsid w:val="00BA5C18"/>
    <w:rsid w:val="00BA5D3F"/>
    <w:rsid w:val="00BA6388"/>
    <w:rsid w:val="00BA6775"/>
    <w:rsid w:val="00BB0556"/>
    <w:rsid w:val="00BB11A2"/>
    <w:rsid w:val="00BB1BC2"/>
    <w:rsid w:val="00BB1DA1"/>
    <w:rsid w:val="00BB29D8"/>
    <w:rsid w:val="00BB2A2A"/>
    <w:rsid w:val="00BB3433"/>
    <w:rsid w:val="00BB34A2"/>
    <w:rsid w:val="00BB6F30"/>
    <w:rsid w:val="00BC1319"/>
    <w:rsid w:val="00BC3190"/>
    <w:rsid w:val="00BC3364"/>
    <w:rsid w:val="00BC382A"/>
    <w:rsid w:val="00BD00C1"/>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D81"/>
    <w:rsid w:val="00C1481D"/>
    <w:rsid w:val="00C1561C"/>
    <w:rsid w:val="00C15E45"/>
    <w:rsid w:val="00C16971"/>
    <w:rsid w:val="00C16C8E"/>
    <w:rsid w:val="00C17CD5"/>
    <w:rsid w:val="00C2086B"/>
    <w:rsid w:val="00C237ED"/>
    <w:rsid w:val="00C240AB"/>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5221"/>
    <w:rsid w:val="00C565C8"/>
    <w:rsid w:val="00C60C38"/>
    <w:rsid w:val="00C60C7B"/>
    <w:rsid w:val="00C62838"/>
    <w:rsid w:val="00C654C5"/>
    <w:rsid w:val="00C659A2"/>
    <w:rsid w:val="00C678A1"/>
    <w:rsid w:val="00C71022"/>
    <w:rsid w:val="00C71AF6"/>
    <w:rsid w:val="00C71E0B"/>
    <w:rsid w:val="00C723C1"/>
    <w:rsid w:val="00C74831"/>
    <w:rsid w:val="00C74A84"/>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971B8"/>
    <w:rsid w:val="00CA08AA"/>
    <w:rsid w:val="00CA1C45"/>
    <w:rsid w:val="00CA4C9A"/>
    <w:rsid w:val="00CA4D61"/>
    <w:rsid w:val="00CA5508"/>
    <w:rsid w:val="00CA5BFD"/>
    <w:rsid w:val="00CA73C4"/>
    <w:rsid w:val="00CB344D"/>
    <w:rsid w:val="00CB363C"/>
    <w:rsid w:val="00CB439A"/>
    <w:rsid w:val="00CB6164"/>
    <w:rsid w:val="00CC1E55"/>
    <w:rsid w:val="00CC2048"/>
    <w:rsid w:val="00CC2B26"/>
    <w:rsid w:val="00CC31A3"/>
    <w:rsid w:val="00CC31AF"/>
    <w:rsid w:val="00CC75C1"/>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7497"/>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5644"/>
    <w:rsid w:val="00D36DE1"/>
    <w:rsid w:val="00D40E96"/>
    <w:rsid w:val="00D45139"/>
    <w:rsid w:val="00D47BD6"/>
    <w:rsid w:val="00D50A22"/>
    <w:rsid w:val="00D52595"/>
    <w:rsid w:val="00D52C3A"/>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B9F"/>
    <w:rsid w:val="00D81F9B"/>
    <w:rsid w:val="00D8220F"/>
    <w:rsid w:val="00D82B0F"/>
    <w:rsid w:val="00D85695"/>
    <w:rsid w:val="00D8759F"/>
    <w:rsid w:val="00D87BE8"/>
    <w:rsid w:val="00D91368"/>
    <w:rsid w:val="00D92964"/>
    <w:rsid w:val="00D929F6"/>
    <w:rsid w:val="00D93CFB"/>
    <w:rsid w:val="00D93D1C"/>
    <w:rsid w:val="00D952F0"/>
    <w:rsid w:val="00D978B6"/>
    <w:rsid w:val="00DA465A"/>
    <w:rsid w:val="00DA4C6E"/>
    <w:rsid w:val="00DA646E"/>
    <w:rsid w:val="00DA6D10"/>
    <w:rsid w:val="00DB003C"/>
    <w:rsid w:val="00DB0390"/>
    <w:rsid w:val="00DB0A29"/>
    <w:rsid w:val="00DB340A"/>
    <w:rsid w:val="00DB4FC3"/>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0E1"/>
    <w:rsid w:val="00E013BF"/>
    <w:rsid w:val="00E017C0"/>
    <w:rsid w:val="00E01E1A"/>
    <w:rsid w:val="00E0461E"/>
    <w:rsid w:val="00E04C29"/>
    <w:rsid w:val="00E07FB5"/>
    <w:rsid w:val="00E119E7"/>
    <w:rsid w:val="00E121E4"/>
    <w:rsid w:val="00E1250F"/>
    <w:rsid w:val="00E131BA"/>
    <w:rsid w:val="00E13FA5"/>
    <w:rsid w:val="00E147E1"/>
    <w:rsid w:val="00E14822"/>
    <w:rsid w:val="00E14CB2"/>
    <w:rsid w:val="00E15801"/>
    <w:rsid w:val="00E1679A"/>
    <w:rsid w:val="00E16A5A"/>
    <w:rsid w:val="00E17181"/>
    <w:rsid w:val="00E2032C"/>
    <w:rsid w:val="00E20D4A"/>
    <w:rsid w:val="00E21FF1"/>
    <w:rsid w:val="00E21FF5"/>
    <w:rsid w:val="00E22E52"/>
    <w:rsid w:val="00E237F9"/>
    <w:rsid w:val="00E23950"/>
    <w:rsid w:val="00E24691"/>
    <w:rsid w:val="00E26925"/>
    <w:rsid w:val="00E304C0"/>
    <w:rsid w:val="00E32108"/>
    <w:rsid w:val="00E3325C"/>
    <w:rsid w:val="00E349CD"/>
    <w:rsid w:val="00E35C4E"/>
    <w:rsid w:val="00E36504"/>
    <w:rsid w:val="00E40856"/>
    <w:rsid w:val="00E4162E"/>
    <w:rsid w:val="00E41923"/>
    <w:rsid w:val="00E4534C"/>
    <w:rsid w:val="00E456BE"/>
    <w:rsid w:val="00E45813"/>
    <w:rsid w:val="00E473B4"/>
    <w:rsid w:val="00E50F0E"/>
    <w:rsid w:val="00E50FF8"/>
    <w:rsid w:val="00E52541"/>
    <w:rsid w:val="00E53094"/>
    <w:rsid w:val="00E54C7F"/>
    <w:rsid w:val="00E54FB3"/>
    <w:rsid w:val="00E55DB7"/>
    <w:rsid w:val="00E55EEF"/>
    <w:rsid w:val="00E57263"/>
    <w:rsid w:val="00E57343"/>
    <w:rsid w:val="00E60033"/>
    <w:rsid w:val="00E600C1"/>
    <w:rsid w:val="00E606CF"/>
    <w:rsid w:val="00E6192B"/>
    <w:rsid w:val="00E619EA"/>
    <w:rsid w:val="00E622FE"/>
    <w:rsid w:val="00E632CD"/>
    <w:rsid w:val="00E6368E"/>
    <w:rsid w:val="00E63FFB"/>
    <w:rsid w:val="00E641EF"/>
    <w:rsid w:val="00E65792"/>
    <w:rsid w:val="00E65FFC"/>
    <w:rsid w:val="00E67F5A"/>
    <w:rsid w:val="00E709C7"/>
    <w:rsid w:val="00E717F3"/>
    <w:rsid w:val="00E71A87"/>
    <w:rsid w:val="00E7294C"/>
    <w:rsid w:val="00E7412B"/>
    <w:rsid w:val="00E747CF"/>
    <w:rsid w:val="00E74B80"/>
    <w:rsid w:val="00E74D12"/>
    <w:rsid w:val="00E75ECA"/>
    <w:rsid w:val="00E76A0A"/>
    <w:rsid w:val="00E8048B"/>
    <w:rsid w:val="00E80A59"/>
    <w:rsid w:val="00E810DC"/>
    <w:rsid w:val="00E826B3"/>
    <w:rsid w:val="00E82EB9"/>
    <w:rsid w:val="00E834AA"/>
    <w:rsid w:val="00E85600"/>
    <w:rsid w:val="00E87F3C"/>
    <w:rsid w:val="00E928B9"/>
    <w:rsid w:val="00E9301C"/>
    <w:rsid w:val="00E9336A"/>
    <w:rsid w:val="00E933A2"/>
    <w:rsid w:val="00E9599B"/>
    <w:rsid w:val="00E966C7"/>
    <w:rsid w:val="00E97841"/>
    <w:rsid w:val="00EA2D53"/>
    <w:rsid w:val="00EA48E1"/>
    <w:rsid w:val="00EA4D5C"/>
    <w:rsid w:val="00EA51A7"/>
    <w:rsid w:val="00EA6607"/>
    <w:rsid w:val="00EB017B"/>
    <w:rsid w:val="00EB0EEE"/>
    <w:rsid w:val="00EB1722"/>
    <w:rsid w:val="00EB196A"/>
    <w:rsid w:val="00EB3B14"/>
    <w:rsid w:val="00EB476B"/>
    <w:rsid w:val="00EB4F40"/>
    <w:rsid w:val="00EB4FB1"/>
    <w:rsid w:val="00EB5485"/>
    <w:rsid w:val="00EB6C03"/>
    <w:rsid w:val="00EB7D08"/>
    <w:rsid w:val="00EC1132"/>
    <w:rsid w:val="00EC4753"/>
    <w:rsid w:val="00EC5737"/>
    <w:rsid w:val="00EC637D"/>
    <w:rsid w:val="00EC6970"/>
    <w:rsid w:val="00EC6A15"/>
    <w:rsid w:val="00EC734F"/>
    <w:rsid w:val="00EC790E"/>
    <w:rsid w:val="00ED0447"/>
    <w:rsid w:val="00ED073F"/>
    <w:rsid w:val="00ED0D0B"/>
    <w:rsid w:val="00ED208E"/>
    <w:rsid w:val="00ED2928"/>
    <w:rsid w:val="00ED5285"/>
    <w:rsid w:val="00ED66CE"/>
    <w:rsid w:val="00EE03E1"/>
    <w:rsid w:val="00EE042B"/>
    <w:rsid w:val="00EE0F30"/>
    <w:rsid w:val="00EE1271"/>
    <w:rsid w:val="00EE1C5D"/>
    <w:rsid w:val="00EE2CAF"/>
    <w:rsid w:val="00EE345D"/>
    <w:rsid w:val="00EE51AE"/>
    <w:rsid w:val="00EE565A"/>
    <w:rsid w:val="00EE68FD"/>
    <w:rsid w:val="00EF0600"/>
    <w:rsid w:val="00EF0A3E"/>
    <w:rsid w:val="00EF497A"/>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494"/>
    <w:rsid w:val="00F16A38"/>
    <w:rsid w:val="00F16CB3"/>
    <w:rsid w:val="00F20298"/>
    <w:rsid w:val="00F2062B"/>
    <w:rsid w:val="00F21555"/>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343"/>
    <w:rsid w:val="00F53F17"/>
    <w:rsid w:val="00F5426F"/>
    <w:rsid w:val="00F54272"/>
    <w:rsid w:val="00F544BD"/>
    <w:rsid w:val="00F54B36"/>
    <w:rsid w:val="00F54EE3"/>
    <w:rsid w:val="00F55E56"/>
    <w:rsid w:val="00F5664F"/>
    <w:rsid w:val="00F64D5E"/>
    <w:rsid w:val="00F66575"/>
    <w:rsid w:val="00F67B51"/>
    <w:rsid w:val="00F7008A"/>
    <w:rsid w:val="00F71D67"/>
    <w:rsid w:val="00F71DAE"/>
    <w:rsid w:val="00F71E36"/>
    <w:rsid w:val="00F71E94"/>
    <w:rsid w:val="00F725E9"/>
    <w:rsid w:val="00F739AA"/>
    <w:rsid w:val="00F753E2"/>
    <w:rsid w:val="00F76024"/>
    <w:rsid w:val="00F76B2D"/>
    <w:rsid w:val="00F77957"/>
    <w:rsid w:val="00F82FF0"/>
    <w:rsid w:val="00F85360"/>
    <w:rsid w:val="00F85C82"/>
    <w:rsid w:val="00F86024"/>
    <w:rsid w:val="00F86875"/>
    <w:rsid w:val="00F8694B"/>
    <w:rsid w:val="00F87F31"/>
    <w:rsid w:val="00F910D0"/>
    <w:rsid w:val="00F93D97"/>
    <w:rsid w:val="00F941F3"/>
    <w:rsid w:val="00F94CFC"/>
    <w:rsid w:val="00F96E73"/>
    <w:rsid w:val="00F97F2D"/>
    <w:rsid w:val="00FA06C5"/>
    <w:rsid w:val="00FA0D2F"/>
    <w:rsid w:val="00FA2E85"/>
    <w:rsid w:val="00FA32D1"/>
    <w:rsid w:val="00FA4C26"/>
    <w:rsid w:val="00FA5C9A"/>
    <w:rsid w:val="00FA6731"/>
    <w:rsid w:val="00FA755F"/>
    <w:rsid w:val="00FB0653"/>
    <w:rsid w:val="00FB1D6F"/>
    <w:rsid w:val="00FB1FC0"/>
    <w:rsid w:val="00FB2DEF"/>
    <w:rsid w:val="00FB3161"/>
    <w:rsid w:val="00FB501F"/>
    <w:rsid w:val="00FB626C"/>
    <w:rsid w:val="00FB62C4"/>
    <w:rsid w:val="00FB6A75"/>
    <w:rsid w:val="00FB7F18"/>
    <w:rsid w:val="00FC0A6D"/>
    <w:rsid w:val="00FC123B"/>
    <w:rsid w:val="00FC2264"/>
    <w:rsid w:val="00FC306D"/>
    <w:rsid w:val="00FC5149"/>
    <w:rsid w:val="00FC786F"/>
    <w:rsid w:val="00FD0023"/>
    <w:rsid w:val="00FD2AC6"/>
    <w:rsid w:val="00FD3BB3"/>
    <w:rsid w:val="00FD4CB1"/>
    <w:rsid w:val="00FD51C4"/>
    <w:rsid w:val="00FD6FC0"/>
    <w:rsid w:val="00FE1827"/>
    <w:rsid w:val="00FE2816"/>
    <w:rsid w:val="00FE28EB"/>
    <w:rsid w:val="00FE2D9F"/>
    <w:rsid w:val="00FE2F16"/>
    <w:rsid w:val="00FE3727"/>
    <w:rsid w:val="00FE3B35"/>
    <w:rsid w:val="00FE4F26"/>
    <w:rsid w:val="00FE6B37"/>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300773605">
      <w:bodyDiv w:val="1"/>
      <w:marLeft w:val="0"/>
      <w:marRight w:val="0"/>
      <w:marTop w:val="0"/>
      <w:marBottom w:val="0"/>
      <w:divBdr>
        <w:top w:val="none" w:sz="0" w:space="0" w:color="auto"/>
        <w:left w:val="none" w:sz="0" w:space="0" w:color="auto"/>
        <w:bottom w:val="none" w:sz="0" w:space="0" w:color="auto"/>
        <w:right w:val="none" w:sz="0" w:space="0" w:color="auto"/>
      </w:divBdr>
      <w:divsChild>
        <w:div w:id="2072655282">
          <w:marLeft w:val="0"/>
          <w:marRight w:val="0"/>
          <w:marTop w:val="0"/>
          <w:marBottom w:val="0"/>
          <w:divBdr>
            <w:top w:val="none" w:sz="0" w:space="0" w:color="auto"/>
            <w:left w:val="none" w:sz="0" w:space="0" w:color="auto"/>
            <w:bottom w:val="none" w:sz="0" w:space="0" w:color="auto"/>
            <w:right w:val="none" w:sz="0" w:space="0" w:color="auto"/>
          </w:divBdr>
        </w:div>
        <w:div w:id="2103336276">
          <w:marLeft w:val="0"/>
          <w:marRight w:val="0"/>
          <w:marTop w:val="0"/>
          <w:marBottom w:val="0"/>
          <w:divBdr>
            <w:top w:val="none" w:sz="0" w:space="0" w:color="auto"/>
            <w:left w:val="none" w:sz="0" w:space="0" w:color="auto"/>
            <w:bottom w:val="none" w:sz="0" w:space="0" w:color="auto"/>
            <w:right w:val="none" w:sz="0" w:space="0" w:color="auto"/>
          </w:divBdr>
        </w:div>
      </w:divsChild>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06B1-347F-3347-86F2-657813F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98</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Valerie Furniss</cp:lastModifiedBy>
  <cp:revision>5</cp:revision>
  <cp:lastPrinted>2020-04-15T11:50:00Z</cp:lastPrinted>
  <dcterms:created xsi:type="dcterms:W3CDTF">2020-04-21T00:17:00Z</dcterms:created>
  <dcterms:modified xsi:type="dcterms:W3CDTF">2020-04-21T01:58:00Z</dcterms:modified>
</cp:coreProperties>
</file>