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71A0" w14:textId="237BDCC3" w:rsidR="004B33B2" w:rsidRPr="00FB6A75" w:rsidRDefault="00B1613C" w:rsidP="004B33B2">
      <w:pPr>
        <w:rPr>
          <w:rFonts w:ascii="Tahoma" w:hAnsi="Tahoma" w:cs="Tahoma"/>
          <w:b/>
          <w:sz w:val="20"/>
        </w:rPr>
      </w:pPr>
      <w:r>
        <w:rPr>
          <w:rFonts w:ascii="Tahoma" w:hAnsi="Tahoma" w:cs="Tahoma"/>
          <w:b/>
          <w:sz w:val="20"/>
        </w:rPr>
        <w:t>11</w:t>
      </w:r>
      <w:r w:rsidRPr="00B1613C">
        <w:rPr>
          <w:rFonts w:ascii="Tahoma" w:hAnsi="Tahoma" w:cs="Tahoma"/>
          <w:b/>
          <w:sz w:val="20"/>
          <w:vertAlign w:val="superscript"/>
        </w:rPr>
        <w:t>th</w:t>
      </w:r>
      <w:r>
        <w:rPr>
          <w:rFonts w:ascii="Tahoma" w:hAnsi="Tahoma" w:cs="Tahoma"/>
          <w:b/>
          <w:sz w:val="20"/>
        </w:rPr>
        <w:t xml:space="preserve"> February</w:t>
      </w:r>
      <w:r w:rsidR="001446A5">
        <w:rPr>
          <w:rFonts w:ascii="Tahoma" w:hAnsi="Tahoma" w:cs="Tahoma"/>
          <w:b/>
          <w:sz w:val="20"/>
        </w:rPr>
        <w:t xml:space="preserve"> </w:t>
      </w:r>
      <w:r w:rsidR="00283355">
        <w:rPr>
          <w:rFonts w:ascii="Tahoma" w:hAnsi="Tahoma" w:cs="Tahoma"/>
          <w:b/>
          <w:sz w:val="20"/>
        </w:rPr>
        <w:t>20</w:t>
      </w:r>
      <w:r w:rsidR="001446A5">
        <w:rPr>
          <w:rFonts w:ascii="Tahoma" w:hAnsi="Tahoma" w:cs="Tahoma"/>
          <w:b/>
          <w:sz w:val="20"/>
        </w:rPr>
        <w:t>20</w:t>
      </w:r>
    </w:p>
    <w:p w14:paraId="32A5F9C4" w14:textId="77777777" w:rsidR="004B33B2" w:rsidRPr="00FB6A75" w:rsidRDefault="004B33B2" w:rsidP="004B33B2">
      <w:pPr>
        <w:rPr>
          <w:rFonts w:ascii="Tahoma" w:hAnsi="Tahoma" w:cs="Tahoma"/>
          <w:sz w:val="20"/>
        </w:rPr>
      </w:pPr>
    </w:p>
    <w:p w14:paraId="052FE04F" w14:textId="7B195F6A" w:rsidR="0050551A" w:rsidRPr="00490FC9" w:rsidRDefault="00E131BA" w:rsidP="004B33B2">
      <w:pPr>
        <w:rPr>
          <w:rFonts w:ascii="Tahoma" w:hAnsi="Tahoma" w:cs="Tahoma"/>
          <w:sz w:val="18"/>
          <w:szCs w:val="18"/>
        </w:rPr>
      </w:pPr>
      <w:r w:rsidRPr="00490FC9">
        <w:rPr>
          <w:rFonts w:ascii="Tahoma" w:hAnsi="Tahoma" w:cs="Tahoma"/>
          <w:sz w:val="18"/>
          <w:szCs w:val="18"/>
        </w:rPr>
        <w:t xml:space="preserve">Councillors: </w:t>
      </w:r>
      <w:r w:rsidR="004B33B2" w:rsidRPr="00490FC9">
        <w:rPr>
          <w:rFonts w:ascii="Tahoma" w:hAnsi="Tahoma" w:cs="Tahoma"/>
          <w:sz w:val="18"/>
          <w:szCs w:val="18"/>
        </w:rPr>
        <w:t>You are hereby summoned to attend a meet</w:t>
      </w:r>
      <w:r w:rsidR="00D77C2F" w:rsidRPr="00490FC9">
        <w:rPr>
          <w:rFonts w:ascii="Tahoma" w:hAnsi="Tahoma" w:cs="Tahoma"/>
          <w:sz w:val="18"/>
          <w:szCs w:val="18"/>
        </w:rPr>
        <w:t>ing of the Parish Council on Mon</w:t>
      </w:r>
      <w:r w:rsidR="00EA51A7" w:rsidRPr="00490FC9">
        <w:rPr>
          <w:rFonts w:ascii="Tahoma" w:hAnsi="Tahoma" w:cs="Tahoma"/>
          <w:sz w:val="18"/>
          <w:szCs w:val="18"/>
        </w:rPr>
        <w:t>day</w:t>
      </w:r>
      <w:r w:rsidR="004B33B2" w:rsidRPr="00490FC9">
        <w:rPr>
          <w:rFonts w:ascii="Tahoma" w:hAnsi="Tahoma" w:cs="Tahoma"/>
          <w:sz w:val="18"/>
          <w:szCs w:val="18"/>
        </w:rPr>
        <w:t xml:space="preserve">, </w:t>
      </w:r>
    </w:p>
    <w:p w14:paraId="2E6C4B8B" w14:textId="56BA6EE7" w:rsidR="004B33B2" w:rsidRPr="00490FC9" w:rsidRDefault="00B1613C" w:rsidP="004B33B2">
      <w:pPr>
        <w:rPr>
          <w:rFonts w:ascii="Tahoma" w:hAnsi="Tahoma" w:cs="Tahoma"/>
          <w:sz w:val="18"/>
          <w:szCs w:val="18"/>
        </w:rPr>
      </w:pPr>
      <w:r>
        <w:rPr>
          <w:rFonts w:ascii="Tahoma" w:hAnsi="Tahoma" w:cs="Tahoma"/>
          <w:sz w:val="18"/>
          <w:szCs w:val="18"/>
        </w:rPr>
        <w:t>17</w:t>
      </w:r>
      <w:r w:rsidRPr="00B1613C">
        <w:rPr>
          <w:rFonts w:ascii="Tahoma" w:hAnsi="Tahoma" w:cs="Tahoma"/>
          <w:sz w:val="18"/>
          <w:szCs w:val="18"/>
          <w:vertAlign w:val="superscript"/>
        </w:rPr>
        <w:t>th</w:t>
      </w:r>
      <w:r w:rsidR="006E7D8E">
        <w:rPr>
          <w:rFonts w:ascii="Tahoma" w:hAnsi="Tahoma" w:cs="Tahoma"/>
          <w:sz w:val="18"/>
          <w:szCs w:val="18"/>
        </w:rPr>
        <w:t xml:space="preserve"> February</w:t>
      </w:r>
      <w:r w:rsidR="00D77C2F" w:rsidRPr="00490FC9">
        <w:rPr>
          <w:rFonts w:ascii="Tahoma" w:hAnsi="Tahoma" w:cs="Tahoma"/>
          <w:sz w:val="18"/>
          <w:szCs w:val="18"/>
        </w:rPr>
        <w:t>,</w:t>
      </w:r>
      <w:r w:rsidR="00283355" w:rsidRPr="00490FC9">
        <w:rPr>
          <w:rFonts w:ascii="Tahoma" w:hAnsi="Tahoma" w:cs="Tahoma"/>
          <w:sz w:val="18"/>
          <w:szCs w:val="18"/>
        </w:rPr>
        <w:t xml:space="preserve"> 20</w:t>
      </w:r>
      <w:r w:rsidR="001446A5">
        <w:rPr>
          <w:rFonts w:ascii="Tahoma" w:hAnsi="Tahoma" w:cs="Tahoma"/>
          <w:sz w:val="18"/>
          <w:szCs w:val="18"/>
        </w:rPr>
        <w:t>20</w:t>
      </w:r>
      <w:r w:rsidR="004B33B2" w:rsidRPr="00490FC9">
        <w:rPr>
          <w:rFonts w:ascii="Tahoma" w:hAnsi="Tahoma" w:cs="Tahoma"/>
          <w:sz w:val="18"/>
          <w:szCs w:val="18"/>
        </w:rPr>
        <w:t xml:space="preserve"> at 7.15</w:t>
      </w:r>
      <w:r w:rsidR="00F05CD6" w:rsidRPr="00490FC9">
        <w:rPr>
          <w:rFonts w:ascii="Tahoma" w:hAnsi="Tahoma" w:cs="Tahoma"/>
          <w:sz w:val="18"/>
          <w:szCs w:val="18"/>
        </w:rPr>
        <w:t xml:space="preserve"> </w:t>
      </w:r>
      <w:r w:rsidR="004B33B2" w:rsidRPr="00490FC9">
        <w:rPr>
          <w:rFonts w:ascii="Tahoma" w:hAnsi="Tahoma" w:cs="Tahoma"/>
          <w:sz w:val="18"/>
          <w:szCs w:val="18"/>
        </w:rPr>
        <w:t>p</w:t>
      </w:r>
      <w:r w:rsidR="00F05CD6" w:rsidRPr="00490FC9">
        <w:rPr>
          <w:rFonts w:ascii="Tahoma" w:hAnsi="Tahoma" w:cs="Tahoma"/>
          <w:sz w:val="18"/>
          <w:szCs w:val="18"/>
        </w:rPr>
        <w:t>.</w:t>
      </w:r>
      <w:r w:rsidR="004B33B2" w:rsidRPr="00490FC9">
        <w:rPr>
          <w:rFonts w:ascii="Tahoma" w:hAnsi="Tahoma" w:cs="Tahoma"/>
          <w:sz w:val="18"/>
          <w:szCs w:val="18"/>
        </w:rPr>
        <w:t>m</w:t>
      </w:r>
      <w:r w:rsidR="00F05CD6" w:rsidRPr="00490FC9">
        <w:rPr>
          <w:rFonts w:ascii="Tahoma" w:hAnsi="Tahoma" w:cs="Tahoma"/>
          <w:sz w:val="18"/>
          <w:szCs w:val="18"/>
        </w:rPr>
        <w:t>.</w:t>
      </w:r>
      <w:r w:rsidR="004B33B2" w:rsidRPr="00490FC9">
        <w:rPr>
          <w:rFonts w:ascii="Tahoma" w:hAnsi="Tahoma" w:cs="Tahoma"/>
          <w:sz w:val="18"/>
          <w:szCs w:val="18"/>
        </w:rPr>
        <w:t xml:space="preserve"> for the purpose of transacting the following </w:t>
      </w:r>
      <w:r w:rsidR="00F05CD6" w:rsidRPr="00490FC9">
        <w:rPr>
          <w:rFonts w:ascii="Tahoma" w:hAnsi="Tahoma" w:cs="Tahoma"/>
          <w:sz w:val="18"/>
          <w:szCs w:val="18"/>
        </w:rPr>
        <w:t xml:space="preserve">Parish </w:t>
      </w:r>
      <w:r w:rsidR="004B33B2" w:rsidRPr="00490FC9">
        <w:rPr>
          <w:rFonts w:ascii="Tahoma" w:hAnsi="Tahoma" w:cs="Tahoma"/>
          <w:sz w:val="18"/>
          <w:szCs w:val="18"/>
        </w:rPr>
        <w:t>Council business. The Press and Public are cordially invited.</w:t>
      </w:r>
    </w:p>
    <w:p w14:paraId="0B9AD07E" w14:textId="77777777" w:rsidR="004B33B2" w:rsidRPr="00490FC9" w:rsidRDefault="004B33B2" w:rsidP="004B33B2">
      <w:pPr>
        <w:rPr>
          <w:rFonts w:ascii="Tahoma" w:hAnsi="Tahoma" w:cs="Tahoma"/>
          <w:sz w:val="18"/>
          <w:szCs w:val="18"/>
        </w:rPr>
      </w:pPr>
    </w:p>
    <w:p w14:paraId="4EE842FA" w14:textId="6D3031BF" w:rsidR="00F05CD6" w:rsidRPr="00490FC9" w:rsidRDefault="004B33B2" w:rsidP="004B33B2">
      <w:pPr>
        <w:rPr>
          <w:rFonts w:ascii="Tahoma" w:hAnsi="Tahoma" w:cs="Tahoma"/>
          <w:sz w:val="18"/>
          <w:szCs w:val="18"/>
        </w:rPr>
      </w:pPr>
      <w:r w:rsidRPr="00490FC9">
        <w:rPr>
          <w:rFonts w:ascii="Tahoma" w:hAnsi="Tahoma" w:cs="Tahoma"/>
          <w:sz w:val="18"/>
          <w:szCs w:val="18"/>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0F04C466" w14:textId="77777777" w:rsidR="00FB6A75" w:rsidRPr="00490FC9" w:rsidRDefault="00852193" w:rsidP="00852193">
      <w:pPr>
        <w:ind w:left="5760" w:firstLine="720"/>
        <w:rPr>
          <w:rFonts w:ascii="Tahoma" w:hAnsi="Tahoma" w:cs="Tahoma"/>
          <w:b/>
          <w:sz w:val="18"/>
          <w:szCs w:val="18"/>
        </w:rPr>
      </w:pPr>
      <w:r w:rsidRPr="00490FC9">
        <w:rPr>
          <w:rFonts w:ascii="Tahoma" w:hAnsi="Tahoma" w:cs="Tahoma"/>
          <w:b/>
          <w:sz w:val="18"/>
          <w:szCs w:val="18"/>
        </w:rPr>
        <w:t xml:space="preserve">                </w:t>
      </w:r>
      <w:r w:rsidR="00FB6A75" w:rsidRPr="00490FC9">
        <w:rPr>
          <w:rFonts w:ascii="Tahoma" w:hAnsi="Tahoma" w:cs="Tahoma"/>
          <w:b/>
          <w:sz w:val="18"/>
          <w:szCs w:val="18"/>
        </w:rPr>
        <w:t xml:space="preserve">  </w:t>
      </w:r>
    </w:p>
    <w:p w14:paraId="49BC7037" w14:textId="21DEF254" w:rsidR="004B33B2" w:rsidRPr="00490FC9" w:rsidRDefault="004F4C6A" w:rsidP="00FB6A75">
      <w:pPr>
        <w:ind w:left="6480" w:firstLine="720"/>
        <w:rPr>
          <w:rFonts w:ascii="Lucida Handwriting" w:hAnsi="Lucida Handwriting" w:cs="Tahoma"/>
          <w:b/>
          <w:sz w:val="18"/>
          <w:szCs w:val="18"/>
        </w:rPr>
      </w:pPr>
      <w:r w:rsidRPr="00490FC9">
        <w:rPr>
          <w:rFonts w:ascii="Lucida Handwriting" w:hAnsi="Lucida Handwriting" w:cs="Tahoma"/>
          <w:b/>
          <w:sz w:val="18"/>
          <w:szCs w:val="18"/>
        </w:rPr>
        <w:t xml:space="preserve">  </w:t>
      </w:r>
      <w:r w:rsidR="004B33B2" w:rsidRPr="00490FC9">
        <w:rPr>
          <w:rFonts w:ascii="Lucida Handwriting" w:hAnsi="Lucida Handwriting" w:cs="Tahoma"/>
          <w:b/>
          <w:sz w:val="18"/>
          <w:szCs w:val="18"/>
        </w:rPr>
        <w:t>Val Furniss</w:t>
      </w:r>
    </w:p>
    <w:p w14:paraId="62E0DC06" w14:textId="6B389E53" w:rsidR="000D379A" w:rsidRPr="00490FC9" w:rsidRDefault="004B33B2" w:rsidP="00277B41">
      <w:pPr>
        <w:ind w:left="5040" w:firstLine="720"/>
        <w:rPr>
          <w:rFonts w:ascii="Tahoma" w:hAnsi="Tahoma" w:cs="Tahoma"/>
          <w:sz w:val="18"/>
          <w:szCs w:val="18"/>
        </w:rPr>
      </w:pPr>
      <w:r w:rsidRPr="00490FC9">
        <w:rPr>
          <w:rFonts w:ascii="Tahoma" w:hAnsi="Tahoma" w:cs="Tahoma"/>
          <w:sz w:val="18"/>
          <w:szCs w:val="18"/>
        </w:rPr>
        <w:t xml:space="preserve"> </w:t>
      </w:r>
      <w:r w:rsidRPr="00490FC9">
        <w:rPr>
          <w:rFonts w:ascii="Tahoma" w:hAnsi="Tahoma" w:cs="Tahoma"/>
          <w:sz w:val="18"/>
          <w:szCs w:val="18"/>
        </w:rPr>
        <w:tab/>
        <w:t xml:space="preserve">   </w:t>
      </w:r>
      <w:r w:rsidR="00EF6584" w:rsidRPr="00490FC9">
        <w:rPr>
          <w:rFonts w:ascii="Tahoma" w:hAnsi="Tahoma" w:cs="Tahoma"/>
          <w:sz w:val="18"/>
          <w:szCs w:val="18"/>
        </w:rPr>
        <w:t xml:space="preserve">  </w:t>
      </w:r>
      <w:r w:rsidR="00D2526B" w:rsidRPr="00490FC9">
        <w:rPr>
          <w:rFonts w:ascii="Tahoma" w:hAnsi="Tahoma" w:cs="Tahoma"/>
          <w:sz w:val="18"/>
          <w:szCs w:val="18"/>
        </w:rPr>
        <w:t xml:space="preserve">  </w:t>
      </w:r>
      <w:r w:rsidR="007E630B" w:rsidRPr="00490FC9">
        <w:rPr>
          <w:rFonts w:ascii="Tahoma" w:hAnsi="Tahoma" w:cs="Tahoma"/>
          <w:sz w:val="18"/>
          <w:szCs w:val="18"/>
        </w:rPr>
        <w:t xml:space="preserve">     </w:t>
      </w:r>
      <w:r w:rsidR="009D4D85" w:rsidRPr="00490FC9">
        <w:rPr>
          <w:rFonts w:ascii="Tahoma" w:hAnsi="Tahoma" w:cs="Tahoma"/>
          <w:sz w:val="18"/>
          <w:szCs w:val="18"/>
        </w:rPr>
        <w:t xml:space="preserve">  </w:t>
      </w:r>
      <w:r w:rsidR="00D2526B" w:rsidRPr="00490FC9">
        <w:rPr>
          <w:rFonts w:ascii="Tahoma" w:hAnsi="Tahoma" w:cs="Tahoma"/>
          <w:sz w:val="18"/>
          <w:szCs w:val="18"/>
        </w:rPr>
        <w:t xml:space="preserve"> </w:t>
      </w:r>
      <w:r w:rsidR="00FB6A75" w:rsidRPr="00490FC9">
        <w:rPr>
          <w:rFonts w:ascii="Tahoma" w:hAnsi="Tahoma" w:cs="Tahoma"/>
          <w:sz w:val="18"/>
          <w:szCs w:val="18"/>
        </w:rPr>
        <w:t xml:space="preserve"> </w:t>
      </w:r>
      <w:r w:rsidR="009D4D85" w:rsidRPr="00490FC9">
        <w:rPr>
          <w:rFonts w:ascii="Tahoma" w:hAnsi="Tahoma" w:cs="Tahoma"/>
          <w:sz w:val="18"/>
          <w:szCs w:val="18"/>
        </w:rPr>
        <w:t xml:space="preserve"> </w:t>
      </w:r>
      <w:r w:rsidRPr="00490FC9">
        <w:rPr>
          <w:rFonts w:ascii="Tahoma" w:hAnsi="Tahoma" w:cs="Tahoma"/>
          <w:sz w:val="18"/>
          <w:szCs w:val="18"/>
        </w:rPr>
        <w:t>Clerk</w:t>
      </w:r>
      <w:r w:rsidR="00E67F5A" w:rsidRPr="00490FC9">
        <w:rPr>
          <w:rFonts w:ascii="Tahoma" w:hAnsi="Tahoma" w:cs="Tahoma"/>
          <w:sz w:val="18"/>
          <w:szCs w:val="18"/>
        </w:rPr>
        <w:t>/RFO</w:t>
      </w:r>
    </w:p>
    <w:p w14:paraId="2DC138B9" w14:textId="77777777" w:rsidR="00181E0B" w:rsidRDefault="00181E0B" w:rsidP="00291DE5">
      <w:pPr>
        <w:rPr>
          <w:rFonts w:ascii="Tahoma" w:hAnsi="Tahoma" w:cs="Tahoma"/>
          <w:b/>
          <w:sz w:val="20"/>
        </w:rPr>
      </w:pPr>
    </w:p>
    <w:p w14:paraId="59044488" w14:textId="77777777" w:rsidR="00181E0B" w:rsidRDefault="00181E0B" w:rsidP="00277B41">
      <w:pPr>
        <w:jc w:val="center"/>
        <w:rPr>
          <w:rFonts w:ascii="Tahoma" w:hAnsi="Tahoma" w:cs="Tahoma"/>
          <w:b/>
          <w:sz w:val="20"/>
        </w:rPr>
      </w:pPr>
    </w:p>
    <w:p w14:paraId="2BD8810F" w14:textId="15524A5F" w:rsidR="00EB4F40" w:rsidRPr="00490FC9"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GENERAL</w:t>
      </w:r>
      <w:r w:rsidR="006E7D8E">
        <w:rPr>
          <w:rFonts w:ascii="Tahoma" w:hAnsi="Tahoma" w:cs="Tahoma"/>
          <w:b/>
          <w:sz w:val="20"/>
        </w:rPr>
        <w:t xml:space="preserve"> </w:t>
      </w:r>
      <w:r w:rsidR="00B1613C">
        <w:rPr>
          <w:rFonts w:ascii="Tahoma" w:hAnsi="Tahoma" w:cs="Tahoma"/>
          <w:b/>
          <w:sz w:val="20"/>
        </w:rPr>
        <w:t xml:space="preserve">&amp; PLANNING </w:t>
      </w:r>
      <w:r w:rsidR="004B33B2" w:rsidRPr="00490FC9">
        <w:rPr>
          <w:rFonts w:ascii="Tahoma" w:hAnsi="Tahoma" w:cs="Tahoma"/>
          <w:b/>
          <w:sz w:val="20"/>
        </w:rPr>
        <w:t>MEETING</w:t>
      </w:r>
    </w:p>
    <w:p w14:paraId="718A5526" w14:textId="77777777" w:rsidR="0099216B" w:rsidRPr="00490FC9" w:rsidRDefault="0099216B" w:rsidP="00BF7396">
      <w:pPr>
        <w:jc w:val="center"/>
        <w:rPr>
          <w:rFonts w:ascii="Tahoma" w:hAnsi="Tahoma" w:cs="Tahoma"/>
          <w:b/>
          <w:sz w:val="20"/>
        </w:rPr>
      </w:pPr>
    </w:p>
    <w:p w14:paraId="2CBA0713" w14:textId="77777777" w:rsidR="00181E0B" w:rsidRDefault="00181E0B" w:rsidP="00BF7396">
      <w:pPr>
        <w:jc w:val="center"/>
        <w:rPr>
          <w:rFonts w:ascii="Tahoma" w:hAnsi="Tahoma" w:cs="Tahoma"/>
          <w:b/>
          <w:sz w:val="20"/>
        </w:rPr>
      </w:pPr>
    </w:p>
    <w:p w14:paraId="2BDBD625" w14:textId="511B5CCE" w:rsidR="00EB4F40" w:rsidRPr="00490FC9" w:rsidRDefault="00B1613C" w:rsidP="00BF7396">
      <w:pPr>
        <w:jc w:val="center"/>
        <w:rPr>
          <w:rFonts w:ascii="Tahoma" w:hAnsi="Tahoma" w:cs="Tahoma"/>
          <w:b/>
          <w:sz w:val="20"/>
        </w:rPr>
      </w:pPr>
      <w:r>
        <w:rPr>
          <w:rFonts w:ascii="Tahoma" w:hAnsi="Tahoma" w:cs="Tahoma"/>
          <w:b/>
          <w:sz w:val="20"/>
        </w:rPr>
        <w:t>17</w:t>
      </w:r>
      <w:r w:rsidRPr="00B1613C">
        <w:rPr>
          <w:rFonts w:ascii="Tahoma" w:hAnsi="Tahoma" w:cs="Tahoma"/>
          <w:b/>
          <w:sz w:val="20"/>
          <w:vertAlign w:val="superscript"/>
        </w:rPr>
        <w:t>th</w:t>
      </w:r>
      <w:r>
        <w:rPr>
          <w:rFonts w:ascii="Tahoma" w:hAnsi="Tahoma" w:cs="Tahoma"/>
          <w:b/>
          <w:sz w:val="20"/>
        </w:rPr>
        <w:t xml:space="preserve"> </w:t>
      </w:r>
      <w:r w:rsidR="006E7D8E">
        <w:rPr>
          <w:rFonts w:ascii="Tahoma" w:hAnsi="Tahoma" w:cs="Tahoma"/>
          <w:b/>
          <w:sz w:val="20"/>
        </w:rPr>
        <w:t>February</w:t>
      </w:r>
      <w:r w:rsidR="00283355" w:rsidRPr="00490FC9">
        <w:rPr>
          <w:rFonts w:ascii="Tahoma" w:hAnsi="Tahoma" w:cs="Tahoma"/>
          <w:b/>
          <w:sz w:val="20"/>
        </w:rPr>
        <w:t xml:space="preserve"> 20</w:t>
      </w:r>
      <w:r w:rsidR="001446A5">
        <w:rPr>
          <w:rFonts w:ascii="Tahoma" w:hAnsi="Tahoma" w:cs="Tahoma"/>
          <w:b/>
          <w:sz w:val="20"/>
        </w:rPr>
        <w:t>20</w:t>
      </w:r>
    </w:p>
    <w:p w14:paraId="7244368A" w14:textId="77777777" w:rsidR="00181E0B" w:rsidRPr="00490FC9" w:rsidRDefault="00181E0B" w:rsidP="00D67CA2">
      <w:pPr>
        <w:rPr>
          <w:rFonts w:ascii="Tahoma" w:hAnsi="Tahoma" w:cs="Tahoma"/>
          <w:b/>
          <w:sz w:val="20"/>
        </w:rPr>
      </w:pPr>
    </w:p>
    <w:p w14:paraId="18B3E68B" w14:textId="774F233C" w:rsidR="009B1FD0" w:rsidRDefault="004B33B2" w:rsidP="00291DE5">
      <w:pPr>
        <w:jc w:val="center"/>
        <w:rPr>
          <w:rFonts w:ascii="Tahoma" w:hAnsi="Tahoma" w:cs="Tahoma"/>
          <w:b/>
          <w:sz w:val="20"/>
        </w:rPr>
      </w:pPr>
      <w:r w:rsidRPr="00490FC9">
        <w:rPr>
          <w:rFonts w:ascii="Tahoma" w:hAnsi="Tahoma" w:cs="Tahoma"/>
          <w:b/>
          <w:sz w:val="20"/>
        </w:rPr>
        <w:t>AGEND</w:t>
      </w:r>
      <w:r w:rsidR="00291DE5">
        <w:rPr>
          <w:rFonts w:ascii="Tahoma" w:hAnsi="Tahoma" w:cs="Tahoma"/>
          <w:b/>
          <w:sz w:val="20"/>
        </w:rPr>
        <w:t>A</w:t>
      </w:r>
    </w:p>
    <w:p w14:paraId="2601752D" w14:textId="77777777" w:rsidR="00375D5D" w:rsidRDefault="00375D5D" w:rsidP="004B33B2">
      <w:pPr>
        <w:rPr>
          <w:rFonts w:ascii="Tahoma" w:hAnsi="Tahoma" w:cs="Tahoma"/>
          <w:b/>
          <w:sz w:val="20"/>
        </w:rPr>
      </w:pPr>
    </w:p>
    <w:p w14:paraId="0AC48C1A" w14:textId="77777777" w:rsidR="00375D5D" w:rsidRDefault="00375D5D" w:rsidP="004B33B2">
      <w:pPr>
        <w:rPr>
          <w:rFonts w:ascii="Tahoma" w:hAnsi="Tahoma" w:cs="Tahoma"/>
          <w:b/>
          <w:sz w:val="20"/>
        </w:rPr>
      </w:pPr>
    </w:p>
    <w:p w14:paraId="3BEAFF59" w14:textId="5A6E4CFD" w:rsidR="004B33B2" w:rsidRDefault="001446A5" w:rsidP="004B33B2">
      <w:pPr>
        <w:rPr>
          <w:rFonts w:ascii="Tahoma" w:hAnsi="Tahoma" w:cs="Tahoma"/>
          <w:b/>
          <w:sz w:val="20"/>
        </w:rPr>
      </w:pPr>
      <w:r>
        <w:rPr>
          <w:rFonts w:ascii="Tahoma" w:hAnsi="Tahoma" w:cs="Tahoma"/>
          <w:b/>
          <w:sz w:val="20"/>
        </w:rPr>
        <w:t>20</w:t>
      </w:r>
      <w:r w:rsidR="00091E17" w:rsidRPr="00BF11DD">
        <w:rPr>
          <w:rFonts w:ascii="Tahoma" w:hAnsi="Tahoma" w:cs="Tahoma"/>
          <w:b/>
          <w:sz w:val="20"/>
        </w:rPr>
        <w:t>/</w:t>
      </w:r>
      <w:r w:rsidR="00A61AF3">
        <w:rPr>
          <w:rFonts w:ascii="Tahoma" w:hAnsi="Tahoma" w:cs="Tahoma"/>
          <w:b/>
          <w:sz w:val="20"/>
        </w:rPr>
        <w:t>3</w:t>
      </w:r>
      <w:r w:rsidR="00B1613C">
        <w:rPr>
          <w:rFonts w:ascii="Tahoma" w:hAnsi="Tahoma" w:cs="Tahoma"/>
          <w:b/>
          <w:sz w:val="20"/>
        </w:rPr>
        <w:t>25</w:t>
      </w:r>
      <w:r w:rsidR="005001C0" w:rsidRPr="00BF11DD">
        <w:rPr>
          <w:rFonts w:ascii="Tahoma" w:hAnsi="Tahoma" w:cs="Tahoma"/>
          <w:b/>
          <w:sz w:val="20"/>
        </w:rPr>
        <w:tab/>
      </w:r>
      <w:r w:rsidR="004B33B2" w:rsidRPr="00BF11DD">
        <w:rPr>
          <w:rFonts w:ascii="Tahoma" w:hAnsi="Tahoma" w:cs="Tahoma"/>
          <w:b/>
          <w:sz w:val="20"/>
        </w:rPr>
        <w:t>Resolution to approve apologies for absence</w:t>
      </w:r>
    </w:p>
    <w:p w14:paraId="5AAD03C2" w14:textId="77777777" w:rsidR="00D67CA2" w:rsidRDefault="00D67CA2" w:rsidP="004B33B2">
      <w:pPr>
        <w:rPr>
          <w:rFonts w:ascii="Tahoma" w:hAnsi="Tahoma" w:cs="Tahoma"/>
          <w:b/>
          <w:sz w:val="20"/>
        </w:rPr>
      </w:pPr>
    </w:p>
    <w:p w14:paraId="67E0EE10" w14:textId="13873CAB" w:rsidR="0099216B" w:rsidRPr="00783F15" w:rsidRDefault="00D67CA2" w:rsidP="00D67CA2">
      <w:pPr>
        <w:pStyle w:val="ListParagraph"/>
        <w:numPr>
          <w:ilvl w:val="0"/>
          <w:numId w:val="8"/>
        </w:numPr>
        <w:rPr>
          <w:rFonts w:ascii="Tahoma" w:hAnsi="Tahoma" w:cs="Tahoma"/>
          <w:b/>
          <w:sz w:val="20"/>
        </w:rPr>
      </w:pPr>
      <w:r w:rsidRPr="00D67CA2">
        <w:rPr>
          <w:rFonts w:ascii="Tahoma" w:hAnsi="Tahoma" w:cs="Tahoma"/>
          <w:sz w:val="20"/>
        </w:rPr>
        <w:t>To receive any apologies for absence from the meeting.  Members who cannot attend a meeting shall tender their apologies to the Parish Clerk prior to the meeting – Section 85(1) of the Local Government Act 1972</w:t>
      </w:r>
      <w:r>
        <w:rPr>
          <w:rFonts w:ascii="Tahoma" w:hAnsi="Tahoma" w:cs="Tahoma"/>
          <w:sz w:val="20"/>
        </w:rPr>
        <w:t xml:space="preserve">. </w:t>
      </w:r>
    </w:p>
    <w:p w14:paraId="462F1DB9" w14:textId="218FAA54" w:rsidR="00783F15" w:rsidRDefault="00783F15" w:rsidP="00783F15">
      <w:pPr>
        <w:rPr>
          <w:rFonts w:ascii="Tahoma" w:hAnsi="Tahoma" w:cs="Tahoma"/>
          <w:b/>
          <w:sz w:val="20"/>
        </w:rPr>
      </w:pPr>
    </w:p>
    <w:p w14:paraId="787A8237" w14:textId="77777777" w:rsidR="00D67CA2" w:rsidRDefault="00D67CA2" w:rsidP="00D67CA2">
      <w:pPr>
        <w:pStyle w:val="ListParagraph"/>
        <w:ind w:left="1800"/>
        <w:rPr>
          <w:rFonts w:ascii="Tahoma" w:hAnsi="Tahoma" w:cs="Tahoma"/>
          <w:b/>
          <w:sz w:val="20"/>
        </w:rPr>
      </w:pPr>
    </w:p>
    <w:p w14:paraId="23844426" w14:textId="1AD22A93" w:rsidR="00AB115C" w:rsidRPr="00BF11DD" w:rsidRDefault="002505D5" w:rsidP="00AB115C">
      <w:pPr>
        <w:rPr>
          <w:rFonts w:ascii="Tahoma" w:hAnsi="Tahoma" w:cs="Tahoma"/>
          <w:b/>
          <w:sz w:val="20"/>
        </w:rPr>
      </w:pPr>
      <w:r>
        <w:rPr>
          <w:rFonts w:ascii="Tahoma" w:hAnsi="Tahoma" w:cs="Tahoma"/>
          <w:b/>
          <w:sz w:val="20"/>
        </w:rPr>
        <w:t>20</w:t>
      </w:r>
      <w:r w:rsidR="00C351B1" w:rsidRPr="00BF11DD">
        <w:rPr>
          <w:rFonts w:ascii="Tahoma" w:hAnsi="Tahoma" w:cs="Tahoma"/>
          <w:b/>
          <w:sz w:val="20"/>
        </w:rPr>
        <w:t>/</w:t>
      </w:r>
      <w:r w:rsidR="000A2A12">
        <w:rPr>
          <w:rFonts w:ascii="Tahoma" w:hAnsi="Tahoma" w:cs="Tahoma"/>
          <w:b/>
          <w:sz w:val="20"/>
        </w:rPr>
        <w:t>3</w:t>
      </w:r>
      <w:r w:rsidR="00B1613C">
        <w:rPr>
          <w:rFonts w:ascii="Tahoma" w:hAnsi="Tahoma" w:cs="Tahoma"/>
          <w:b/>
          <w:sz w:val="20"/>
        </w:rPr>
        <w:t>26</w:t>
      </w:r>
      <w:r w:rsidR="00AB115C" w:rsidRPr="00BF11DD">
        <w:rPr>
          <w:rFonts w:ascii="Tahoma" w:hAnsi="Tahoma" w:cs="Tahoma"/>
          <w:b/>
          <w:sz w:val="20"/>
        </w:rPr>
        <w:tab/>
        <w:t>Members’ declaration of interest in items on the Agenda</w:t>
      </w:r>
    </w:p>
    <w:p w14:paraId="62DD5124" w14:textId="77777777" w:rsidR="000520CF" w:rsidRPr="00BF11DD" w:rsidRDefault="000520CF" w:rsidP="00AB115C">
      <w:pPr>
        <w:rPr>
          <w:rFonts w:ascii="Tahoma" w:hAnsi="Tahoma" w:cs="Tahoma"/>
          <w:b/>
          <w:sz w:val="20"/>
        </w:rPr>
      </w:pPr>
    </w:p>
    <w:p w14:paraId="361C766E" w14:textId="1BDB40ED" w:rsidR="006A4DA9" w:rsidRPr="001A7F4C" w:rsidRDefault="006A4DA9" w:rsidP="00FB316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13A80C9D" w14:textId="77777777" w:rsidR="00036E3D" w:rsidRDefault="00036E3D" w:rsidP="00AB115C">
      <w:pPr>
        <w:rPr>
          <w:rFonts w:ascii="Tahoma" w:hAnsi="Tahoma" w:cs="Tahoma"/>
          <w:b/>
          <w:sz w:val="20"/>
        </w:rPr>
      </w:pPr>
    </w:p>
    <w:p w14:paraId="75C277EC" w14:textId="4F1ED038" w:rsidR="00AB115C" w:rsidRDefault="002505D5" w:rsidP="00AB115C">
      <w:pPr>
        <w:rPr>
          <w:rFonts w:cs="Arial"/>
          <w:b/>
          <w:sz w:val="20"/>
        </w:rPr>
      </w:pPr>
      <w:r>
        <w:rPr>
          <w:rFonts w:ascii="Tahoma" w:hAnsi="Tahoma" w:cs="Tahoma"/>
          <w:b/>
          <w:sz w:val="20"/>
        </w:rPr>
        <w:t>20</w:t>
      </w:r>
      <w:r w:rsidR="00E40856">
        <w:rPr>
          <w:rFonts w:ascii="Tahoma" w:hAnsi="Tahoma" w:cs="Tahoma"/>
          <w:b/>
          <w:sz w:val="20"/>
        </w:rPr>
        <w:t>/</w:t>
      </w:r>
      <w:r w:rsidR="000A2A12">
        <w:rPr>
          <w:rFonts w:ascii="Tahoma" w:hAnsi="Tahoma" w:cs="Tahoma"/>
          <w:b/>
          <w:sz w:val="20"/>
        </w:rPr>
        <w:t>3</w:t>
      </w:r>
      <w:r w:rsidR="00B1613C">
        <w:rPr>
          <w:rFonts w:ascii="Tahoma" w:hAnsi="Tahoma" w:cs="Tahoma"/>
          <w:b/>
          <w:sz w:val="20"/>
        </w:rPr>
        <w:t>27</w:t>
      </w:r>
      <w:r w:rsidR="00FA755F">
        <w:rPr>
          <w:rFonts w:cs="Arial"/>
          <w:b/>
          <w:sz w:val="20"/>
        </w:rPr>
        <w:tab/>
        <w:t>OPEN MEETING</w:t>
      </w:r>
    </w:p>
    <w:p w14:paraId="31198229" w14:textId="77777777" w:rsidR="000520CF" w:rsidRDefault="000520CF" w:rsidP="00AB115C">
      <w:pPr>
        <w:rPr>
          <w:rFonts w:cs="Arial"/>
          <w:b/>
          <w:sz w:val="20"/>
        </w:rPr>
      </w:pPr>
    </w:p>
    <w:p w14:paraId="574E8C0A" w14:textId="1E9BD2A1" w:rsidR="00321750" w:rsidRPr="00B1613C" w:rsidRDefault="00AB115C" w:rsidP="00B1613C">
      <w:pPr>
        <w:pStyle w:val="ListParagraph"/>
        <w:numPr>
          <w:ilvl w:val="0"/>
          <w:numId w:val="2"/>
        </w:numPr>
        <w:rPr>
          <w:rFonts w:cs="Arial"/>
          <w:sz w:val="20"/>
        </w:rPr>
      </w:pPr>
      <w:r w:rsidRPr="00BF11DD">
        <w:rPr>
          <w:rFonts w:cs="Arial"/>
          <w:sz w:val="20"/>
        </w:rPr>
        <w:t>An opportun</w:t>
      </w:r>
      <w:r w:rsidR="0001552D" w:rsidRPr="00BF11DD">
        <w:rPr>
          <w:rFonts w:cs="Arial"/>
          <w:sz w:val="20"/>
        </w:rPr>
        <w:t>ity for attendees</w:t>
      </w:r>
      <w:r w:rsidRPr="00BF11DD">
        <w:rPr>
          <w:rFonts w:cs="Arial"/>
          <w:sz w:val="20"/>
        </w:rPr>
        <w:t xml:space="preserve"> to raise </w:t>
      </w:r>
      <w:r w:rsidR="00DD625F">
        <w:rPr>
          <w:rFonts w:cs="Arial"/>
          <w:sz w:val="20"/>
        </w:rPr>
        <w:t>any items concerning the Parish</w:t>
      </w:r>
      <w:r w:rsidR="00DE07A9" w:rsidRPr="0085382C">
        <w:rPr>
          <w:rFonts w:ascii="Tahoma" w:hAnsi="Tahoma" w:cs="Tahoma"/>
          <w:sz w:val="18"/>
          <w:szCs w:val="18"/>
        </w:rPr>
        <w:tab/>
      </w:r>
      <w:r w:rsidR="00DE07A9" w:rsidRPr="0085382C">
        <w:rPr>
          <w:rFonts w:ascii="Tahoma" w:hAnsi="Tahoma" w:cs="Tahoma"/>
          <w:sz w:val="18"/>
          <w:szCs w:val="18"/>
        </w:rPr>
        <w:tab/>
      </w:r>
      <w:r w:rsidR="00DE07A9" w:rsidRPr="0085382C">
        <w:rPr>
          <w:rFonts w:ascii="Tahoma" w:hAnsi="Tahoma" w:cs="Tahoma"/>
          <w:sz w:val="18"/>
          <w:szCs w:val="18"/>
        </w:rPr>
        <w:tab/>
      </w:r>
      <w:r w:rsidR="00EE1C5D" w:rsidRPr="0085382C">
        <w:rPr>
          <w:rFonts w:ascii="Tahoma" w:hAnsi="Tahoma" w:cs="Tahoma"/>
          <w:sz w:val="20"/>
        </w:rPr>
        <w:tab/>
      </w:r>
      <w:r w:rsidR="00EE1C5D" w:rsidRPr="0085382C">
        <w:rPr>
          <w:rFonts w:ascii="Tahoma" w:hAnsi="Tahoma" w:cs="Tahoma"/>
          <w:sz w:val="20"/>
        </w:rPr>
        <w:tab/>
      </w:r>
      <w:r w:rsidR="00EE1C5D" w:rsidRPr="0085382C">
        <w:rPr>
          <w:rFonts w:ascii="Tahoma" w:hAnsi="Tahoma" w:cs="Tahoma"/>
          <w:sz w:val="20"/>
        </w:rPr>
        <w:tab/>
      </w:r>
    </w:p>
    <w:p w14:paraId="0B53A6FC" w14:textId="77777777" w:rsidR="002505D5" w:rsidRDefault="002505D5" w:rsidP="00376B49">
      <w:pPr>
        <w:rPr>
          <w:rFonts w:ascii="Tahoma" w:hAnsi="Tahoma" w:cs="Tahoma"/>
          <w:b/>
          <w:sz w:val="20"/>
        </w:rPr>
      </w:pPr>
    </w:p>
    <w:p w14:paraId="0DBD0D77" w14:textId="770AF2C4" w:rsidR="00EE1C5D" w:rsidRPr="00AF43D5" w:rsidRDefault="002505D5" w:rsidP="00EE1C5D">
      <w:pPr>
        <w:ind w:left="1800" w:hanging="1800"/>
        <w:rPr>
          <w:rFonts w:cs="Arial"/>
          <w:b/>
          <w:sz w:val="20"/>
        </w:rPr>
      </w:pPr>
      <w:r>
        <w:rPr>
          <w:rFonts w:ascii="Tahoma" w:hAnsi="Tahoma" w:cs="Tahoma"/>
          <w:b/>
          <w:sz w:val="20"/>
        </w:rPr>
        <w:t>20</w:t>
      </w:r>
      <w:r w:rsidR="00337995">
        <w:rPr>
          <w:rFonts w:ascii="Tahoma" w:hAnsi="Tahoma" w:cs="Tahoma"/>
          <w:b/>
          <w:sz w:val="20"/>
        </w:rPr>
        <w:t>/</w:t>
      </w:r>
      <w:r w:rsidR="000A2A12">
        <w:rPr>
          <w:rFonts w:ascii="Tahoma" w:hAnsi="Tahoma" w:cs="Tahoma"/>
          <w:b/>
          <w:sz w:val="20"/>
        </w:rPr>
        <w:t>3</w:t>
      </w:r>
      <w:r w:rsidR="00B1613C">
        <w:rPr>
          <w:rFonts w:ascii="Tahoma" w:hAnsi="Tahoma" w:cs="Tahoma"/>
          <w:b/>
          <w:sz w:val="20"/>
        </w:rPr>
        <w:t>28</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All Councillors</w:t>
      </w:r>
      <w:r w:rsidR="00EE1C5D" w:rsidRPr="00AF3483">
        <w:rPr>
          <w:rFonts w:cs="Arial"/>
          <w:b/>
          <w:color w:val="000000" w:themeColor="text1"/>
          <w:sz w:val="20"/>
        </w:rPr>
        <w:t xml:space="preserve">  </w:t>
      </w:r>
    </w:p>
    <w:p w14:paraId="28BA57BD" w14:textId="77777777" w:rsidR="00EE1C5D" w:rsidRDefault="00EE1C5D" w:rsidP="00EE1C5D">
      <w:pPr>
        <w:rPr>
          <w:rFonts w:cs="Arial"/>
          <w:b/>
          <w:sz w:val="20"/>
        </w:rPr>
      </w:pPr>
      <w:r>
        <w:rPr>
          <w:rFonts w:cs="Arial"/>
          <w:b/>
          <w:sz w:val="20"/>
        </w:rPr>
        <w:tab/>
      </w:r>
      <w:r>
        <w:rPr>
          <w:rFonts w:cs="Arial"/>
          <w:b/>
          <w:sz w:val="20"/>
        </w:rPr>
        <w:tab/>
      </w:r>
    </w:p>
    <w:p w14:paraId="5A1EC475" w14:textId="4564B14A" w:rsidR="00E21FF5" w:rsidRDefault="00EE1C5D" w:rsidP="00E21FF5">
      <w:pPr>
        <w:rPr>
          <w:rFonts w:ascii="Tahoma" w:hAnsi="Tahoma" w:cs="Tahoma"/>
          <w:b/>
          <w:sz w:val="18"/>
          <w:szCs w:val="18"/>
        </w:rPr>
      </w:pPr>
      <w:r>
        <w:rPr>
          <w:rFonts w:cs="Arial"/>
          <w:b/>
          <w:sz w:val="20"/>
        </w:rPr>
        <w:tab/>
      </w:r>
      <w:r>
        <w:rPr>
          <w:rFonts w:cs="Arial"/>
          <w:b/>
          <w:sz w:val="20"/>
        </w:rPr>
        <w:tab/>
      </w:r>
      <w:r w:rsidR="006E7D8E">
        <w:rPr>
          <w:rFonts w:ascii="Tahoma" w:hAnsi="Tahoma" w:cs="Tahoma"/>
          <w:b/>
          <w:sz w:val="18"/>
          <w:szCs w:val="18"/>
        </w:rPr>
        <w:t>20</w:t>
      </w:r>
      <w:r w:rsidR="0085382C">
        <w:rPr>
          <w:rFonts w:ascii="Tahoma" w:hAnsi="Tahoma" w:cs="Tahoma"/>
          <w:b/>
          <w:sz w:val="18"/>
          <w:szCs w:val="18"/>
        </w:rPr>
        <w:t>/</w:t>
      </w:r>
      <w:r w:rsidR="004A4A6C">
        <w:rPr>
          <w:rFonts w:ascii="Tahoma" w:hAnsi="Tahoma" w:cs="Tahoma"/>
          <w:b/>
          <w:sz w:val="18"/>
          <w:szCs w:val="18"/>
        </w:rPr>
        <w:t>3</w:t>
      </w:r>
      <w:r w:rsidR="00B1613C">
        <w:rPr>
          <w:rFonts w:ascii="Tahoma" w:hAnsi="Tahoma" w:cs="Tahoma"/>
          <w:b/>
          <w:sz w:val="18"/>
          <w:szCs w:val="18"/>
        </w:rPr>
        <w:t>28</w:t>
      </w:r>
      <w:r w:rsidRPr="00277B41">
        <w:rPr>
          <w:rFonts w:ascii="Tahoma" w:hAnsi="Tahoma" w:cs="Tahoma"/>
          <w:b/>
          <w:sz w:val="18"/>
          <w:szCs w:val="18"/>
        </w:rPr>
        <w:t>.1 – Applications</w:t>
      </w:r>
      <w:r w:rsidR="00375D5D">
        <w:rPr>
          <w:rFonts w:ascii="Tahoma" w:hAnsi="Tahoma" w:cs="Tahoma"/>
          <w:b/>
          <w:sz w:val="18"/>
          <w:szCs w:val="18"/>
        </w:rPr>
        <w:t>:</w:t>
      </w:r>
      <w:r w:rsidR="00CC2048">
        <w:rPr>
          <w:rFonts w:ascii="Tahoma" w:hAnsi="Tahoma" w:cs="Tahoma"/>
          <w:b/>
          <w:sz w:val="18"/>
          <w:szCs w:val="18"/>
        </w:rPr>
        <w:t xml:space="preserve"> </w:t>
      </w:r>
    </w:p>
    <w:p w14:paraId="42F22B4A" w14:textId="77777777" w:rsidR="00132EB0" w:rsidRDefault="00132EB0" w:rsidP="00E21FF5">
      <w:pPr>
        <w:rPr>
          <w:rFonts w:ascii="Tahoma" w:hAnsi="Tahoma" w:cs="Tahoma"/>
          <w:b/>
          <w:sz w:val="18"/>
          <w:szCs w:val="18"/>
        </w:rPr>
      </w:pPr>
    </w:p>
    <w:p w14:paraId="52B614A1" w14:textId="0FC349D0" w:rsidR="00D203AA" w:rsidRDefault="00D203AA" w:rsidP="00D203AA">
      <w:pPr>
        <w:pStyle w:val="ListParagraph"/>
        <w:numPr>
          <w:ilvl w:val="0"/>
          <w:numId w:val="44"/>
        </w:numPr>
        <w:rPr>
          <w:rFonts w:ascii="Tahoma" w:hAnsi="Tahoma" w:cs="Tahoma"/>
          <w:b/>
          <w:sz w:val="18"/>
          <w:szCs w:val="18"/>
        </w:rPr>
      </w:pPr>
      <w:r>
        <w:rPr>
          <w:rFonts w:ascii="Tahoma" w:hAnsi="Tahoma" w:cs="Tahoma"/>
          <w:b/>
          <w:sz w:val="18"/>
          <w:szCs w:val="18"/>
        </w:rPr>
        <w:t xml:space="preserve">S/2020/0041/FUL – 5 </w:t>
      </w:r>
      <w:proofErr w:type="spellStart"/>
      <w:r>
        <w:rPr>
          <w:rFonts w:ascii="Tahoma" w:hAnsi="Tahoma" w:cs="Tahoma"/>
          <w:b/>
          <w:sz w:val="18"/>
          <w:szCs w:val="18"/>
        </w:rPr>
        <w:t>Braggintons</w:t>
      </w:r>
      <w:proofErr w:type="spellEnd"/>
      <w:r>
        <w:rPr>
          <w:rFonts w:ascii="Tahoma" w:hAnsi="Tahoma" w:cs="Tahoma"/>
          <w:b/>
          <w:sz w:val="18"/>
          <w:szCs w:val="18"/>
        </w:rPr>
        <w:t xml:space="preserve"> Lane</w:t>
      </w:r>
    </w:p>
    <w:p w14:paraId="51F35ECB" w14:textId="3FFD7740" w:rsidR="00D203AA" w:rsidRPr="00D203AA" w:rsidRDefault="00D203AA" w:rsidP="00D203AA">
      <w:pPr>
        <w:pStyle w:val="ListParagraph"/>
        <w:numPr>
          <w:ilvl w:val="1"/>
          <w:numId w:val="44"/>
        </w:numPr>
        <w:rPr>
          <w:rFonts w:ascii="Tahoma" w:hAnsi="Tahoma" w:cs="Tahoma"/>
          <w:b/>
          <w:sz w:val="18"/>
          <w:szCs w:val="18"/>
        </w:rPr>
      </w:pPr>
      <w:r>
        <w:rPr>
          <w:rFonts w:ascii="Tahoma" w:hAnsi="Tahoma" w:cs="Tahoma"/>
          <w:b/>
          <w:sz w:val="18"/>
          <w:szCs w:val="18"/>
        </w:rPr>
        <w:t>Replacement doors and windows</w:t>
      </w:r>
    </w:p>
    <w:p w14:paraId="3EAA363F" w14:textId="22EFE2E2" w:rsidR="006E7D8E" w:rsidRDefault="006E7D8E" w:rsidP="00E21FF5">
      <w:pPr>
        <w:rPr>
          <w:rFonts w:ascii="Tahoma" w:hAnsi="Tahoma" w:cs="Tahoma"/>
          <w:b/>
          <w:sz w:val="18"/>
          <w:szCs w:val="18"/>
        </w:rPr>
      </w:pPr>
    </w:p>
    <w:p w14:paraId="4B9EBD89" w14:textId="77777777" w:rsidR="006E7D8E" w:rsidRPr="006E7D8E" w:rsidRDefault="006E7D8E" w:rsidP="006E7D8E">
      <w:pPr>
        <w:pStyle w:val="ListParagraph"/>
        <w:ind w:left="2520"/>
        <w:rPr>
          <w:rFonts w:ascii="Tahoma" w:hAnsi="Tahoma" w:cs="Tahoma"/>
          <w:b/>
          <w:sz w:val="18"/>
          <w:szCs w:val="18"/>
        </w:rPr>
      </w:pPr>
    </w:p>
    <w:p w14:paraId="1F2DA0E0" w14:textId="5F7393B1" w:rsidR="00A61AF3" w:rsidRDefault="006E7D8E" w:rsidP="00A61AF3">
      <w:pPr>
        <w:ind w:left="720" w:firstLine="720"/>
        <w:rPr>
          <w:rFonts w:ascii="Tahoma" w:hAnsi="Tahoma" w:cs="Tahoma"/>
          <w:b/>
          <w:color w:val="FF0000"/>
          <w:sz w:val="20"/>
        </w:rPr>
      </w:pPr>
      <w:r>
        <w:rPr>
          <w:rFonts w:ascii="Tahoma" w:hAnsi="Tahoma" w:cs="Tahoma"/>
          <w:b/>
          <w:sz w:val="20"/>
        </w:rPr>
        <w:t>20</w:t>
      </w:r>
      <w:r w:rsidR="0085382C" w:rsidRPr="00B9142F">
        <w:rPr>
          <w:rFonts w:ascii="Tahoma" w:hAnsi="Tahoma" w:cs="Tahoma"/>
          <w:b/>
          <w:sz w:val="20"/>
        </w:rPr>
        <w:t>/</w:t>
      </w:r>
      <w:r w:rsidR="004A4A6C">
        <w:rPr>
          <w:rFonts w:ascii="Tahoma" w:hAnsi="Tahoma" w:cs="Tahoma"/>
          <w:b/>
          <w:sz w:val="20"/>
        </w:rPr>
        <w:t>3</w:t>
      </w:r>
      <w:r w:rsidR="00B1613C">
        <w:rPr>
          <w:rFonts w:ascii="Tahoma" w:hAnsi="Tahoma" w:cs="Tahoma"/>
          <w:b/>
          <w:sz w:val="20"/>
        </w:rPr>
        <w:t>28</w:t>
      </w:r>
      <w:r w:rsidR="00EE1C5D" w:rsidRPr="00B9142F">
        <w:rPr>
          <w:rFonts w:ascii="Tahoma" w:hAnsi="Tahoma" w:cs="Tahoma"/>
          <w:b/>
          <w:sz w:val="20"/>
        </w:rPr>
        <w:t xml:space="preserve">.2 – Decisions </w:t>
      </w:r>
      <w:r w:rsidR="00D203AA">
        <w:rPr>
          <w:rFonts w:ascii="Tahoma" w:hAnsi="Tahoma" w:cs="Tahoma"/>
          <w:b/>
          <w:sz w:val="20"/>
        </w:rPr>
        <w:t>-</w:t>
      </w:r>
      <w:r w:rsidR="001D7BE5">
        <w:rPr>
          <w:rFonts w:ascii="Tahoma" w:hAnsi="Tahoma" w:cs="Arial"/>
          <w:b/>
          <w:sz w:val="20"/>
        </w:rPr>
        <w:t xml:space="preserve"> </w:t>
      </w:r>
      <w:r w:rsidR="00EE1C5D" w:rsidRPr="00B9142F">
        <w:rPr>
          <w:rFonts w:ascii="Tahoma" w:hAnsi="Tahoma" w:cs="Tahoma"/>
          <w:b/>
          <w:color w:val="FF0000"/>
          <w:sz w:val="20"/>
        </w:rPr>
        <w:t>Local Planning Authority Responsibility</w:t>
      </w:r>
    </w:p>
    <w:p w14:paraId="6FF5D706" w14:textId="77777777" w:rsidR="00132EB0" w:rsidRDefault="00132EB0" w:rsidP="00A61AF3">
      <w:pPr>
        <w:ind w:left="720" w:firstLine="720"/>
        <w:rPr>
          <w:rFonts w:ascii="Tahoma" w:hAnsi="Tahoma" w:cs="Tahoma"/>
          <w:b/>
          <w:color w:val="FF0000"/>
          <w:sz w:val="20"/>
        </w:rPr>
      </w:pPr>
    </w:p>
    <w:p w14:paraId="7605826B" w14:textId="4BFF2D1C" w:rsidR="00D203AA" w:rsidRDefault="00D203AA" w:rsidP="00D203AA">
      <w:pPr>
        <w:pStyle w:val="ListParagraph"/>
        <w:numPr>
          <w:ilvl w:val="0"/>
          <w:numId w:val="43"/>
        </w:numPr>
        <w:rPr>
          <w:rFonts w:ascii="Tahoma" w:hAnsi="Tahoma" w:cs="Tahoma"/>
          <w:b/>
          <w:color w:val="000000" w:themeColor="text1"/>
          <w:sz w:val="20"/>
        </w:rPr>
      </w:pPr>
      <w:r w:rsidRPr="00D203AA">
        <w:rPr>
          <w:rFonts w:ascii="Tahoma" w:hAnsi="Tahoma" w:cs="Tahoma"/>
          <w:b/>
          <w:color w:val="000000" w:themeColor="text1"/>
          <w:sz w:val="20"/>
        </w:rPr>
        <w:t>S/2019/2410/LBC</w:t>
      </w:r>
      <w:r>
        <w:rPr>
          <w:rFonts w:ascii="Tahoma" w:hAnsi="Tahoma" w:cs="Tahoma"/>
          <w:b/>
          <w:color w:val="000000" w:themeColor="text1"/>
          <w:sz w:val="20"/>
        </w:rPr>
        <w:t xml:space="preserve"> – 2 Rose Hall Lane – Removal of external c</w:t>
      </w:r>
      <w:r w:rsidR="00132EB0">
        <w:rPr>
          <w:rFonts w:ascii="Tahoma" w:hAnsi="Tahoma" w:cs="Tahoma"/>
          <w:b/>
          <w:color w:val="000000" w:themeColor="text1"/>
          <w:sz w:val="20"/>
        </w:rPr>
        <w:t>h</w:t>
      </w:r>
      <w:r>
        <w:rPr>
          <w:rFonts w:ascii="Tahoma" w:hAnsi="Tahoma" w:cs="Tahoma"/>
          <w:b/>
          <w:color w:val="000000" w:themeColor="text1"/>
          <w:sz w:val="20"/>
        </w:rPr>
        <w:t>imney</w:t>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t>APPROVAL</w:t>
      </w:r>
    </w:p>
    <w:p w14:paraId="5C0C619A" w14:textId="03D66CDF" w:rsidR="00D203AA" w:rsidRDefault="00D203AA" w:rsidP="00D203AA">
      <w:pPr>
        <w:pStyle w:val="ListParagraph"/>
        <w:numPr>
          <w:ilvl w:val="0"/>
          <w:numId w:val="43"/>
        </w:numPr>
        <w:rPr>
          <w:rFonts w:ascii="Tahoma" w:hAnsi="Tahoma" w:cs="Tahoma"/>
          <w:b/>
          <w:color w:val="000000" w:themeColor="text1"/>
          <w:sz w:val="20"/>
        </w:rPr>
      </w:pPr>
      <w:r>
        <w:rPr>
          <w:rFonts w:ascii="Tahoma" w:hAnsi="Tahoma" w:cs="Tahoma"/>
          <w:b/>
          <w:color w:val="000000" w:themeColor="text1"/>
          <w:sz w:val="20"/>
        </w:rPr>
        <w:t>S/2020/0038/FUL – Green Pastures, 19A Church Lane, Middleton Cheney</w:t>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sidRPr="00D203AA">
        <w:rPr>
          <w:rFonts w:ascii="Tahoma" w:hAnsi="Tahoma" w:cs="Tahoma"/>
          <w:b/>
          <w:color w:val="000000" w:themeColor="text1"/>
          <w:sz w:val="21"/>
          <w:szCs w:val="21"/>
        </w:rPr>
        <w:t>DELEGATED</w:t>
      </w:r>
      <w:r>
        <w:rPr>
          <w:rFonts w:ascii="Tahoma" w:hAnsi="Tahoma" w:cs="Tahoma"/>
          <w:b/>
          <w:color w:val="000000" w:themeColor="text1"/>
          <w:sz w:val="20"/>
        </w:rPr>
        <w:t xml:space="preserve"> DECISION</w:t>
      </w:r>
    </w:p>
    <w:p w14:paraId="604E3B76" w14:textId="160724CF" w:rsidR="00A61AF3" w:rsidRPr="00DE0A81" w:rsidRDefault="00D203AA" w:rsidP="004A4A6C">
      <w:pPr>
        <w:pStyle w:val="ListParagraph"/>
        <w:numPr>
          <w:ilvl w:val="0"/>
          <w:numId w:val="43"/>
        </w:numPr>
        <w:rPr>
          <w:rFonts w:ascii="Tahoma" w:hAnsi="Tahoma" w:cs="Tahoma"/>
          <w:b/>
          <w:color w:val="000000" w:themeColor="text1"/>
          <w:sz w:val="20"/>
        </w:rPr>
      </w:pPr>
      <w:r>
        <w:rPr>
          <w:rFonts w:ascii="Tahoma" w:hAnsi="Tahoma" w:cs="Tahoma"/>
          <w:b/>
          <w:color w:val="000000" w:themeColor="text1"/>
          <w:sz w:val="20"/>
        </w:rPr>
        <w:t xml:space="preserve">S/2019/1556/LBC – 2 Main Road – Listed Building Consent – conversion of vacant office to 11 apartments </w:t>
      </w:r>
      <w:r w:rsidR="00132EB0">
        <w:rPr>
          <w:rFonts w:ascii="Tahoma" w:hAnsi="Tahoma" w:cs="Tahoma"/>
          <w:b/>
          <w:color w:val="000000" w:themeColor="text1"/>
          <w:sz w:val="20"/>
        </w:rPr>
        <w:t>+</w:t>
      </w:r>
      <w:r>
        <w:rPr>
          <w:rFonts w:ascii="Tahoma" w:hAnsi="Tahoma" w:cs="Tahoma"/>
          <w:b/>
          <w:color w:val="000000" w:themeColor="text1"/>
          <w:sz w:val="20"/>
        </w:rPr>
        <w:t xml:space="preserve"> Variations &amp; demolition of Glass House</w:t>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t>APPROVAL</w:t>
      </w:r>
    </w:p>
    <w:p w14:paraId="7E660122" w14:textId="34E61884" w:rsidR="00CF5FEB" w:rsidRPr="001A7F4C" w:rsidRDefault="0040764D" w:rsidP="001A7F4C">
      <w:pPr>
        <w:pStyle w:val="ListParagraph"/>
        <w:ind w:left="2520"/>
        <w:rPr>
          <w:rFonts w:ascii="Tahoma" w:hAnsi="Tahoma" w:cs="Tahoma"/>
          <w:bCs/>
          <w:color w:val="000000" w:themeColor="text1"/>
          <w:sz w:val="20"/>
        </w:rPr>
      </w:pPr>
      <w:r>
        <w:rPr>
          <w:rFonts w:ascii="Tahoma" w:hAnsi="Tahoma" w:cs="Tahoma"/>
          <w:bCs/>
          <w:color w:val="000000" w:themeColor="text1"/>
          <w:sz w:val="20"/>
        </w:rPr>
        <w:tab/>
      </w:r>
      <w:r>
        <w:rPr>
          <w:rFonts w:ascii="Tahoma" w:hAnsi="Tahoma" w:cs="Tahoma"/>
          <w:bCs/>
          <w:color w:val="000000" w:themeColor="text1"/>
          <w:sz w:val="20"/>
        </w:rPr>
        <w:tab/>
      </w:r>
      <w:r>
        <w:rPr>
          <w:rFonts w:ascii="Tahoma" w:hAnsi="Tahoma" w:cs="Tahoma"/>
          <w:bCs/>
          <w:color w:val="000000" w:themeColor="text1"/>
          <w:sz w:val="20"/>
        </w:rPr>
        <w:tab/>
      </w:r>
    </w:p>
    <w:p w14:paraId="5AAA1EFE" w14:textId="54F86EA1" w:rsidR="00EA2D53" w:rsidRDefault="002505D5" w:rsidP="00E747CF">
      <w:pPr>
        <w:ind w:left="1800" w:hanging="1800"/>
        <w:rPr>
          <w:rFonts w:ascii="Tahoma" w:hAnsi="Tahoma" w:cs="Tahoma"/>
          <w:b/>
          <w:sz w:val="20"/>
        </w:rPr>
      </w:pPr>
      <w:r>
        <w:rPr>
          <w:rFonts w:ascii="Tahoma" w:hAnsi="Tahoma" w:cs="Tahoma"/>
          <w:b/>
          <w:sz w:val="20"/>
        </w:rPr>
        <w:t>20</w:t>
      </w:r>
      <w:r w:rsidR="00F544BD" w:rsidRPr="0085382C">
        <w:rPr>
          <w:rFonts w:ascii="Tahoma" w:hAnsi="Tahoma" w:cs="Tahoma"/>
          <w:b/>
          <w:sz w:val="20"/>
        </w:rPr>
        <w:t>/</w:t>
      </w:r>
      <w:r w:rsidR="000A2A12">
        <w:rPr>
          <w:rFonts w:ascii="Tahoma" w:hAnsi="Tahoma" w:cs="Tahoma"/>
          <w:b/>
          <w:sz w:val="20"/>
        </w:rPr>
        <w:t>3</w:t>
      </w:r>
      <w:r w:rsidR="00B1613C">
        <w:rPr>
          <w:rFonts w:ascii="Tahoma" w:hAnsi="Tahoma" w:cs="Tahoma"/>
          <w:b/>
          <w:sz w:val="20"/>
        </w:rPr>
        <w:t>29</w:t>
      </w:r>
      <w:r w:rsidR="00881E2D" w:rsidRPr="0085382C">
        <w:rPr>
          <w:rFonts w:ascii="Tahoma" w:hAnsi="Tahoma" w:cs="Tahoma"/>
          <w:b/>
          <w:sz w:val="20"/>
        </w:rPr>
        <w:t xml:space="preserve"> </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D738C">
        <w:rPr>
          <w:rFonts w:ascii="Tahoma" w:hAnsi="Tahoma" w:cs="Tahoma"/>
          <w:b/>
          <w:sz w:val="20"/>
        </w:rPr>
        <w:tab/>
      </w:r>
      <w:r w:rsidR="000D738C">
        <w:rPr>
          <w:rFonts w:ascii="Tahoma" w:hAnsi="Tahoma" w:cs="Tahoma"/>
          <w:b/>
          <w:sz w:val="20"/>
        </w:rPr>
        <w:tab/>
      </w:r>
      <w:r w:rsidR="000D738C">
        <w:rPr>
          <w:rFonts w:ascii="Tahoma" w:hAnsi="Tahoma" w:cs="Tahoma"/>
          <w:b/>
          <w:sz w:val="20"/>
        </w:rPr>
        <w:tab/>
        <w:t xml:space="preserve">Cllr. </w:t>
      </w:r>
      <w:r w:rsidR="007C679D">
        <w:rPr>
          <w:rFonts w:ascii="Tahoma" w:hAnsi="Tahoma" w:cs="Tahoma"/>
          <w:b/>
          <w:sz w:val="20"/>
        </w:rPr>
        <w:t xml:space="preserve">A. </w:t>
      </w:r>
      <w:proofErr w:type="spellStart"/>
      <w:r w:rsidR="007C679D">
        <w:rPr>
          <w:rFonts w:ascii="Tahoma" w:hAnsi="Tahoma" w:cs="Tahoma"/>
          <w:b/>
          <w:sz w:val="20"/>
        </w:rPr>
        <w:t>Deary</w:t>
      </w:r>
      <w:proofErr w:type="spellEnd"/>
    </w:p>
    <w:p w14:paraId="18BEDA3B" w14:textId="77777777" w:rsidR="00FC123B" w:rsidRDefault="00FC123B" w:rsidP="00E747CF">
      <w:pPr>
        <w:ind w:left="1800" w:hanging="1800"/>
        <w:rPr>
          <w:rFonts w:ascii="Tahoma" w:hAnsi="Tahoma" w:cs="Tahoma"/>
          <w:b/>
          <w:sz w:val="20"/>
        </w:rPr>
      </w:pPr>
    </w:p>
    <w:p w14:paraId="61A9F361" w14:textId="56750AB8" w:rsidR="00FC123B" w:rsidRDefault="00FC123B" w:rsidP="00FC123B">
      <w:pPr>
        <w:pStyle w:val="ListParagraph"/>
        <w:numPr>
          <w:ilvl w:val="0"/>
          <w:numId w:val="20"/>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r w:rsidR="00812711">
        <w:rPr>
          <w:rFonts w:ascii="Tahoma" w:hAnsi="Tahoma" w:cs="Tahoma"/>
          <w:bCs/>
          <w:sz w:val="20"/>
        </w:rPr>
        <w:t xml:space="preserve"> &amp; Steering Group’s Update</w:t>
      </w:r>
    </w:p>
    <w:p w14:paraId="5704F7FB" w14:textId="021B666E" w:rsidR="00B1613C" w:rsidRDefault="00B1613C" w:rsidP="00FC123B">
      <w:pPr>
        <w:pStyle w:val="ListParagraph"/>
        <w:numPr>
          <w:ilvl w:val="0"/>
          <w:numId w:val="20"/>
        </w:numPr>
        <w:rPr>
          <w:rFonts w:ascii="Tahoma" w:hAnsi="Tahoma" w:cs="Tahoma"/>
          <w:bCs/>
          <w:sz w:val="20"/>
        </w:rPr>
      </w:pPr>
      <w:r>
        <w:rPr>
          <w:rFonts w:ascii="Tahoma" w:hAnsi="Tahoma" w:cs="Tahoma"/>
          <w:bCs/>
          <w:sz w:val="20"/>
        </w:rPr>
        <w:t xml:space="preserve">Reasons for closure </w:t>
      </w:r>
    </w:p>
    <w:p w14:paraId="70353903" w14:textId="08362C25" w:rsidR="00B1613C" w:rsidRDefault="00B1613C" w:rsidP="00FC123B">
      <w:pPr>
        <w:pStyle w:val="ListParagraph"/>
        <w:numPr>
          <w:ilvl w:val="0"/>
          <w:numId w:val="20"/>
        </w:numPr>
        <w:rPr>
          <w:rFonts w:ascii="Tahoma" w:hAnsi="Tahoma" w:cs="Tahoma"/>
          <w:bCs/>
          <w:sz w:val="20"/>
        </w:rPr>
      </w:pPr>
      <w:r>
        <w:rPr>
          <w:rFonts w:ascii="Tahoma" w:hAnsi="Tahoma" w:cs="Tahoma"/>
          <w:bCs/>
          <w:sz w:val="20"/>
        </w:rPr>
        <w:t>Request for Grant Funding</w:t>
      </w:r>
    </w:p>
    <w:p w14:paraId="4E7C61D8" w14:textId="77777777" w:rsidR="009F206E" w:rsidRPr="009F206E" w:rsidRDefault="009F206E" w:rsidP="009F206E">
      <w:pPr>
        <w:pStyle w:val="ListParagraph"/>
        <w:ind w:left="1800"/>
        <w:rPr>
          <w:rFonts w:ascii="Tahoma" w:hAnsi="Tahoma" w:cs="Tahoma"/>
          <w:sz w:val="20"/>
        </w:rPr>
      </w:pPr>
    </w:p>
    <w:p w14:paraId="57A67332" w14:textId="22C1B501" w:rsidR="00730762" w:rsidRPr="0085382C" w:rsidRDefault="002505D5" w:rsidP="00EE1C5D">
      <w:pPr>
        <w:widowControl w:val="0"/>
        <w:autoSpaceDE w:val="0"/>
        <w:autoSpaceDN w:val="0"/>
        <w:adjustRightInd w:val="0"/>
        <w:spacing w:after="240"/>
        <w:rPr>
          <w:rFonts w:ascii="Tahoma" w:hAnsi="Tahoma" w:cs="Arial"/>
          <w:b/>
          <w:sz w:val="20"/>
        </w:rPr>
      </w:pPr>
      <w:r>
        <w:rPr>
          <w:rFonts w:ascii="Tahoma" w:hAnsi="Tahoma" w:cs="Tahoma"/>
          <w:b/>
          <w:sz w:val="20"/>
        </w:rPr>
        <w:t>20</w:t>
      </w:r>
      <w:r w:rsidR="00C351B1" w:rsidRPr="0085382C">
        <w:rPr>
          <w:rFonts w:ascii="Tahoma" w:hAnsi="Tahoma" w:cs="Tahoma"/>
          <w:b/>
          <w:sz w:val="20"/>
        </w:rPr>
        <w:t>/</w:t>
      </w:r>
      <w:r w:rsidR="000A2A12">
        <w:rPr>
          <w:rFonts w:ascii="Tahoma" w:hAnsi="Tahoma" w:cs="Tahoma"/>
          <w:b/>
          <w:sz w:val="20"/>
        </w:rPr>
        <w:t>3</w:t>
      </w:r>
      <w:r w:rsidR="00B1613C">
        <w:rPr>
          <w:rFonts w:ascii="Tahoma" w:hAnsi="Tahoma" w:cs="Tahoma"/>
          <w:b/>
          <w:sz w:val="20"/>
        </w:rPr>
        <w:t>30</w:t>
      </w:r>
      <w:r w:rsidR="00E6192B" w:rsidRPr="0085382C">
        <w:rPr>
          <w:rFonts w:cs="Arial"/>
          <w:b/>
          <w:sz w:val="20"/>
        </w:rPr>
        <w:t xml:space="preserve">           </w:t>
      </w:r>
      <w:r w:rsidR="00EE1C5D" w:rsidRPr="0085382C">
        <w:rPr>
          <w:rFonts w:ascii="Tahoma" w:hAnsi="Tahoma" w:cs="Tahoma"/>
          <w:b/>
          <w:sz w:val="20"/>
        </w:rPr>
        <w:t xml:space="preserve">Rural Wellbeing – </w:t>
      </w:r>
      <w:r w:rsidR="00730762" w:rsidRPr="0085382C">
        <w:rPr>
          <w:rFonts w:ascii="Tahoma" w:hAnsi="Tahoma" w:cs="Tahoma"/>
          <w:b/>
          <w:sz w:val="20"/>
        </w:rPr>
        <w:t>Way Forward</w:t>
      </w:r>
      <w:r w:rsidR="00730762" w:rsidRPr="0085382C">
        <w:rPr>
          <w:rFonts w:ascii="Tahoma" w:hAnsi="Tahoma" w:cs="Tahoma"/>
          <w:b/>
          <w:sz w:val="20"/>
        </w:rPr>
        <w:tab/>
      </w:r>
      <w:r w:rsidR="00730762" w:rsidRPr="0085382C">
        <w:rPr>
          <w:rFonts w:ascii="Tahoma" w:hAnsi="Tahoma" w:cs="Tahoma"/>
          <w:b/>
          <w:sz w:val="20"/>
        </w:rPr>
        <w:tab/>
      </w:r>
      <w:r w:rsidR="00730762" w:rsidRPr="0085382C">
        <w:rPr>
          <w:rFonts w:ascii="Tahoma" w:hAnsi="Tahoma" w:cs="Tahoma"/>
          <w:b/>
          <w:sz w:val="20"/>
        </w:rPr>
        <w:tab/>
      </w:r>
      <w:r w:rsidR="00730762" w:rsidRPr="0085382C">
        <w:rPr>
          <w:rFonts w:ascii="Tahoma" w:hAnsi="Tahoma" w:cs="Tahoma"/>
          <w:b/>
          <w:sz w:val="20"/>
        </w:rPr>
        <w:tab/>
        <w:t xml:space="preserve">  </w:t>
      </w:r>
      <w:r w:rsidR="004075B2">
        <w:rPr>
          <w:rFonts w:ascii="Tahoma" w:hAnsi="Tahoma" w:cs="Tahoma"/>
          <w:b/>
          <w:sz w:val="20"/>
        </w:rPr>
        <w:t xml:space="preserve"> </w:t>
      </w:r>
      <w:r w:rsidR="00730762" w:rsidRPr="0085382C">
        <w:rPr>
          <w:rFonts w:ascii="Tahoma" w:hAnsi="Tahoma" w:cs="Tahoma"/>
          <w:b/>
          <w:sz w:val="20"/>
        </w:rPr>
        <w:t>Cllr. M. Alle</w:t>
      </w:r>
      <w:r w:rsidR="00730762" w:rsidRPr="0085382C">
        <w:rPr>
          <w:rFonts w:ascii="Tahoma" w:hAnsi="Tahoma" w:cs="Arial"/>
          <w:b/>
          <w:sz w:val="20"/>
        </w:rPr>
        <w:t>n</w:t>
      </w:r>
    </w:p>
    <w:p w14:paraId="6CD96EFD" w14:textId="2C5EA692" w:rsidR="000B13D0" w:rsidRPr="00914C66" w:rsidRDefault="00C55221" w:rsidP="00C47204">
      <w:pPr>
        <w:pStyle w:val="ListParagraph"/>
        <w:widowControl w:val="0"/>
        <w:numPr>
          <w:ilvl w:val="0"/>
          <w:numId w:val="4"/>
        </w:numPr>
        <w:autoSpaceDE w:val="0"/>
        <w:autoSpaceDN w:val="0"/>
        <w:adjustRightInd w:val="0"/>
        <w:spacing w:after="240"/>
        <w:rPr>
          <w:rFonts w:ascii="Tahoma" w:hAnsi="Tahoma" w:cs="Arial"/>
          <w:b/>
          <w:sz w:val="20"/>
        </w:rPr>
      </w:pPr>
      <w:r w:rsidRPr="0085382C">
        <w:rPr>
          <w:rFonts w:ascii="Tahoma" w:hAnsi="Tahoma" w:cs="Arial"/>
          <w:sz w:val="20"/>
        </w:rPr>
        <w:t>Update on Constitution</w:t>
      </w:r>
      <w:r w:rsidR="00914C66">
        <w:rPr>
          <w:rFonts w:ascii="Tahoma" w:hAnsi="Tahoma" w:cs="Arial"/>
          <w:sz w:val="20"/>
        </w:rPr>
        <w:t xml:space="preserve">, </w:t>
      </w:r>
      <w:r w:rsidR="00C47204">
        <w:rPr>
          <w:rFonts w:ascii="Tahoma" w:hAnsi="Tahoma" w:cs="Arial"/>
          <w:sz w:val="20"/>
        </w:rPr>
        <w:t>Funding</w:t>
      </w:r>
      <w:r w:rsidRPr="0085382C">
        <w:rPr>
          <w:rFonts w:ascii="Tahoma" w:hAnsi="Tahoma" w:cs="Arial"/>
          <w:sz w:val="20"/>
        </w:rPr>
        <w:t xml:space="preserve"> and </w:t>
      </w:r>
      <w:r w:rsidR="00914C66">
        <w:rPr>
          <w:rFonts w:ascii="Tahoma" w:hAnsi="Tahoma" w:cs="Arial"/>
          <w:sz w:val="20"/>
        </w:rPr>
        <w:t>S</w:t>
      </w:r>
      <w:r w:rsidRPr="0085382C">
        <w:rPr>
          <w:rFonts w:ascii="Tahoma" w:hAnsi="Tahoma" w:cs="Arial"/>
          <w:sz w:val="20"/>
        </w:rPr>
        <w:t>urvey to vil</w:t>
      </w:r>
      <w:r w:rsidR="00C41CCC" w:rsidRPr="0085382C">
        <w:rPr>
          <w:rFonts w:ascii="Tahoma" w:hAnsi="Tahoma" w:cs="Arial"/>
          <w:sz w:val="20"/>
        </w:rPr>
        <w:t xml:space="preserve">lage residents </w:t>
      </w:r>
    </w:p>
    <w:p w14:paraId="4628ED9B" w14:textId="29FD3CB9" w:rsidR="00914C66" w:rsidRPr="00F105C7" w:rsidRDefault="00914C66" w:rsidP="00C47204">
      <w:pPr>
        <w:pStyle w:val="ListParagraph"/>
        <w:widowControl w:val="0"/>
        <w:numPr>
          <w:ilvl w:val="0"/>
          <w:numId w:val="4"/>
        </w:numPr>
        <w:autoSpaceDE w:val="0"/>
        <w:autoSpaceDN w:val="0"/>
        <w:adjustRightInd w:val="0"/>
        <w:spacing w:after="240"/>
        <w:rPr>
          <w:rFonts w:ascii="Tahoma" w:hAnsi="Tahoma" w:cs="Arial"/>
          <w:b/>
          <w:sz w:val="20"/>
        </w:rPr>
      </w:pPr>
      <w:r>
        <w:rPr>
          <w:rFonts w:ascii="Tahoma" w:hAnsi="Tahoma" w:cs="Arial"/>
          <w:sz w:val="20"/>
        </w:rPr>
        <w:t>Update on local Charities</w:t>
      </w:r>
    </w:p>
    <w:p w14:paraId="708FA354" w14:textId="081F7206" w:rsidR="00EE0F30" w:rsidRDefault="002505D5" w:rsidP="006812BC">
      <w:pPr>
        <w:rPr>
          <w:rFonts w:ascii="Tahoma" w:hAnsi="Tahoma" w:cs="Tahoma"/>
          <w:b/>
          <w:sz w:val="20"/>
        </w:rPr>
      </w:pPr>
      <w:r>
        <w:rPr>
          <w:rFonts w:ascii="Tahoma" w:hAnsi="Tahoma" w:cs="Tahoma"/>
          <w:b/>
          <w:sz w:val="20"/>
        </w:rPr>
        <w:t>20</w:t>
      </w:r>
      <w:r w:rsidR="004075B2">
        <w:rPr>
          <w:rFonts w:ascii="Tahoma" w:hAnsi="Tahoma" w:cs="Tahoma"/>
          <w:b/>
          <w:sz w:val="20"/>
        </w:rPr>
        <w:t>/</w:t>
      </w:r>
      <w:r w:rsidR="000A2A12">
        <w:rPr>
          <w:rFonts w:ascii="Tahoma" w:hAnsi="Tahoma" w:cs="Tahoma"/>
          <w:b/>
          <w:sz w:val="20"/>
        </w:rPr>
        <w:t>3</w:t>
      </w:r>
      <w:r w:rsidR="00B1613C">
        <w:rPr>
          <w:rFonts w:ascii="Tahoma" w:hAnsi="Tahoma" w:cs="Tahoma"/>
          <w:b/>
          <w:sz w:val="20"/>
        </w:rPr>
        <w:t>31</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70C5794B" w14:textId="62CB2CC1" w:rsidR="008F68EA" w:rsidRDefault="008F68EA" w:rsidP="006812BC">
      <w:pPr>
        <w:rPr>
          <w:rFonts w:ascii="Tahoma" w:hAnsi="Tahoma" w:cs="Tahoma"/>
          <w:b/>
          <w:sz w:val="20"/>
        </w:rPr>
      </w:pPr>
    </w:p>
    <w:p w14:paraId="2780C15B" w14:textId="422E94B4" w:rsidR="008F68EA" w:rsidRPr="000A2A12" w:rsidRDefault="008F68EA" w:rsidP="008F68EA">
      <w:pPr>
        <w:pStyle w:val="ListParagraph"/>
        <w:numPr>
          <w:ilvl w:val="0"/>
          <w:numId w:val="40"/>
        </w:numPr>
        <w:rPr>
          <w:rFonts w:ascii="Tahoma" w:hAnsi="Tahoma" w:cs="Tahoma"/>
          <w:bCs/>
          <w:sz w:val="20"/>
        </w:rPr>
      </w:pPr>
      <w:r w:rsidRPr="000A2A12">
        <w:rPr>
          <w:rFonts w:ascii="Tahoma" w:hAnsi="Tahoma" w:cs="Tahoma"/>
          <w:bCs/>
          <w:sz w:val="20"/>
        </w:rPr>
        <w:t>Vegetation – Trees and Shrubs</w:t>
      </w:r>
    </w:p>
    <w:p w14:paraId="174CECCF" w14:textId="7FFD168F" w:rsidR="00321750" w:rsidRPr="000A2A12" w:rsidRDefault="00321750" w:rsidP="008F68EA">
      <w:pPr>
        <w:pStyle w:val="ListParagraph"/>
        <w:numPr>
          <w:ilvl w:val="0"/>
          <w:numId w:val="40"/>
        </w:numPr>
        <w:rPr>
          <w:rFonts w:ascii="Tahoma" w:hAnsi="Tahoma" w:cs="Tahoma"/>
          <w:bCs/>
          <w:sz w:val="20"/>
        </w:rPr>
      </w:pPr>
      <w:r w:rsidRPr="000A2A12">
        <w:rPr>
          <w:rFonts w:ascii="Tahoma" w:hAnsi="Tahoma" w:cs="Tahoma"/>
          <w:bCs/>
          <w:sz w:val="20"/>
        </w:rPr>
        <w:t>Signatories – Parish Council cheques</w:t>
      </w:r>
      <w:r w:rsidR="00B1613C">
        <w:rPr>
          <w:rFonts w:ascii="Tahoma" w:hAnsi="Tahoma" w:cs="Tahoma"/>
          <w:bCs/>
          <w:sz w:val="20"/>
        </w:rPr>
        <w:t xml:space="preserve"> – Agreed date to complete the process</w:t>
      </w:r>
      <w:r w:rsidR="00812711">
        <w:rPr>
          <w:rFonts w:ascii="Tahoma" w:hAnsi="Tahoma" w:cs="Tahoma"/>
          <w:bCs/>
          <w:sz w:val="20"/>
        </w:rPr>
        <w:t>/visit to Barclays</w:t>
      </w:r>
    </w:p>
    <w:p w14:paraId="4ACA830F" w14:textId="576E710B" w:rsidR="000A2A12" w:rsidRDefault="000A2A12" w:rsidP="008F68EA">
      <w:pPr>
        <w:pStyle w:val="ListParagraph"/>
        <w:numPr>
          <w:ilvl w:val="0"/>
          <w:numId w:val="40"/>
        </w:numPr>
        <w:rPr>
          <w:rFonts w:ascii="Tahoma" w:hAnsi="Tahoma" w:cs="Tahoma"/>
          <w:bCs/>
          <w:sz w:val="20"/>
        </w:rPr>
      </w:pPr>
      <w:r w:rsidRPr="000A2A12">
        <w:rPr>
          <w:rFonts w:ascii="Tahoma" w:hAnsi="Tahoma" w:cs="Tahoma"/>
          <w:bCs/>
          <w:sz w:val="20"/>
        </w:rPr>
        <w:t xml:space="preserve">Great British Spring Clean </w:t>
      </w:r>
      <w:r w:rsidR="00B1613C">
        <w:rPr>
          <w:rFonts w:ascii="Tahoma" w:hAnsi="Tahoma" w:cs="Tahoma"/>
          <w:bCs/>
          <w:sz w:val="20"/>
        </w:rPr>
        <w:t>–</w:t>
      </w:r>
      <w:r w:rsidRPr="000A2A12">
        <w:rPr>
          <w:rFonts w:ascii="Tahoma" w:hAnsi="Tahoma" w:cs="Tahoma"/>
          <w:bCs/>
          <w:sz w:val="20"/>
        </w:rPr>
        <w:t xml:space="preserve"> Volunteers</w:t>
      </w:r>
      <w:r w:rsidR="00B1613C">
        <w:rPr>
          <w:rFonts w:ascii="Tahoma" w:hAnsi="Tahoma" w:cs="Tahoma"/>
          <w:bCs/>
          <w:sz w:val="20"/>
        </w:rPr>
        <w:t xml:space="preserve"> – Cllr to implement</w:t>
      </w:r>
      <w:r w:rsidR="00F72111">
        <w:rPr>
          <w:rFonts w:ascii="Tahoma" w:hAnsi="Tahoma" w:cs="Tahoma"/>
          <w:bCs/>
          <w:sz w:val="20"/>
        </w:rPr>
        <w:t>/Wombles</w:t>
      </w:r>
    </w:p>
    <w:p w14:paraId="56E332DC" w14:textId="732DD6D1" w:rsidR="00812711" w:rsidRPr="000A2A12" w:rsidRDefault="00812711" w:rsidP="008F68EA">
      <w:pPr>
        <w:pStyle w:val="ListParagraph"/>
        <w:numPr>
          <w:ilvl w:val="0"/>
          <w:numId w:val="40"/>
        </w:numPr>
        <w:rPr>
          <w:rFonts w:ascii="Tahoma" w:hAnsi="Tahoma" w:cs="Tahoma"/>
          <w:bCs/>
          <w:sz w:val="20"/>
        </w:rPr>
      </w:pPr>
      <w:r>
        <w:rPr>
          <w:rFonts w:ascii="Tahoma" w:hAnsi="Tahoma" w:cs="Tahoma"/>
          <w:bCs/>
          <w:sz w:val="20"/>
        </w:rPr>
        <w:t xml:space="preserve">Internal Monitoring </w:t>
      </w:r>
      <w:r w:rsidR="00F72111">
        <w:rPr>
          <w:rFonts w:ascii="Tahoma" w:hAnsi="Tahoma" w:cs="Tahoma"/>
          <w:bCs/>
          <w:sz w:val="20"/>
        </w:rPr>
        <w:t>–</w:t>
      </w:r>
      <w:r>
        <w:rPr>
          <w:rFonts w:ascii="Tahoma" w:hAnsi="Tahoma" w:cs="Tahoma"/>
          <w:bCs/>
          <w:sz w:val="20"/>
        </w:rPr>
        <w:t xml:space="preserve"> </w:t>
      </w:r>
      <w:r w:rsidR="00F72111">
        <w:rPr>
          <w:rFonts w:ascii="Tahoma" w:hAnsi="Tahoma" w:cs="Tahoma"/>
          <w:bCs/>
          <w:sz w:val="20"/>
        </w:rPr>
        <w:t xml:space="preserve">January - </w:t>
      </w:r>
      <w:r>
        <w:rPr>
          <w:rFonts w:ascii="Tahoma" w:hAnsi="Tahoma" w:cs="Tahoma"/>
          <w:bCs/>
          <w:sz w:val="20"/>
        </w:rPr>
        <w:t>Update</w:t>
      </w:r>
    </w:p>
    <w:p w14:paraId="5F40A499" w14:textId="77777777" w:rsidR="007C679D" w:rsidRPr="00DE0A81" w:rsidRDefault="007C679D" w:rsidP="00DE0A81">
      <w:pPr>
        <w:rPr>
          <w:rFonts w:ascii="Tahoma" w:hAnsi="Tahoma" w:cs="Tahoma"/>
          <w:b/>
          <w:sz w:val="18"/>
          <w:szCs w:val="18"/>
        </w:rPr>
      </w:pPr>
    </w:p>
    <w:p w14:paraId="37A7BE52" w14:textId="3ED7E8A6" w:rsidR="00704CEC" w:rsidRPr="000A2A12" w:rsidRDefault="002505D5" w:rsidP="00704CEC">
      <w:pPr>
        <w:rPr>
          <w:rFonts w:ascii="Tahoma" w:hAnsi="Tahoma" w:cs="Tahoma"/>
          <w:b/>
          <w:sz w:val="20"/>
        </w:rPr>
      </w:pPr>
      <w:r w:rsidRPr="000A2A12">
        <w:rPr>
          <w:rFonts w:ascii="Tahoma" w:hAnsi="Tahoma" w:cs="Tahoma"/>
          <w:b/>
          <w:sz w:val="20"/>
        </w:rPr>
        <w:t>20</w:t>
      </w:r>
      <w:r w:rsidR="004075B2" w:rsidRPr="000A2A12">
        <w:rPr>
          <w:rFonts w:ascii="Tahoma" w:hAnsi="Tahoma" w:cs="Tahoma"/>
          <w:b/>
          <w:sz w:val="20"/>
        </w:rPr>
        <w:t>/</w:t>
      </w:r>
      <w:r w:rsidR="000A2A12" w:rsidRPr="000A2A12">
        <w:rPr>
          <w:rFonts w:ascii="Tahoma" w:hAnsi="Tahoma" w:cs="Tahoma"/>
          <w:b/>
          <w:sz w:val="20"/>
        </w:rPr>
        <w:t>3</w:t>
      </w:r>
      <w:r w:rsidR="00B1613C">
        <w:rPr>
          <w:rFonts w:ascii="Tahoma" w:hAnsi="Tahoma" w:cs="Tahoma"/>
          <w:b/>
          <w:sz w:val="20"/>
        </w:rPr>
        <w:t>32</w:t>
      </w:r>
      <w:r w:rsidR="00291DE5" w:rsidRPr="000A2A12">
        <w:rPr>
          <w:rFonts w:ascii="Tahoma" w:hAnsi="Tahoma" w:cs="Tahoma"/>
          <w:b/>
          <w:sz w:val="20"/>
        </w:rPr>
        <w:tab/>
      </w:r>
      <w:r w:rsidR="00E641EF" w:rsidRPr="000A2A12">
        <w:rPr>
          <w:rFonts w:ascii="Tahoma" w:hAnsi="Tahoma" w:cs="Tahoma"/>
          <w:b/>
          <w:sz w:val="20"/>
        </w:rPr>
        <w:t xml:space="preserve">VE </w:t>
      </w:r>
      <w:r w:rsidR="006E547A" w:rsidRPr="000A2A12">
        <w:rPr>
          <w:rFonts w:ascii="Tahoma" w:hAnsi="Tahoma" w:cs="Tahoma"/>
          <w:b/>
          <w:sz w:val="20"/>
        </w:rPr>
        <w:t>Day</w:t>
      </w:r>
      <w:r w:rsidR="00E641EF" w:rsidRPr="000A2A12">
        <w:rPr>
          <w:rFonts w:ascii="Tahoma" w:hAnsi="Tahoma" w:cs="Tahoma"/>
          <w:b/>
          <w:sz w:val="20"/>
        </w:rPr>
        <w:t xml:space="preserve"> – May 2020</w:t>
      </w:r>
      <w:r w:rsidR="00E641EF" w:rsidRPr="000A2A12">
        <w:rPr>
          <w:rFonts w:ascii="Tahoma" w:hAnsi="Tahoma" w:cs="Tahoma"/>
          <w:b/>
          <w:sz w:val="20"/>
        </w:rPr>
        <w:tab/>
      </w:r>
      <w:r w:rsidR="00F105C7" w:rsidRPr="000A2A12">
        <w:rPr>
          <w:rFonts w:ascii="Tahoma" w:hAnsi="Tahoma" w:cs="Tahoma"/>
          <w:b/>
          <w:sz w:val="20"/>
        </w:rPr>
        <w:tab/>
      </w:r>
      <w:r w:rsidR="00F105C7" w:rsidRPr="000A2A12">
        <w:rPr>
          <w:rFonts w:ascii="Tahoma" w:hAnsi="Tahoma" w:cs="Tahoma"/>
          <w:b/>
          <w:sz w:val="20"/>
        </w:rPr>
        <w:tab/>
      </w:r>
      <w:r w:rsidR="000A2A12">
        <w:rPr>
          <w:rFonts w:ascii="Tahoma" w:hAnsi="Tahoma" w:cs="Tahoma"/>
          <w:b/>
          <w:sz w:val="20"/>
        </w:rPr>
        <w:tab/>
        <w:t xml:space="preserve">       </w:t>
      </w:r>
      <w:r w:rsidR="007C679D" w:rsidRPr="000A2A12">
        <w:rPr>
          <w:rFonts w:ascii="Tahoma" w:hAnsi="Tahoma" w:cs="Tahoma"/>
          <w:b/>
          <w:sz w:val="20"/>
        </w:rPr>
        <w:t xml:space="preserve">Cllr. R. </w:t>
      </w:r>
      <w:proofErr w:type="spellStart"/>
      <w:r w:rsidR="007C679D" w:rsidRPr="000A2A12">
        <w:rPr>
          <w:rFonts w:ascii="Tahoma" w:hAnsi="Tahoma" w:cs="Tahoma"/>
          <w:b/>
          <w:sz w:val="20"/>
        </w:rPr>
        <w:t>Solesbury</w:t>
      </w:r>
      <w:proofErr w:type="spellEnd"/>
      <w:r w:rsidR="007C679D" w:rsidRPr="000A2A12">
        <w:rPr>
          <w:rFonts w:ascii="Tahoma" w:hAnsi="Tahoma" w:cs="Tahoma"/>
          <w:b/>
          <w:sz w:val="20"/>
        </w:rPr>
        <w:t xml:space="preserve"> Timms</w:t>
      </w:r>
    </w:p>
    <w:p w14:paraId="11DA95AE" w14:textId="015AEDEB" w:rsidR="00E641EF" w:rsidRPr="000A2A12" w:rsidRDefault="00F261D2" w:rsidP="00704CEC">
      <w:pPr>
        <w:pStyle w:val="ListParagraph"/>
        <w:widowControl w:val="0"/>
        <w:numPr>
          <w:ilvl w:val="0"/>
          <w:numId w:val="5"/>
        </w:numPr>
        <w:autoSpaceDE w:val="0"/>
        <w:autoSpaceDN w:val="0"/>
        <w:adjustRightInd w:val="0"/>
        <w:spacing w:after="240"/>
        <w:rPr>
          <w:rFonts w:ascii="Tahoma" w:hAnsi="Tahoma" w:cs="Tahoma"/>
          <w:bCs/>
          <w:sz w:val="20"/>
        </w:rPr>
      </w:pPr>
      <w:r w:rsidRPr="000A2A12">
        <w:rPr>
          <w:rFonts w:ascii="Tahoma" w:hAnsi="Tahoma" w:cs="Tahoma"/>
          <w:bCs/>
          <w:sz w:val="20"/>
        </w:rPr>
        <w:t>Update</w:t>
      </w:r>
      <w:r w:rsidR="00E641EF" w:rsidRPr="000A2A12">
        <w:rPr>
          <w:rFonts w:ascii="Tahoma" w:hAnsi="Tahoma" w:cs="Tahoma"/>
          <w:bCs/>
          <w:sz w:val="20"/>
        </w:rPr>
        <w:t xml:space="preserve"> for VE weekend – 8</w:t>
      </w:r>
      <w:r w:rsidR="00E641EF" w:rsidRPr="000A2A12">
        <w:rPr>
          <w:rFonts w:ascii="Tahoma" w:hAnsi="Tahoma" w:cs="Tahoma"/>
          <w:bCs/>
          <w:sz w:val="20"/>
          <w:vertAlign w:val="superscript"/>
        </w:rPr>
        <w:t>th</w:t>
      </w:r>
      <w:r w:rsidR="00E641EF" w:rsidRPr="000A2A12">
        <w:rPr>
          <w:rFonts w:ascii="Tahoma" w:hAnsi="Tahoma" w:cs="Tahoma"/>
          <w:bCs/>
          <w:sz w:val="20"/>
        </w:rPr>
        <w:t>-10</w:t>
      </w:r>
      <w:r w:rsidR="00E641EF" w:rsidRPr="000A2A12">
        <w:rPr>
          <w:rFonts w:ascii="Tahoma" w:hAnsi="Tahoma" w:cs="Tahoma"/>
          <w:bCs/>
          <w:sz w:val="20"/>
          <w:vertAlign w:val="superscript"/>
        </w:rPr>
        <w:t>th</w:t>
      </w:r>
      <w:r w:rsidR="00E641EF" w:rsidRPr="000A2A12">
        <w:rPr>
          <w:rFonts w:ascii="Tahoma" w:hAnsi="Tahoma" w:cs="Tahoma"/>
          <w:bCs/>
          <w:sz w:val="20"/>
        </w:rPr>
        <w:t xml:space="preserve"> </w:t>
      </w:r>
      <w:r w:rsidR="00F105C7" w:rsidRPr="000A2A12">
        <w:rPr>
          <w:rFonts w:ascii="Tahoma" w:hAnsi="Tahoma" w:cs="Tahoma"/>
          <w:bCs/>
          <w:sz w:val="20"/>
        </w:rPr>
        <w:t xml:space="preserve">May </w:t>
      </w:r>
      <w:r w:rsidR="00E641EF" w:rsidRPr="000A2A12">
        <w:rPr>
          <w:rFonts w:ascii="Tahoma" w:hAnsi="Tahoma" w:cs="Tahoma"/>
          <w:bCs/>
          <w:sz w:val="20"/>
        </w:rPr>
        <w:t xml:space="preserve">2020 </w:t>
      </w:r>
    </w:p>
    <w:p w14:paraId="18660D4A" w14:textId="3688B752" w:rsidR="009D4C45" w:rsidRPr="000A2A12" w:rsidRDefault="009D4C45" w:rsidP="00704CEC">
      <w:pPr>
        <w:pStyle w:val="ListParagraph"/>
        <w:widowControl w:val="0"/>
        <w:numPr>
          <w:ilvl w:val="0"/>
          <w:numId w:val="5"/>
        </w:numPr>
        <w:autoSpaceDE w:val="0"/>
        <w:autoSpaceDN w:val="0"/>
        <w:adjustRightInd w:val="0"/>
        <w:spacing w:after="240"/>
        <w:rPr>
          <w:rFonts w:ascii="Tahoma" w:hAnsi="Tahoma" w:cs="Tahoma"/>
          <w:bCs/>
          <w:sz w:val="20"/>
        </w:rPr>
      </w:pPr>
      <w:r w:rsidRPr="000A2A12">
        <w:rPr>
          <w:rFonts w:ascii="Tahoma" w:hAnsi="Tahoma" w:cs="Tahoma"/>
          <w:bCs/>
          <w:sz w:val="20"/>
        </w:rPr>
        <w:t xml:space="preserve">Community Involvement – </w:t>
      </w:r>
      <w:r w:rsidR="00EF497A">
        <w:rPr>
          <w:rFonts w:ascii="Tahoma" w:hAnsi="Tahoma" w:cs="Tahoma"/>
          <w:bCs/>
          <w:sz w:val="20"/>
        </w:rPr>
        <w:t xml:space="preserve">e.g. </w:t>
      </w:r>
      <w:r w:rsidRPr="000A2A12">
        <w:rPr>
          <w:rFonts w:ascii="Tahoma" w:hAnsi="Tahoma" w:cs="Tahoma"/>
          <w:bCs/>
          <w:sz w:val="20"/>
        </w:rPr>
        <w:t>Fete at Primary School</w:t>
      </w:r>
    </w:p>
    <w:p w14:paraId="2DD45C14" w14:textId="7DC57AF3" w:rsidR="009D4C45" w:rsidRPr="000A2A12" w:rsidRDefault="009D4C45" w:rsidP="00704CEC">
      <w:pPr>
        <w:pStyle w:val="ListParagraph"/>
        <w:widowControl w:val="0"/>
        <w:numPr>
          <w:ilvl w:val="0"/>
          <w:numId w:val="5"/>
        </w:numPr>
        <w:autoSpaceDE w:val="0"/>
        <w:autoSpaceDN w:val="0"/>
        <w:adjustRightInd w:val="0"/>
        <w:spacing w:after="240"/>
        <w:rPr>
          <w:rFonts w:ascii="Tahoma" w:hAnsi="Tahoma" w:cs="Tahoma"/>
          <w:bCs/>
          <w:sz w:val="20"/>
        </w:rPr>
      </w:pPr>
      <w:r w:rsidRPr="000A2A12">
        <w:rPr>
          <w:rFonts w:ascii="Tahoma" w:hAnsi="Tahoma" w:cs="Tahoma"/>
          <w:bCs/>
          <w:sz w:val="20"/>
        </w:rPr>
        <w:t>Update on Bronze Plaque</w:t>
      </w:r>
    </w:p>
    <w:p w14:paraId="494458C1" w14:textId="7A8A3BC6" w:rsidR="001D697F" w:rsidRPr="000A2A12" w:rsidRDefault="002505D5" w:rsidP="001D697F">
      <w:pPr>
        <w:widowControl w:val="0"/>
        <w:autoSpaceDE w:val="0"/>
        <w:autoSpaceDN w:val="0"/>
        <w:adjustRightInd w:val="0"/>
        <w:spacing w:after="240"/>
        <w:rPr>
          <w:rFonts w:ascii="Tahoma" w:hAnsi="Tahoma" w:cs="Tahoma"/>
          <w:b/>
          <w:sz w:val="20"/>
        </w:rPr>
      </w:pPr>
      <w:r w:rsidRPr="000A2A12">
        <w:rPr>
          <w:rFonts w:ascii="Tahoma" w:hAnsi="Tahoma" w:cs="Tahoma"/>
          <w:b/>
          <w:sz w:val="20"/>
        </w:rPr>
        <w:t>20</w:t>
      </w:r>
      <w:r w:rsidR="00BB3433" w:rsidRPr="000A2A12">
        <w:rPr>
          <w:rFonts w:ascii="Tahoma" w:hAnsi="Tahoma" w:cs="Tahoma"/>
          <w:b/>
          <w:sz w:val="20"/>
        </w:rPr>
        <w:t>/</w:t>
      </w:r>
      <w:r w:rsidR="000A2A12">
        <w:rPr>
          <w:rFonts w:ascii="Tahoma" w:hAnsi="Tahoma" w:cs="Tahoma"/>
          <w:b/>
          <w:sz w:val="20"/>
        </w:rPr>
        <w:t>3</w:t>
      </w:r>
      <w:r w:rsidR="00B1613C">
        <w:rPr>
          <w:rFonts w:ascii="Tahoma" w:hAnsi="Tahoma" w:cs="Tahoma"/>
          <w:b/>
          <w:sz w:val="20"/>
        </w:rPr>
        <w:t>33</w:t>
      </w:r>
      <w:r w:rsidRPr="000A2A12">
        <w:rPr>
          <w:rFonts w:ascii="Tahoma" w:hAnsi="Tahoma" w:cs="Tahoma"/>
          <w:b/>
          <w:sz w:val="20"/>
        </w:rPr>
        <w:tab/>
      </w:r>
      <w:r w:rsidR="00BB3433" w:rsidRPr="000A2A12">
        <w:rPr>
          <w:rFonts w:ascii="Tahoma" w:hAnsi="Tahoma" w:cs="Tahoma"/>
          <w:b/>
          <w:sz w:val="20"/>
        </w:rPr>
        <w:t>Clerk/RFO</w:t>
      </w:r>
      <w:r w:rsidR="002B395C" w:rsidRPr="000A2A12">
        <w:rPr>
          <w:rFonts w:ascii="Tahoma" w:hAnsi="Tahoma" w:cs="Tahoma"/>
          <w:b/>
          <w:sz w:val="20"/>
        </w:rPr>
        <w:t xml:space="preserve"> </w:t>
      </w:r>
      <w:r w:rsidR="00DD54F7" w:rsidRPr="000A2A12">
        <w:rPr>
          <w:rFonts w:ascii="Tahoma" w:hAnsi="Tahoma" w:cs="Tahoma"/>
          <w:b/>
          <w:sz w:val="20"/>
        </w:rPr>
        <w:t>Report</w:t>
      </w:r>
      <w:r w:rsidR="00F64D5E" w:rsidRPr="000A2A12">
        <w:rPr>
          <w:rFonts w:ascii="Tahoma" w:hAnsi="Tahoma" w:cs="Tahoma"/>
          <w:b/>
          <w:sz w:val="20"/>
        </w:rPr>
        <w:tab/>
      </w:r>
      <w:r w:rsidR="00B7070B" w:rsidRPr="000A2A12">
        <w:rPr>
          <w:rFonts w:ascii="Tahoma" w:hAnsi="Tahoma" w:cs="Tahoma"/>
          <w:b/>
          <w:sz w:val="20"/>
        </w:rPr>
        <w:tab/>
        <w:t xml:space="preserve">              </w:t>
      </w:r>
      <w:r w:rsidR="00ED073F" w:rsidRPr="000A2A12">
        <w:rPr>
          <w:rFonts w:ascii="Tahoma" w:hAnsi="Tahoma" w:cs="Tahoma"/>
          <w:b/>
          <w:sz w:val="20"/>
        </w:rPr>
        <w:tab/>
      </w:r>
      <w:r w:rsidRPr="000A2A12">
        <w:rPr>
          <w:rFonts w:ascii="Tahoma" w:hAnsi="Tahoma" w:cs="Tahoma"/>
          <w:b/>
          <w:sz w:val="20"/>
        </w:rPr>
        <w:tab/>
        <w:t xml:space="preserve">         </w:t>
      </w:r>
      <w:r w:rsidR="002B395C" w:rsidRPr="000A2A12">
        <w:rPr>
          <w:rFonts w:ascii="Tahoma" w:hAnsi="Tahoma" w:cs="Tahoma"/>
          <w:b/>
          <w:sz w:val="20"/>
        </w:rPr>
        <w:tab/>
        <w:t xml:space="preserve"> </w:t>
      </w:r>
      <w:r w:rsidR="00B7070B" w:rsidRPr="000A2A12">
        <w:rPr>
          <w:rFonts w:ascii="Tahoma" w:hAnsi="Tahoma" w:cs="Tahoma"/>
          <w:b/>
          <w:sz w:val="20"/>
        </w:rPr>
        <w:t>Clerk/RFO</w:t>
      </w:r>
    </w:p>
    <w:p w14:paraId="55CA0A91" w14:textId="0C083B32" w:rsidR="00254A3E" w:rsidRPr="00ED073F" w:rsidRDefault="00DB4FC3" w:rsidP="00AF3483">
      <w:pPr>
        <w:pStyle w:val="ListParagraph"/>
        <w:widowControl w:val="0"/>
        <w:numPr>
          <w:ilvl w:val="0"/>
          <w:numId w:val="5"/>
        </w:numPr>
        <w:autoSpaceDE w:val="0"/>
        <w:autoSpaceDN w:val="0"/>
        <w:adjustRightInd w:val="0"/>
        <w:spacing w:after="240"/>
        <w:rPr>
          <w:rFonts w:ascii="Tahoma" w:hAnsi="Tahoma" w:cs="Tahoma"/>
          <w:b/>
          <w:sz w:val="18"/>
          <w:szCs w:val="18"/>
        </w:rPr>
      </w:pPr>
      <w:r w:rsidRPr="00ED073F">
        <w:rPr>
          <w:rFonts w:ascii="Tahoma" w:hAnsi="Tahoma" w:cs="Tahoma"/>
          <w:bCs/>
          <w:sz w:val="18"/>
          <w:szCs w:val="18"/>
        </w:rPr>
        <w:t>Cemetery Tidy</w:t>
      </w:r>
      <w:r w:rsidR="00303C46" w:rsidRPr="00ED073F">
        <w:rPr>
          <w:rFonts w:ascii="Tahoma" w:hAnsi="Tahoma" w:cs="Tahoma"/>
          <w:bCs/>
          <w:sz w:val="18"/>
          <w:szCs w:val="18"/>
        </w:rPr>
        <w:t xml:space="preserve"> – </w:t>
      </w:r>
      <w:r w:rsidR="00E641EF" w:rsidRPr="00ED073F">
        <w:rPr>
          <w:rFonts w:ascii="Tahoma" w:hAnsi="Tahoma" w:cs="Tahoma"/>
          <w:bCs/>
          <w:sz w:val="18"/>
          <w:szCs w:val="18"/>
        </w:rPr>
        <w:t>Date</w:t>
      </w:r>
      <w:r w:rsidR="00455881" w:rsidRPr="00ED073F">
        <w:rPr>
          <w:rFonts w:ascii="Tahoma" w:hAnsi="Tahoma" w:cs="Tahoma"/>
          <w:bCs/>
          <w:sz w:val="18"/>
          <w:szCs w:val="18"/>
        </w:rPr>
        <w:t xml:space="preserve"> </w:t>
      </w:r>
      <w:r w:rsidR="00ED073F">
        <w:rPr>
          <w:rFonts w:ascii="Tahoma" w:hAnsi="Tahoma" w:cs="Tahoma"/>
          <w:bCs/>
          <w:sz w:val="18"/>
          <w:szCs w:val="18"/>
        </w:rPr>
        <w:t>2020</w:t>
      </w:r>
      <w:r w:rsidR="009D4C45">
        <w:rPr>
          <w:rFonts w:ascii="Tahoma" w:hAnsi="Tahoma" w:cs="Tahoma"/>
          <w:bCs/>
          <w:sz w:val="18"/>
          <w:szCs w:val="18"/>
        </w:rPr>
        <w:t xml:space="preserve"> – March 29</w:t>
      </w:r>
      <w:r w:rsidR="009D4C45" w:rsidRPr="009D4C45">
        <w:rPr>
          <w:rFonts w:ascii="Tahoma" w:hAnsi="Tahoma" w:cs="Tahoma"/>
          <w:bCs/>
          <w:sz w:val="18"/>
          <w:szCs w:val="18"/>
          <w:vertAlign w:val="superscript"/>
        </w:rPr>
        <w:t>th</w:t>
      </w:r>
      <w:r w:rsidR="009D4C45">
        <w:rPr>
          <w:rFonts w:ascii="Tahoma" w:hAnsi="Tahoma" w:cs="Tahoma"/>
          <w:bCs/>
          <w:sz w:val="18"/>
          <w:szCs w:val="18"/>
        </w:rPr>
        <w:t xml:space="preserve"> (availability of Cllrs</w:t>
      </w:r>
      <w:r w:rsidR="00B1613C">
        <w:rPr>
          <w:rFonts w:ascii="Tahoma" w:hAnsi="Tahoma" w:cs="Tahoma"/>
          <w:bCs/>
          <w:sz w:val="18"/>
          <w:szCs w:val="18"/>
        </w:rPr>
        <w:t xml:space="preserve"> – yet to be notified</w:t>
      </w:r>
      <w:r w:rsidR="009D4C45">
        <w:rPr>
          <w:rFonts w:ascii="Tahoma" w:hAnsi="Tahoma" w:cs="Tahoma"/>
          <w:bCs/>
          <w:sz w:val="18"/>
          <w:szCs w:val="18"/>
        </w:rPr>
        <w:t>)</w:t>
      </w:r>
    </w:p>
    <w:p w14:paraId="510A3B21" w14:textId="701D9F14" w:rsidR="00303C46" w:rsidRPr="00ED073F" w:rsidRDefault="00303C46" w:rsidP="00AA4498">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 xml:space="preserve">Electronic Planning Consultations – </w:t>
      </w:r>
      <w:r w:rsidR="00F261D2">
        <w:rPr>
          <w:rFonts w:ascii="Tahoma" w:hAnsi="Tahoma" w:cs="Tahoma"/>
          <w:bCs/>
          <w:sz w:val="18"/>
          <w:szCs w:val="18"/>
        </w:rPr>
        <w:t>Update</w:t>
      </w:r>
    </w:p>
    <w:p w14:paraId="4B351C27" w14:textId="2C28CEAE" w:rsidR="001D7BE5" w:rsidRDefault="001D7BE5" w:rsidP="001D7BE5">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 xml:space="preserve">Stanwell </w:t>
      </w:r>
      <w:r w:rsidR="00B1613C">
        <w:rPr>
          <w:rFonts w:ascii="Tahoma" w:hAnsi="Tahoma" w:cs="Tahoma"/>
          <w:bCs/>
          <w:sz w:val="18"/>
          <w:szCs w:val="18"/>
        </w:rPr>
        <w:t>E-on</w:t>
      </w:r>
      <w:r w:rsidR="00880772">
        <w:rPr>
          <w:rFonts w:ascii="Tahoma" w:hAnsi="Tahoma" w:cs="Tahoma"/>
          <w:bCs/>
          <w:sz w:val="18"/>
          <w:szCs w:val="18"/>
        </w:rPr>
        <w:t xml:space="preserve"> &amp; </w:t>
      </w:r>
      <w:r w:rsidRPr="00ED073F">
        <w:rPr>
          <w:rFonts w:ascii="Tahoma" w:hAnsi="Tahoma" w:cs="Tahoma"/>
          <w:bCs/>
          <w:sz w:val="18"/>
          <w:szCs w:val="18"/>
        </w:rPr>
        <w:t>CCTV</w:t>
      </w:r>
    </w:p>
    <w:p w14:paraId="17A30E99" w14:textId="67DA635F" w:rsidR="006E7D8E" w:rsidRDefault="006E7D8E"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The Green – Street Light – E-on Advice</w:t>
      </w:r>
    </w:p>
    <w:p w14:paraId="6218D432" w14:textId="1225CB0E" w:rsidR="00321750" w:rsidRDefault="00321750"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General Information – Welcome Book – Review</w:t>
      </w:r>
      <w:r w:rsidR="00880772">
        <w:rPr>
          <w:rFonts w:ascii="Tahoma" w:hAnsi="Tahoma" w:cs="Tahoma"/>
          <w:bCs/>
          <w:sz w:val="18"/>
          <w:szCs w:val="18"/>
        </w:rPr>
        <w:t xml:space="preserve"> </w:t>
      </w:r>
    </w:p>
    <w:p w14:paraId="11225579" w14:textId="1A3C145C" w:rsidR="00321750" w:rsidRDefault="00321750"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Scouts – Bird Boxes – </w:t>
      </w:r>
      <w:r w:rsidR="00880772">
        <w:rPr>
          <w:rFonts w:ascii="Tahoma" w:hAnsi="Tahoma" w:cs="Tahoma"/>
          <w:bCs/>
          <w:sz w:val="18"/>
          <w:szCs w:val="18"/>
        </w:rPr>
        <w:t>Cllr. Smith suggestion</w:t>
      </w:r>
    </w:p>
    <w:p w14:paraId="2F75391A" w14:textId="7556519C" w:rsidR="005E16E8" w:rsidRPr="00B1613C" w:rsidRDefault="00321750" w:rsidP="005E16E8">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Cllr Portfolios and Wards </w:t>
      </w:r>
      <w:r w:rsidR="000A2A12">
        <w:rPr>
          <w:rFonts w:ascii="Tahoma" w:hAnsi="Tahoma" w:cs="Tahoma"/>
          <w:bCs/>
          <w:sz w:val="18"/>
          <w:szCs w:val="18"/>
        </w:rPr>
        <w:t>–</w:t>
      </w:r>
      <w:r>
        <w:rPr>
          <w:rFonts w:ascii="Tahoma" w:hAnsi="Tahoma" w:cs="Tahoma"/>
          <w:bCs/>
          <w:sz w:val="18"/>
          <w:szCs w:val="18"/>
        </w:rPr>
        <w:t xml:space="preserve"> Confirmation</w:t>
      </w:r>
      <w:r w:rsidR="005E16E8" w:rsidRPr="00B1613C">
        <w:rPr>
          <w:rFonts w:ascii="Tahoma" w:hAnsi="Tahoma" w:cs="Tahoma"/>
          <w:b/>
          <w:sz w:val="20"/>
        </w:rPr>
        <w:tab/>
      </w:r>
      <w:r w:rsidR="00880772">
        <w:rPr>
          <w:rFonts w:ascii="Tahoma" w:hAnsi="Tahoma" w:cs="Tahoma"/>
          <w:b/>
          <w:sz w:val="20"/>
        </w:rPr>
        <w:t xml:space="preserve">- </w:t>
      </w:r>
      <w:r w:rsidR="00880772" w:rsidRPr="00880772">
        <w:rPr>
          <w:rFonts w:ascii="Tahoma" w:hAnsi="Tahoma" w:cs="Tahoma"/>
          <w:bCs/>
          <w:sz w:val="20"/>
        </w:rPr>
        <w:t>yet to be advised</w:t>
      </w:r>
      <w:r w:rsidR="00880772">
        <w:rPr>
          <w:rFonts w:ascii="Tahoma" w:hAnsi="Tahoma" w:cs="Tahoma"/>
          <w:b/>
          <w:sz w:val="20"/>
        </w:rPr>
        <w:t>.</w:t>
      </w:r>
      <w:r w:rsidR="005E16E8" w:rsidRPr="00B1613C">
        <w:rPr>
          <w:rFonts w:ascii="Tahoma" w:hAnsi="Tahoma" w:cs="Tahoma"/>
          <w:b/>
          <w:sz w:val="20"/>
        </w:rPr>
        <w:tab/>
        <w:t xml:space="preserve">            </w:t>
      </w:r>
      <w:r w:rsidR="005E16E8" w:rsidRPr="00B1613C">
        <w:rPr>
          <w:rFonts w:ascii="Tahoma" w:hAnsi="Tahoma" w:cs="Tahoma"/>
          <w:b/>
          <w:sz w:val="20"/>
        </w:rPr>
        <w:tab/>
        <w:t xml:space="preserve">         </w:t>
      </w:r>
      <w:r w:rsidR="005E16E8" w:rsidRPr="00B1613C">
        <w:rPr>
          <w:rFonts w:ascii="Tahoma" w:hAnsi="Tahoma" w:cs="Tahoma"/>
          <w:b/>
          <w:sz w:val="20"/>
        </w:rPr>
        <w:tab/>
        <w:t xml:space="preserve"> </w:t>
      </w:r>
    </w:p>
    <w:p w14:paraId="1C8339A1" w14:textId="3D9DEC5E" w:rsidR="000A2A12" w:rsidRDefault="000A2A12"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Election Training – NCALC/SLCC – 6</w:t>
      </w:r>
      <w:r w:rsidRPr="000A2A12">
        <w:rPr>
          <w:rFonts w:ascii="Tahoma" w:hAnsi="Tahoma" w:cs="Tahoma"/>
          <w:bCs/>
          <w:sz w:val="18"/>
          <w:szCs w:val="18"/>
          <w:vertAlign w:val="superscript"/>
        </w:rPr>
        <w:t>th</w:t>
      </w:r>
      <w:r>
        <w:rPr>
          <w:rFonts w:ascii="Tahoma" w:hAnsi="Tahoma" w:cs="Tahoma"/>
          <w:bCs/>
          <w:sz w:val="18"/>
          <w:szCs w:val="18"/>
        </w:rPr>
        <w:t xml:space="preserve"> February – </w:t>
      </w:r>
      <w:proofErr w:type="spellStart"/>
      <w:r>
        <w:rPr>
          <w:rFonts w:ascii="Tahoma" w:hAnsi="Tahoma" w:cs="Tahoma"/>
          <w:bCs/>
          <w:sz w:val="18"/>
          <w:szCs w:val="18"/>
        </w:rPr>
        <w:t>Bugbrooke</w:t>
      </w:r>
      <w:proofErr w:type="spellEnd"/>
      <w:r>
        <w:rPr>
          <w:rFonts w:ascii="Tahoma" w:hAnsi="Tahoma" w:cs="Tahoma"/>
          <w:bCs/>
          <w:sz w:val="18"/>
          <w:szCs w:val="18"/>
        </w:rPr>
        <w:t xml:space="preserve"> </w:t>
      </w:r>
      <w:r w:rsidR="005E16E8">
        <w:rPr>
          <w:rFonts w:ascii="Tahoma" w:hAnsi="Tahoma" w:cs="Tahoma"/>
          <w:bCs/>
          <w:sz w:val="18"/>
          <w:szCs w:val="18"/>
        </w:rPr>
        <w:t>Community Centre</w:t>
      </w:r>
    </w:p>
    <w:p w14:paraId="63F11B18" w14:textId="71795CAF" w:rsidR="000A2A12" w:rsidRDefault="000A2A12"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Emergency Plan</w:t>
      </w:r>
      <w:r w:rsidR="005E16E8">
        <w:rPr>
          <w:rFonts w:ascii="Tahoma" w:hAnsi="Tahoma" w:cs="Tahoma"/>
          <w:bCs/>
          <w:sz w:val="18"/>
          <w:szCs w:val="18"/>
        </w:rPr>
        <w:t xml:space="preserve"> </w:t>
      </w:r>
      <w:r w:rsidR="00812711">
        <w:rPr>
          <w:rFonts w:ascii="Tahoma" w:hAnsi="Tahoma" w:cs="Tahoma"/>
          <w:bCs/>
          <w:sz w:val="18"/>
          <w:szCs w:val="18"/>
        </w:rPr>
        <w:t>–</w:t>
      </w:r>
      <w:r w:rsidR="005E16E8">
        <w:rPr>
          <w:rFonts w:ascii="Tahoma" w:hAnsi="Tahoma" w:cs="Tahoma"/>
          <w:bCs/>
          <w:sz w:val="18"/>
          <w:szCs w:val="18"/>
        </w:rPr>
        <w:t xml:space="preserve"> Update</w:t>
      </w:r>
    </w:p>
    <w:p w14:paraId="57E586E8" w14:textId="0A97314A" w:rsidR="00DF7CB8" w:rsidRDefault="00DF7CB8"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Street Signs</w:t>
      </w:r>
      <w:r w:rsidR="00CB5984">
        <w:rPr>
          <w:rFonts w:ascii="Tahoma" w:hAnsi="Tahoma" w:cs="Tahoma"/>
          <w:bCs/>
          <w:sz w:val="18"/>
          <w:szCs w:val="18"/>
        </w:rPr>
        <w:t>/Cemetery Shed</w:t>
      </w:r>
    </w:p>
    <w:p w14:paraId="3B24CA3A" w14:textId="1C201E48" w:rsidR="00812711" w:rsidRDefault="00812711"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Archivist’s Help – Primary School </w:t>
      </w:r>
    </w:p>
    <w:p w14:paraId="173681FB" w14:textId="3F8EA317" w:rsidR="00812711" w:rsidRDefault="00812711"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Specialist Search Police Dogs – </w:t>
      </w:r>
      <w:proofErr w:type="spellStart"/>
      <w:r>
        <w:rPr>
          <w:rFonts w:ascii="Tahoma" w:hAnsi="Tahoma" w:cs="Tahoma"/>
          <w:bCs/>
          <w:sz w:val="18"/>
          <w:szCs w:val="18"/>
        </w:rPr>
        <w:t>Chenderit</w:t>
      </w:r>
      <w:proofErr w:type="spellEnd"/>
    </w:p>
    <w:p w14:paraId="71F75CA3" w14:textId="627AA3A7" w:rsidR="00812711" w:rsidRDefault="00812711"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Annual Review of Council Documents</w:t>
      </w:r>
    </w:p>
    <w:p w14:paraId="086CDF7D" w14:textId="17CCC8B9" w:rsidR="005303E2" w:rsidRPr="00DE0A81" w:rsidRDefault="00DF7CB8" w:rsidP="00F008F2">
      <w:pPr>
        <w:pStyle w:val="ListParagraph"/>
        <w:widowControl w:val="0"/>
        <w:numPr>
          <w:ilvl w:val="0"/>
          <w:numId w:val="5"/>
        </w:numPr>
        <w:autoSpaceDE w:val="0"/>
        <w:autoSpaceDN w:val="0"/>
        <w:adjustRightInd w:val="0"/>
        <w:spacing w:after="240"/>
        <w:rPr>
          <w:rFonts w:ascii="Tahoma" w:hAnsi="Tahoma" w:cs="Tahoma"/>
          <w:b/>
          <w:sz w:val="20"/>
        </w:rPr>
      </w:pPr>
      <w:r w:rsidRPr="00DE0A81">
        <w:rPr>
          <w:rFonts w:ascii="Tahoma" w:hAnsi="Tahoma" w:cs="Tahoma"/>
          <w:bCs/>
          <w:sz w:val="18"/>
          <w:szCs w:val="18"/>
        </w:rPr>
        <w:t>Local Govt Pay Awards</w:t>
      </w:r>
    </w:p>
    <w:p w14:paraId="263D295D" w14:textId="24F6C957" w:rsidR="00DE0A81" w:rsidRPr="00DE0A81" w:rsidRDefault="00DE0A81" w:rsidP="00F008F2">
      <w:pPr>
        <w:pStyle w:val="ListParagraph"/>
        <w:widowControl w:val="0"/>
        <w:numPr>
          <w:ilvl w:val="0"/>
          <w:numId w:val="5"/>
        </w:numPr>
        <w:autoSpaceDE w:val="0"/>
        <w:autoSpaceDN w:val="0"/>
        <w:adjustRightInd w:val="0"/>
        <w:spacing w:after="240"/>
        <w:rPr>
          <w:rFonts w:ascii="Tahoma" w:hAnsi="Tahoma" w:cs="Tahoma"/>
          <w:b/>
          <w:sz w:val="20"/>
        </w:rPr>
      </w:pPr>
      <w:r>
        <w:rPr>
          <w:rFonts w:ascii="Tahoma" w:hAnsi="Tahoma" w:cs="Tahoma"/>
          <w:bCs/>
          <w:sz w:val="18"/>
          <w:szCs w:val="18"/>
        </w:rPr>
        <w:t>Transport</w:t>
      </w:r>
    </w:p>
    <w:p w14:paraId="5F31D151" w14:textId="22FE14B3" w:rsidR="00AB7F7F" w:rsidRPr="005E16E8" w:rsidRDefault="002505D5"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lastRenderedPageBreak/>
        <w:t>20</w:t>
      </w:r>
      <w:r w:rsidR="0051549B" w:rsidRPr="005E16E8">
        <w:rPr>
          <w:rFonts w:ascii="Tahoma" w:hAnsi="Tahoma" w:cs="Tahoma"/>
          <w:b/>
          <w:sz w:val="20"/>
        </w:rPr>
        <w:t>/</w:t>
      </w:r>
      <w:r w:rsidR="005E16E8">
        <w:rPr>
          <w:rFonts w:ascii="Tahoma" w:hAnsi="Tahoma" w:cs="Tahoma"/>
          <w:b/>
          <w:sz w:val="20"/>
        </w:rPr>
        <w:t>3</w:t>
      </w:r>
      <w:r w:rsidR="00B1613C">
        <w:rPr>
          <w:rFonts w:ascii="Tahoma" w:hAnsi="Tahoma" w:cs="Tahoma"/>
          <w:b/>
          <w:sz w:val="20"/>
        </w:rPr>
        <w:t>34</w:t>
      </w:r>
      <w:r w:rsidR="0051549B" w:rsidRPr="005E16E8">
        <w:rPr>
          <w:rFonts w:ascii="Tahoma" w:hAnsi="Tahoma" w:cs="Tahoma"/>
          <w:b/>
          <w:sz w:val="20"/>
        </w:rPr>
        <w:tab/>
        <w:t>Duke of Edinburgh Awards – Update</w:t>
      </w:r>
      <w:r w:rsidR="0051549B" w:rsidRPr="005E16E8">
        <w:rPr>
          <w:rFonts w:ascii="Tahoma" w:hAnsi="Tahoma" w:cs="Tahoma"/>
          <w:b/>
          <w:sz w:val="20"/>
        </w:rPr>
        <w:tab/>
      </w:r>
      <w:r w:rsidR="0051549B" w:rsidRPr="005E16E8">
        <w:rPr>
          <w:rFonts w:ascii="Tahoma" w:hAnsi="Tahoma" w:cs="Tahoma"/>
          <w:b/>
          <w:sz w:val="20"/>
        </w:rPr>
        <w:tab/>
      </w:r>
      <w:r w:rsidR="0051549B" w:rsidRPr="005E16E8">
        <w:rPr>
          <w:rFonts w:ascii="Tahoma" w:hAnsi="Tahoma" w:cs="Tahoma"/>
          <w:b/>
          <w:sz w:val="20"/>
        </w:rPr>
        <w:tab/>
        <w:t>Cllr. P. Fuller</w:t>
      </w:r>
    </w:p>
    <w:p w14:paraId="01E936AF" w14:textId="28A125BB" w:rsidR="009D4C45" w:rsidRPr="005E16E8" w:rsidRDefault="009D4C45" w:rsidP="009D4C45">
      <w:pPr>
        <w:pStyle w:val="ListParagraph"/>
        <w:widowControl w:val="0"/>
        <w:numPr>
          <w:ilvl w:val="0"/>
          <w:numId w:val="29"/>
        </w:numPr>
        <w:autoSpaceDE w:val="0"/>
        <w:autoSpaceDN w:val="0"/>
        <w:adjustRightInd w:val="0"/>
        <w:spacing w:after="240"/>
        <w:rPr>
          <w:rFonts w:ascii="Tahoma" w:hAnsi="Tahoma" w:cs="Tahoma"/>
          <w:bCs/>
          <w:sz w:val="18"/>
          <w:szCs w:val="18"/>
        </w:rPr>
      </w:pPr>
      <w:r w:rsidRPr="005E16E8">
        <w:rPr>
          <w:rFonts w:ascii="Tahoma" w:hAnsi="Tahoma" w:cs="Tahoma"/>
          <w:bCs/>
          <w:sz w:val="18"/>
          <w:szCs w:val="18"/>
        </w:rPr>
        <w:t>Update on Community Work</w:t>
      </w:r>
    </w:p>
    <w:p w14:paraId="49314B14" w14:textId="7E2F0C3B" w:rsidR="009D4C45" w:rsidRPr="005E16E8" w:rsidRDefault="009D4C45" w:rsidP="009D4C45">
      <w:pPr>
        <w:pStyle w:val="ListParagraph"/>
        <w:widowControl w:val="0"/>
        <w:numPr>
          <w:ilvl w:val="0"/>
          <w:numId w:val="29"/>
        </w:numPr>
        <w:autoSpaceDE w:val="0"/>
        <w:autoSpaceDN w:val="0"/>
        <w:adjustRightInd w:val="0"/>
        <w:spacing w:after="240"/>
        <w:rPr>
          <w:rFonts w:ascii="Tahoma" w:hAnsi="Tahoma" w:cs="Tahoma"/>
          <w:bCs/>
          <w:sz w:val="18"/>
          <w:szCs w:val="18"/>
        </w:rPr>
      </w:pPr>
      <w:proofErr w:type="spellStart"/>
      <w:r w:rsidRPr="005E16E8">
        <w:rPr>
          <w:rFonts w:ascii="Tahoma" w:hAnsi="Tahoma" w:cs="Tahoma"/>
          <w:bCs/>
          <w:sz w:val="18"/>
          <w:szCs w:val="18"/>
        </w:rPr>
        <w:t>Chenderit</w:t>
      </w:r>
      <w:proofErr w:type="spellEnd"/>
      <w:r w:rsidRPr="005E16E8">
        <w:rPr>
          <w:rFonts w:ascii="Tahoma" w:hAnsi="Tahoma" w:cs="Tahoma"/>
          <w:bCs/>
          <w:sz w:val="18"/>
          <w:szCs w:val="18"/>
        </w:rPr>
        <w:t>/Church participation</w:t>
      </w:r>
    </w:p>
    <w:p w14:paraId="7EC8FC08" w14:textId="2B5411FB" w:rsidR="006E7D8E"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5E16E8">
        <w:rPr>
          <w:rFonts w:ascii="Tahoma" w:hAnsi="Tahoma" w:cs="Tahoma"/>
          <w:b/>
          <w:sz w:val="20"/>
        </w:rPr>
        <w:t>3</w:t>
      </w:r>
      <w:r w:rsidR="00B1613C">
        <w:rPr>
          <w:rFonts w:ascii="Tahoma" w:hAnsi="Tahoma" w:cs="Tahoma"/>
          <w:b/>
          <w:sz w:val="20"/>
        </w:rPr>
        <w:t>35</w:t>
      </w:r>
      <w:r w:rsidRPr="005E16E8">
        <w:rPr>
          <w:rFonts w:ascii="Tahoma" w:hAnsi="Tahoma" w:cs="Tahoma"/>
          <w:b/>
          <w:sz w:val="20"/>
        </w:rPr>
        <w:tab/>
        <w:t>VAS Warning Signs – Update/Quotation</w:t>
      </w:r>
      <w:r w:rsidRPr="005E16E8">
        <w:rPr>
          <w:rFonts w:ascii="Tahoma" w:hAnsi="Tahoma" w:cs="Tahoma"/>
          <w:b/>
          <w:sz w:val="20"/>
        </w:rPr>
        <w:tab/>
      </w:r>
      <w:r w:rsidRPr="005E16E8">
        <w:rPr>
          <w:rFonts w:ascii="Tahoma" w:hAnsi="Tahoma" w:cs="Tahoma"/>
          <w:b/>
          <w:sz w:val="20"/>
        </w:rPr>
        <w:tab/>
        <w:t>Cllr. M. Allen</w:t>
      </w:r>
      <w:r w:rsidR="00812711">
        <w:rPr>
          <w:rFonts w:ascii="Tahoma" w:hAnsi="Tahoma" w:cs="Tahoma"/>
          <w:b/>
          <w:sz w:val="20"/>
        </w:rPr>
        <w:t>/Clerk</w:t>
      </w:r>
    </w:p>
    <w:p w14:paraId="2B95C4B0" w14:textId="477BB14A" w:rsidR="00812711" w:rsidRPr="00812711" w:rsidRDefault="00812711" w:rsidP="00812711">
      <w:pPr>
        <w:pStyle w:val="ListParagraph"/>
        <w:widowControl w:val="0"/>
        <w:numPr>
          <w:ilvl w:val="0"/>
          <w:numId w:val="42"/>
        </w:numPr>
        <w:autoSpaceDE w:val="0"/>
        <w:autoSpaceDN w:val="0"/>
        <w:adjustRightInd w:val="0"/>
        <w:spacing w:after="240"/>
        <w:rPr>
          <w:rFonts w:ascii="Tahoma" w:hAnsi="Tahoma" w:cs="Tahoma"/>
          <w:bCs/>
          <w:sz w:val="20"/>
        </w:rPr>
      </w:pPr>
      <w:r w:rsidRPr="00812711">
        <w:rPr>
          <w:rFonts w:ascii="Tahoma" w:hAnsi="Tahoma" w:cs="Tahoma"/>
          <w:bCs/>
          <w:sz w:val="20"/>
        </w:rPr>
        <w:t>Resident concern and offer of help</w:t>
      </w:r>
    </w:p>
    <w:p w14:paraId="1F507516" w14:textId="3FC54360" w:rsidR="00F261D2"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5E16E8">
        <w:rPr>
          <w:rFonts w:ascii="Tahoma" w:hAnsi="Tahoma" w:cs="Tahoma"/>
          <w:b/>
          <w:sz w:val="20"/>
        </w:rPr>
        <w:t>3</w:t>
      </w:r>
      <w:r w:rsidR="00B1613C">
        <w:rPr>
          <w:rFonts w:ascii="Tahoma" w:hAnsi="Tahoma" w:cs="Tahoma"/>
          <w:b/>
          <w:sz w:val="20"/>
        </w:rPr>
        <w:t>36</w:t>
      </w:r>
      <w:r w:rsidRPr="005E16E8">
        <w:rPr>
          <w:rFonts w:ascii="Tahoma" w:hAnsi="Tahoma" w:cs="Tahoma"/>
          <w:b/>
          <w:sz w:val="20"/>
        </w:rPr>
        <w:tab/>
        <w:t>Neighbourhood Plan – Update</w:t>
      </w:r>
      <w:r w:rsidRPr="005E16E8">
        <w:rPr>
          <w:rFonts w:ascii="Tahoma" w:hAnsi="Tahoma" w:cs="Tahoma"/>
          <w:b/>
          <w:sz w:val="20"/>
        </w:rPr>
        <w:tab/>
      </w:r>
      <w:r w:rsidRPr="005E16E8">
        <w:rPr>
          <w:rFonts w:ascii="Tahoma" w:hAnsi="Tahoma" w:cs="Tahoma"/>
          <w:b/>
          <w:sz w:val="20"/>
        </w:rPr>
        <w:tab/>
      </w:r>
      <w:r w:rsidRPr="005E16E8">
        <w:rPr>
          <w:rFonts w:ascii="Tahoma" w:hAnsi="Tahoma" w:cs="Tahoma"/>
          <w:b/>
          <w:sz w:val="20"/>
        </w:rPr>
        <w:tab/>
      </w:r>
      <w:r w:rsidRPr="005E16E8">
        <w:rPr>
          <w:rFonts w:ascii="Tahoma" w:hAnsi="Tahoma" w:cs="Tahoma"/>
          <w:b/>
          <w:sz w:val="20"/>
        </w:rPr>
        <w:tab/>
        <w:t>Cllr. T. Rice</w:t>
      </w:r>
    </w:p>
    <w:p w14:paraId="0DB690F2" w14:textId="223F4372" w:rsidR="00880772" w:rsidRDefault="00880772" w:rsidP="00880772">
      <w:pPr>
        <w:pStyle w:val="ListParagraph"/>
        <w:widowControl w:val="0"/>
        <w:numPr>
          <w:ilvl w:val="0"/>
          <w:numId w:val="41"/>
        </w:numPr>
        <w:autoSpaceDE w:val="0"/>
        <w:autoSpaceDN w:val="0"/>
        <w:adjustRightInd w:val="0"/>
        <w:spacing w:after="240"/>
        <w:rPr>
          <w:rFonts w:ascii="Tahoma" w:hAnsi="Tahoma" w:cs="Tahoma"/>
          <w:bCs/>
          <w:sz w:val="20"/>
        </w:rPr>
      </w:pPr>
      <w:r w:rsidRPr="00880772">
        <w:rPr>
          <w:rFonts w:ascii="Tahoma" w:hAnsi="Tahoma" w:cs="Tahoma"/>
          <w:bCs/>
          <w:sz w:val="20"/>
        </w:rPr>
        <w:t>Meeting with SNC</w:t>
      </w:r>
      <w:r>
        <w:rPr>
          <w:rFonts w:ascii="Tahoma" w:hAnsi="Tahoma" w:cs="Tahoma"/>
          <w:bCs/>
          <w:sz w:val="20"/>
        </w:rPr>
        <w:t xml:space="preserve"> – 13</w:t>
      </w:r>
      <w:r w:rsidRPr="00880772">
        <w:rPr>
          <w:rFonts w:ascii="Tahoma" w:hAnsi="Tahoma" w:cs="Tahoma"/>
          <w:bCs/>
          <w:sz w:val="20"/>
          <w:vertAlign w:val="superscript"/>
        </w:rPr>
        <w:t>th</w:t>
      </w:r>
      <w:r>
        <w:rPr>
          <w:rFonts w:ascii="Tahoma" w:hAnsi="Tahoma" w:cs="Tahoma"/>
          <w:bCs/>
          <w:sz w:val="20"/>
        </w:rPr>
        <w:t xml:space="preserve"> February</w:t>
      </w:r>
    </w:p>
    <w:p w14:paraId="700B4281" w14:textId="0B85B214" w:rsidR="00880772" w:rsidRDefault="00880772" w:rsidP="00880772">
      <w:pPr>
        <w:pStyle w:val="ListParagraph"/>
        <w:widowControl w:val="0"/>
        <w:numPr>
          <w:ilvl w:val="0"/>
          <w:numId w:val="41"/>
        </w:numPr>
        <w:autoSpaceDE w:val="0"/>
        <w:autoSpaceDN w:val="0"/>
        <w:adjustRightInd w:val="0"/>
        <w:spacing w:after="240"/>
        <w:rPr>
          <w:rFonts w:ascii="Tahoma" w:hAnsi="Tahoma" w:cs="Tahoma"/>
          <w:bCs/>
          <w:sz w:val="20"/>
        </w:rPr>
      </w:pPr>
      <w:r>
        <w:rPr>
          <w:rFonts w:ascii="Tahoma" w:hAnsi="Tahoma" w:cs="Tahoma"/>
          <w:bCs/>
          <w:sz w:val="20"/>
        </w:rPr>
        <w:t>Future Meetings – Posters – Task Teams</w:t>
      </w:r>
    </w:p>
    <w:p w14:paraId="230D6C07" w14:textId="4778358E" w:rsidR="00880772" w:rsidRPr="00880772" w:rsidRDefault="00880772" w:rsidP="00880772">
      <w:pPr>
        <w:pStyle w:val="ListParagraph"/>
        <w:widowControl w:val="0"/>
        <w:numPr>
          <w:ilvl w:val="0"/>
          <w:numId w:val="41"/>
        </w:numPr>
        <w:autoSpaceDE w:val="0"/>
        <w:autoSpaceDN w:val="0"/>
        <w:adjustRightInd w:val="0"/>
        <w:spacing w:after="240"/>
        <w:rPr>
          <w:rFonts w:ascii="Tahoma" w:hAnsi="Tahoma" w:cs="Tahoma"/>
          <w:bCs/>
          <w:sz w:val="20"/>
        </w:rPr>
      </w:pPr>
      <w:r>
        <w:rPr>
          <w:rFonts w:ascii="Tahoma" w:hAnsi="Tahoma" w:cs="Tahoma"/>
          <w:bCs/>
          <w:sz w:val="20"/>
        </w:rPr>
        <w:t>Developers – 3 locations</w:t>
      </w:r>
    </w:p>
    <w:p w14:paraId="38A5AA1F" w14:textId="21F2057D" w:rsidR="00B7070B" w:rsidRPr="005E16E8" w:rsidRDefault="002505D5" w:rsidP="00455881">
      <w:pPr>
        <w:spacing w:before="100" w:beforeAutospacing="1" w:after="100" w:afterAutospacing="1"/>
        <w:rPr>
          <w:rFonts w:ascii="Tahoma" w:hAnsi="Tahoma" w:cs="Tahoma"/>
          <w:b/>
          <w:sz w:val="20"/>
        </w:rPr>
      </w:pPr>
      <w:r w:rsidRPr="005E16E8">
        <w:rPr>
          <w:rFonts w:ascii="Tahoma" w:hAnsi="Tahoma" w:cs="Tahoma"/>
          <w:b/>
          <w:sz w:val="20"/>
        </w:rPr>
        <w:t>20</w:t>
      </w:r>
      <w:r w:rsidR="00B43C58" w:rsidRPr="005E16E8">
        <w:rPr>
          <w:rFonts w:ascii="Tahoma" w:hAnsi="Tahoma" w:cs="Tahoma"/>
          <w:b/>
          <w:sz w:val="20"/>
        </w:rPr>
        <w:t>/</w:t>
      </w:r>
      <w:r w:rsidR="005E16E8">
        <w:rPr>
          <w:rFonts w:ascii="Tahoma" w:hAnsi="Tahoma" w:cs="Tahoma"/>
          <w:b/>
          <w:sz w:val="20"/>
        </w:rPr>
        <w:t>3</w:t>
      </w:r>
      <w:r w:rsidR="00B1613C">
        <w:rPr>
          <w:rFonts w:ascii="Tahoma" w:hAnsi="Tahoma" w:cs="Tahoma"/>
          <w:b/>
          <w:sz w:val="20"/>
        </w:rPr>
        <w:t>37</w:t>
      </w:r>
      <w:r w:rsidR="00E013BF" w:rsidRPr="005E16E8">
        <w:rPr>
          <w:rFonts w:ascii="Tahoma" w:hAnsi="Tahoma" w:cs="Tahoma"/>
          <w:b/>
          <w:sz w:val="20"/>
        </w:rPr>
        <w:tab/>
      </w:r>
      <w:r w:rsidR="00B7070B" w:rsidRPr="005E16E8">
        <w:rPr>
          <w:rFonts w:ascii="Tahoma" w:hAnsi="Tahoma" w:cs="Tahoma"/>
          <w:b/>
          <w:sz w:val="20"/>
        </w:rPr>
        <w:t>Library – Statutory Library Requirements</w:t>
      </w:r>
      <w:r w:rsidR="00B7070B" w:rsidRPr="005E16E8">
        <w:rPr>
          <w:rFonts w:ascii="Tahoma" w:hAnsi="Tahoma" w:cs="Tahoma"/>
          <w:b/>
          <w:sz w:val="20"/>
        </w:rPr>
        <w:tab/>
      </w:r>
      <w:r w:rsidR="00B7070B" w:rsidRPr="005E16E8">
        <w:rPr>
          <w:rFonts w:ascii="Tahoma" w:hAnsi="Tahoma" w:cs="Tahoma"/>
          <w:b/>
          <w:sz w:val="20"/>
        </w:rPr>
        <w:tab/>
      </w:r>
      <w:r w:rsidR="00AA4498" w:rsidRPr="005E16E8">
        <w:rPr>
          <w:rFonts w:ascii="Tahoma" w:hAnsi="Tahoma" w:cs="Tahoma"/>
          <w:b/>
          <w:sz w:val="20"/>
        </w:rPr>
        <w:tab/>
      </w:r>
      <w:r w:rsidR="00B7070B" w:rsidRPr="005E16E8">
        <w:rPr>
          <w:rFonts w:ascii="Tahoma" w:hAnsi="Tahoma" w:cs="Tahoma"/>
          <w:b/>
          <w:sz w:val="20"/>
        </w:rPr>
        <w:t>Cllr. M. Alle</w:t>
      </w:r>
      <w:r w:rsidR="00455881" w:rsidRPr="005E16E8">
        <w:rPr>
          <w:rFonts w:ascii="Tahoma" w:hAnsi="Tahoma" w:cs="Tahoma"/>
          <w:b/>
          <w:sz w:val="20"/>
        </w:rPr>
        <w:t>n</w:t>
      </w:r>
      <w:r w:rsidR="000E49EF" w:rsidRPr="005E16E8">
        <w:rPr>
          <w:rFonts w:ascii="Tahoma" w:hAnsi="Tahoma" w:cs="Tahoma"/>
          <w:bCs/>
          <w:sz w:val="20"/>
        </w:rPr>
        <w:t xml:space="preserve"> </w:t>
      </w:r>
      <w:r w:rsidR="00B43C58" w:rsidRPr="005E16E8">
        <w:rPr>
          <w:rFonts w:ascii="Tahoma" w:hAnsi="Tahoma" w:cs="Tahoma"/>
          <w:bCs/>
          <w:sz w:val="20"/>
        </w:rPr>
        <w:tab/>
        <w:t xml:space="preserve">   </w:t>
      </w:r>
    </w:p>
    <w:p w14:paraId="4384A3AD" w14:textId="02B2CA18" w:rsidR="00880772" w:rsidRPr="005303E2" w:rsidRDefault="00942884" w:rsidP="005303E2">
      <w:pPr>
        <w:pStyle w:val="ListParagraph"/>
        <w:numPr>
          <w:ilvl w:val="0"/>
          <w:numId w:val="5"/>
        </w:numPr>
        <w:spacing w:before="100" w:beforeAutospacing="1" w:after="100" w:afterAutospacing="1"/>
        <w:rPr>
          <w:rFonts w:ascii="Tahoma" w:hAnsi="Tahoma" w:cs="Tahoma"/>
          <w:bCs/>
          <w:sz w:val="18"/>
          <w:szCs w:val="18"/>
        </w:rPr>
      </w:pPr>
      <w:r w:rsidRPr="00ED073F">
        <w:rPr>
          <w:rFonts w:ascii="Tahoma" w:hAnsi="Tahoma" w:cs="Tahoma"/>
          <w:bCs/>
          <w:sz w:val="18"/>
          <w:szCs w:val="18"/>
        </w:rPr>
        <w:t>General u</w:t>
      </w:r>
      <w:r w:rsidR="00B7070B" w:rsidRPr="00ED073F">
        <w:rPr>
          <w:rFonts w:ascii="Tahoma" w:hAnsi="Tahoma" w:cs="Tahoma"/>
          <w:bCs/>
          <w:sz w:val="18"/>
          <w:szCs w:val="18"/>
        </w:rPr>
        <w:t>pdate on way forward</w:t>
      </w:r>
    </w:p>
    <w:p w14:paraId="56E6729C" w14:textId="11E7B324" w:rsidR="00880772" w:rsidRPr="00880772" w:rsidRDefault="00880772" w:rsidP="00880772">
      <w:pPr>
        <w:widowControl w:val="0"/>
        <w:autoSpaceDE w:val="0"/>
        <w:autoSpaceDN w:val="0"/>
        <w:adjustRightInd w:val="0"/>
        <w:spacing w:after="240"/>
        <w:rPr>
          <w:rFonts w:ascii="Tahoma" w:hAnsi="Tahoma" w:cs="Tahoma"/>
          <w:b/>
          <w:sz w:val="18"/>
          <w:szCs w:val="18"/>
        </w:rPr>
      </w:pPr>
      <w:r w:rsidRPr="00880772">
        <w:rPr>
          <w:rFonts w:ascii="Tahoma" w:hAnsi="Tahoma" w:cs="Tahoma"/>
          <w:b/>
          <w:sz w:val="18"/>
          <w:szCs w:val="18"/>
        </w:rPr>
        <w:t>20/338</w:t>
      </w:r>
      <w:r w:rsidRPr="00880772">
        <w:rPr>
          <w:rFonts w:ascii="Tahoma" w:hAnsi="Tahoma" w:cs="Tahoma"/>
          <w:b/>
          <w:sz w:val="18"/>
          <w:szCs w:val="18"/>
        </w:rPr>
        <w:tab/>
      </w:r>
      <w:r w:rsidRPr="00880772">
        <w:rPr>
          <w:rFonts w:ascii="Tahoma" w:hAnsi="Tahoma" w:cs="Tahoma"/>
          <w:b/>
          <w:sz w:val="18"/>
          <w:szCs w:val="18"/>
        </w:rPr>
        <w:tab/>
        <w:t>Elections Thursday 7</w:t>
      </w:r>
      <w:r w:rsidRPr="00880772">
        <w:rPr>
          <w:rFonts w:ascii="Tahoma" w:hAnsi="Tahoma" w:cs="Tahoma"/>
          <w:b/>
          <w:sz w:val="18"/>
          <w:szCs w:val="18"/>
          <w:vertAlign w:val="superscript"/>
        </w:rPr>
        <w:t>th</w:t>
      </w:r>
      <w:r w:rsidRPr="00880772">
        <w:rPr>
          <w:rFonts w:ascii="Tahoma" w:hAnsi="Tahoma" w:cs="Tahoma"/>
          <w:b/>
          <w:sz w:val="18"/>
          <w:szCs w:val="18"/>
        </w:rPr>
        <w:t xml:space="preserve"> May 2020 – Candidacy</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t>Chair/Clerk</w:t>
      </w:r>
    </w:p>
    <w:p w14:paraId="1B1B21D1" w14:textId="77777777" w:rsidR="00F261D2" w:rsidRDefault="00F261D2" w:rsidP="00322087">
      <w:pPr>
        <w:rPr>
          <w:rFonts w:ascii="Tahoma" w:hAnsi="Tahoma" w:cs="Tahoma"/>
          <w:b/>
          <w:sz w:val="18"/>
          <w:szCs w:val="18"/>
        </w:rPr>
      </w:pPr>
    </w:p>
    <w:p w14:paraId="267FA3F3" w14:textId="085ACC14" w:rsidR="00322087" w:rsidRDefault="002505D5" w:rsidP="00322087">
      <w:pPr>
        <w:rPr>
          <w:rFonts w:ascii="Tahoma" w:hAnsi="Tahoma" w:cs="Tahoma"/>
          <w:b/>
          <w:sz w:val="20"/>
        </w:rPr>
      </w:pPr>
      <w:r w:rsidRPr="005E16E8">
        <w:rPr>
          <w:rFonts w:ascii="Tahoma" w:hAnsi="Tahoma" w:cs="Tahoma"/>
          <w:b/>
          <w:sz w:val="20"/>
        </w:rPr>
        <w:t>20</w:t>
      </w:r>
      <w:r w:rsidR="00BB3433" w:rsidRPr="005E16E8">
        <w:rPr>
          <w:rFonts w:ascii="Tahoma" w:hAnsi="Tahoma" w:cs="Tahoma"/>
          <w:b/>
          <w:sz w:val="20"/>
        </w:rPr>
        <w:t>/</w:t>
      </w:r>
      <w:r w:rsidR="005E16E8">
        <w:rPr>
          <w:rFonts w:ascii="Tahoma" w:hAnsi="Tahoma" w:cs="Tahoma"/>
          <w:b/>
          <w:sz w:val="20"/>
        </w:rPr>
        <w:t>3</w:t>
      </w:r>
      <w:r w:rsidR="00B1613C">
        <w:rPr>
          <w:rFonts w:ascii="Tahoma" w:hAnsi="Tahoma" w:cs="Tahoma"/>
          <w:b/>
          <w:sz w:val="20"/>
        </w:rPr>
        <w:t>3</w:t>
      </w:r>
      <w:r w:rsidR="00880772">
        <w:rPr>
          <w:rFonts w:ascii="Tahoma" w:hAnsi="Tahoma" w:cs="Tahoma"/>
          <w:b/>
          <w:sz w:val="20"/>
        </w:rPr>
        <w:t>9</w:t>
      </w:r>
      <w:r w:rsidR="00F910D0" w:rsidRPr="005E16E8">
        <w:rPr>
          <w:rFonts w:ascii="Tahoma" w:hAnsi="Tahoma" w:cs="Tahoma"/>
          <w:b/>
          <w:sz w:val="20"/>
        </w:rPr>
        <w:tab/>
        <w:t>Next meeting</w:t>
      </w:r>
      <w:r w:rsidR="00D57CB3" w:rsidRPr="005E16E8">
        <w:rPr>
          <w:rFonts w:ascii="Tahoma" w:hAnsi="Tahoma" w:cs="Tahoma"/>
          <w:b/>
          <w:sz w:val="20"/>
        </w:rPr>
        <w:t>s</w:t>
      </w:r>
    </w:p>
    <w:p w14:paraId="1E53E2F9" w14:textId="77777777" w:rsidR="00DE0A81" w:rsidRDefault="00DE0A81" w:rsidP="00322087">
      <w:pPr>
        <w:rPr>
          <w:rFonts w:ascii="Tahoma" w:hAnsi="Tahoma" w:cs="Tahoma"/>
          <w:b/>
          <w:sz w:val="20"/>
        </w:rPr>
      </w:pPr>
    </w:p>
    <w:p w14:paraId="33EE9265" w14:textId="4B387754" w:rsidR="005E16E8" w:rsidRPr="00DE0A81" w:rsidRDefault="00DE0A81" w:rsidP="00DE0A81">
      <w:pPr>
        <w:ind w:left="720" w:firstLine="720"/>
        <w:rPr>
          <w:rFonts w:ascii="Tahoma" w:hAnsi="Tahoma" w:cs="Tahoma"/>
          <w:bCs/>
          <w:sz w:val="18"/>
          <w:szCs w:val="18"/>
        </w:rPr>
      </w:pPr>
      <w:r>
        <w:rPr>
          <w:rFonts w:ascii="Tahoma" w:hAnsi="Tahoma" w:cs="Tahoma"/>
          <w:bCs/>
          <w:sz w:val="18"/>
          <w:szCs w:val="18"/>
        </w:rPr>
        <w:t>2</w:t>
      </w:r>
      <w:r w:rsidRPr="006E7D8E">
        <w:rPr>
          <w:rFonts w:ascii="Tahoma" w:hAnsi="Tahoma" w:cs="Tahoma"/>
          <w:bCs/>
          <w:sz w:val="18"/>
          <w:szCs w:val="18"/>
          <w:vertAlign w:val="superscript"/>
        </w:rPr>
        <w:t>nd</w:t>
      </w:r>
      <w:r>
        <w:rPr>
          <w:rFonts w:ascii="Tahoma" w:hAnsi="Tahoma" w:cs="Tahoma"/>
          <w:bCs/>
          <w:sz w:val="18"/>
          <w:szCs w:val="18"/>
        </w:rPr>
        <w:t xml:space="preserve"> March 2020 – Parish Council Meeting – 7.15 p.m.</w:t>
      </w:r>
    </w:p>
    <w:p w14:paraId="66293036" w14:textId="5046BFCF" w:rsidR="0051549B" w:rsidRDefault="00DE0A81" w:rsidP="00322087">
      <w:pPr>
        <w:ind w:left="720" w:firstLine="720"/>
        <w:rPr>
          <w:rFonts w:ascii="Tahoma" w:hAnsi="Tahoma" w:cs="Tahoma"/>
          <w:bCs/>
          <w:sz w:val="18"/>
          <w:szCs w:val="18"/>
        </w:rPr>
      </w:pPr>
      <w:r>
        <w:rPr>
          <w:rFonts w:ascii="Tahoma" w:hAnsi="Tahoma" w:cs="Tahoma"/>
          <w:bCs/>
          <w:sz w:val="18"/>
          <w:szCs w:val="18"/>
        </w:rPr>
        <w:t>16</w:t>
      </w:r>
      <w:r w:rsidRPr="00DE0A81">
        <w:rPr>
          <w:rFonts w:ascii="Tahoma" w:hAnsi="Tahoma" w:cs="Tahoma"/>
          <w:bCs/>
          <w:sz w:val="18"/>
          <w:szCs w:val="18"/>
          <w:vertAlign w:val="superscript"/>
        </w:rPr>
        <w:t>th</w:t>
      </w:r>
      <w:r>
        <w:rPr>
          <w:rFonts w:ascii="Tahoma" w:hAnsi="Tahoma" w:cs="Tahoma"/>
          <w:bCs/>
          <w:sz w:val="18"/>
          <w:szCs w:val="18"/>
        </w:rPr>
        <w:t xml:space="preserve"> March 2020 </w:t>
      </w:r>
      <w:r w:rsidR="0051549B" w:rsidRPr="00ED073F">
        <w:rPr>
          <w:rFonts w:ascii="Tahoma" w:hAnsi="Tahoma" w:cs="Tahoma"/>
          <w:bCs/>
          <w:sz w:val="18"/>
          <w:szCs w:val="18"/>
        </w:rPr>
        <w:t>Parish Council General &amp; Planning Meeting – 7.15 p.m.</w:t>
      </w:r>
    </w:p>
    <w:p w14:paraId="4539506D" w14:textId="77777777" w:rsidR="00DE0A81" w:rsidRDefault="00DE0A81" w:rsidP="00322087">
      <w:pPr>
        <w:ind w:left="720" w:firstLine="720"/>
        <w:rPr>
          <w:rFonts w:ascii="Tahoma" w:hAnsi="Tahoma" w:cs="Tahoma"/>
          <w:bCs/>
          <w:sz w:val="18"/>
          <w:szCs w:val="18"/>
        </w:rPr>
      </w:pPr>
      <w:bookmarkStart w:id="0" w:name="_GoBack"/>
      <w:bookmarkEnd w:id="0"/>
    </w:p>
    <w:p w14:paraId="120957F0" w14:textId="4B3068C7" w:rsidR="00880772" w:rsidRDefault="00880772" w:rsidP="00E010E1">
      <w:pPr>
        <w:rPr>
          <w:rFonts w:ascii="Tahoma" w:hAnsi="Tahoma" w:cs="Tahoma"/>
          <w:b/>
          <w:sz w:val="18"/>
          <w:szCs w:val="18"/>
        </w:rPr>
      </w:pPr>
      <w:r>
        <w:rPr>
          <w:rFonts w:ascii="Tahoma" w:hAnsi="Tahoma" w:cs="Tahoma"/>
          <w:b/>
          <w:sz w:val="18"/>
          <w:szCs w:val="18"/>
        </w:rPr>
        <w:t>20/340</w:t>
      </w:r>
      <w:r>
        <w:rPr>
          <w:rFonts w:ascii="Tahoma" w:hAnsi="Tahoma" w:cs="Tahoma"/>
          <w:b/>
          <w:sz w:val="18"/>
          <w:szCs w:val="18"/>
        </w:rPr>
        <w:tab/>
      </w:r>
      <w:r>
        <w:rPr>
          <w:rFonts w:ascii="Tahoma" w:hAnsi="Tahoma" w:cs="Tahoma"/>
          <w:b/>
          <w:sz w:val="18"/>
          <w:szCs w:val="18"/>
        </w:rPr>
        <w:tab/>
        <w:t>Closed Meeting</w:t>
      </w:r>
    </w:p>
    <w:p w14:paraId="14A755E1" w14:textId="77777777" w:rsidR="00FC28C4" w:rsidRDefault="00FC28C4" w:rsidP="00FC28C4">
      <w:pPr>
        <w:rPr>
          <w:rFonts w:ascii="Tahoma" w:hAnsi="Tahoma" w:cs="Tahoma"/>
          <w:b/>
          <w:sz w:val="18"/>
          <w:szCs w:val="18"/>
        </w:rPr>
      </w:pPr>
    </w:p>
    <w:p w14:paraId="729662EA" w14:textId="77777777" w:rsidR="00FC28C4" w:rsidRPr="001D66C0" w:rsidRDefault="00FC28C4" w:rsidP="00FC28C4">
      <w:pPr>
        <w:ind w:left="1440"/>
        <w:rPr>
          <w:rFonts w:ascii="Tahoma" w:hAnsi="Tahoma" w:cs="Tahoma"/>
          <w:sz w:val="18"/>
          <w:szCs w:val="18"/>
        </w:rPr>
      </w:pPr>
      <w:r w:rsidRPr="001D66C0">
        <w:rPr>
          <w:rFonts w:ascii="Tahoma" w:hAnsi="Tahoma" w:cs="Tahoma"/>
          <w:sz w:val="18"/>
          <w:szCs w:val="18"/>
        </w:rPr>
        <w:t>Resolution to exclude the public and the press in accordance with Section 1(2) of the Public Bodies (Admission to Meetings) Act 1960 as publicity would be prejudicial to the public interest by reason of the confidential nature of the business about to be transacted.</w:t>
      </w:r>
    </w:p>
    <w:p w14:paraId="0E5DA478" w14:textId="77777777" w:rsidR="00FC28C4" w:rsidRPr="001D66C0" w:rsidRDefault="00FC28C4" w:rsidP="00FC28C4">
      <w:pPr>
        <w:ind w:left="1440" w:hanging="1440"/>
        <w:rPr>
          <w:rFonts w:ascii="Tahoma" w:hAnsi="Tahoma" w:cs="Tahoma"/>
          <w:sz w:val="18"/>
          <w:szCs w:val="18"/>
        </w:rPr>
      </w:pPr>
    </w:p>
    <w:p w14:paraId="397B5401" w14:textId="4995E481" w:rsidR="00FC28C4" w:rsidRPr="001D66C0" w:rsidRDefault="00FC28C4" w:rsidP="00FC28C4">
      <w:pPr>
        <w:ind w:left="1440" w:hanging="1440"/>
        <w:rPr>
          <w:rFonts w:ascii="Tahoma" w:hAnsi="Tahoma" w:cs="Tahoma"/>
          <w:b/>
          <w:sz w:val="18"/>
          <w:szCs w:val="18"/>
        </w:rPr>
      </w:pPr>
      <w:r w:rsidRPr="001D66C0">
        <w:rPr>
          <w:rFonts w:ascii="Tahoma" w:hAnsi="Tahoma" w:cs="Tahoma"/>
          <w:b/>
          <w:sz w:val="18"/>
          <w:szCs w:val="18"/>
        </w:rPr>
        <w:tab/>
      </w:r>
      <w:r>
        <w:rPr>
          <w:rFonts w:ascii="Tahoma" w:hAnsi="Tahoma" w:cs="Tahoma"/>
          <w:b/>
          <w:sz w:val="18"/>
          <w:szCs w:val="18"/>
        </w:rPr>
        <w:t>20</w:t>
      </w:r>
      <w:r w:rsidRPr="001D66C0">
        <w:rPr>
          <w:rFonts w:ascii="Tahoma" w:hAnsi="Tahoma" w:cs="Tahoma"/>
          <w:b/>
          <w:sz w:val="18"/>
          <w:szCs w:val="18"/>
        </w:rPr>
        <w:t>/</w:t>
      </w:r>
      <w:r>
        <w:rPr>
          <w:rFonts w:ascii="Tahoma" w:hAnsi="Tahoma" w:cs="Tahoma"/>
          <w:b/>
          <w:sz w:val="18"/>
          <w:szCs w:val="18"/>
        </w:rPr>
        <w:t>340</w:t>
      </w:r>
      <w:r w:rsidRPr="001D66C0">
        <w:rPr>
          <w:rFonts w:ascii="Tahoma" w:hAnsi="Tahoma" w:cs="Tahoma"/>
          <w:b/>
          <w:sz w:val="18"/>
          <w:szCs w:val="18"/>
        </w:rPr>
        <w:t>.1 Closed Meeting - HR</w:t>
      </w:r>
    </w:p>
    <w:p w14:paraId="2CA61C2C" w14:textId="7B939521" w:rsidR="00880772" w:rsidRDefault="00880772" w:rsidP="00E010E1">
      <w:pPr>
        <w:rPr>
          <w:rFonts w:ascii="Tahoma" w:hAnsi="Tahoma" w:cs="Tahoma"/>
          <w:b/>
          <w:sz w:val="18"/>
          <w:szCs w:val="18"/>
        </w:rPr>
      </w:pPr>
    </w:p>
    <w:p w14:paraId="586D9B38" w14:textId="77777777" w:rsidR="00896D84" w:rsidRPr="00ED073F" w:rsidRDefault="00896D84" w:rsidP="00BB3433">
      <w:pPr>
        <w:rPr>
          <w:rFonts w:ascii="Tahoma" w:hAnsi="Tahoma" w:cs="Tahoma"/>
          <w:b/>
          <w:sz w:val="18"/>
          <w:szCs w:val="18"/>
        </w:rPr>
      </w:pPr>
    </w:p>
    <w:p w14:paraId="1844B589" w14:textId="6295496B"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BF26CE" w:rsidRPr="00ED073F">
        <w:rPr>
          <w:rFonts w:ascii="Lucida Handwriting" w:hAnsi="Lucida Handwriting" w:cs="Tahoma"/>
          <w:b/>
          <w:sz w:val="18"/>
          <w:szCs w:val="18"/>
        </w:rPr>
        <w:t xml:space="preserve">V. </w:t>
      </w:r>
      <w:proofErr w:type="gramStart"/>
      <w:r w:rsidR="00BF26CE" w:rsidRPr="00ED073F">
        <w:rPr>
          <w:rFonts w:ascii="Lucida Handwriting" w:hAnsi="Lucida Handwriting" w:cs="Tahoma"/>
          <w:b/>
          <w:sz w:val="18"/>
          <w:szCs w:val="18"/>
        </w:rPr>
        <w:t>Furniss</w:t>
      </w:r>
      <w:r w:rsidRPr="00ED073F">
        <w:rPr>
          <w:rFonts w:ascii="Tahoma" w:hAnsi="Tahoma" w:cs="Tahoma"/>
          <w:sz w:val="18"/>
          <w:szCs w:val="18"/>
        </w:rPr>
        <w:t xml:space="preserve">  </w:t>
      </w:r>
      <w:r w:rsidRPr="00ED073F">
        <w:rPr>
          <w:rFonts w:ascii="Tahoma" w:hAnsi="Tahoma" w:cs="Tahoma"/>
          <w:sz w:val="18"/>
          <w:szCs w:val="18"/>
        </w:rPr>
        <w:tab/>
      </w:r>
      <w:proofErr w:type="gramEnd"/>
      <w:r w:rsidR="00BF26CE" w:rsidRPr="00ED073F">
        <w:rPr>
          <w:rFonts w:ascii="Tahoma" w:hAnsi="Tahoma" w:cs="Tahoma"/>
          <w:sz w:val="18"/>
          <w:szCs w:val="18"/>
        </w:rPr>
        <w:tab/>
      </w:r>
      <w:r w:rsidR="00BF26CE" w:rsidRPr="00ED073F">
        <w:rPr>
          <w:rFonts w:ascii="Tahoma" w:hAnsi="Tahoma" w:cs="Tahoma"/>
          <w:sz w:val="18"/>
          <w:szCs w:val="18"/>
        </w:rPr>
        <w:tab/>
      </w:r>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B1613C">
        <w:rPr>
          <w:rFonts w:ascii="Tahoma" w:hAnsi="Tahoma" w:cs="Tahoma"/>
          <w:sz w:val="18"/>
          <w:szCs w:val="18"/>
        </w:rPr>
        <w:t>11</w:t>
      </w:r>
      <w:r w:rsidR="00B1613C" w:rsidRPr="00B1613C">
        <w:rPr>
          <w:rFonts w:ascii="Tahoma" w:hAnsi="Tahoma" w:cs="Tahoma"/>
          <w:sz w:val="18"/>
          <w:szCs w:val="18"/>
          <w:vertAlign w:val="superscript"/>
        </w:rPr>
        <w:t>th</w:t>
      </w:r>
      <w:r w:rsidR="00B1613C">
        <w:rPr>
          <w:rFonts w:ascii="Tahoma" w:hAnsi="Tahoma" w:cs="Tahoma"/>
          <w:sz w:val="18"/>
          <w:szCs w:val="18"/>
        </w:rPr>
        <w:t xml:space="preserve"> February</w:t>
      </w:r>
      <w:r w:rsidR="00AB7F7F">
        <w:rPr>
          <w:rFonts w:ascii="Tahoma" w:hAnsi="Tahoma" w:cs="Tahoma"/>
          <w:sz w:val="18"/>
          <w:szCs w:val="18"/>
        </w:rPr>
        <w:t xml:space="preserve"> 2020</w:t>
      </w:r>
    </w:p>
    <w:p w14:paraId="25C96DCF" w14:textId="57F07D50" w:rsidR="000E49EF" w:rsidRPr="00ED073F" w:rsidRDefault="00BB3433" w:rsidP="009F206E">
      <w:pPr>
        <w:ind w:left="720" w:firstLine="720"/>
        <w:rPr>
          <w:rFonts w:ascii="Tahoma" w:hAnsi="Tahoma" w:cs="Tahoma"/>
          <w:b/>
          <w:sz w:val="18"/>
          <w:szCs w:val="18"/>
        </w:rPr>
      </w:pPr>
      <w:r w:rsidRPr="00ED073F">
        <w:rPr>
          <w:rFonts w:ascii="Tahoma" w:hAnsi="Tahoma" w:cs="Tahoma"/>
          <w:b/>
          <w:sz w:val="18"/>
          <w:szCs w:val="18"/>
        </w:rPr>
        <w:t xml:space="preserve">Clerk/RFO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453DD20D" w14:textId="6FB0179C" w:rsidR="00036E3D" w:rsidRPr="00ED073F" w:rsidRDefault="00036E3D" w:rsidP="00BB3433">
      <w:pPr>
        <w:rPr>
          <w:rFonts w:ascii="Tahoma" w:hAnsi="Tahoma" w:cs="Tahoma"/>
          <w:b/>
          <w:sz w:val="18"/>
          <w:szCs w:val="18"/>
        </w:rPr>
      </w:pPr>
    </w:p>
    <w:p w14:paraId="19B6E6CD" w14:textId="77777777" w:rsidR="005E16E8" w:rsidRDefault="005E16E8" w:rsidP="00BB3433">
      <w:pPr>
        <w:rPr>
          <w:rFonts w:ascii="Tahoma" w:hAnsi="Tahoma" w:cs="Tahoma"/>
          <w:b/>
          <w:sz w:val="18"/>
          <w:szCs w:val="18"/>
        </w:rPr>
      </w:pPr>
    </w:p>
    <w:p w14:paraId="2DA88D13" w14:textId="5673209C" w:rsidR="00BB3433" w:rsidRPr="00ED073F" w:rsidRDefault="00BB3433" w:rsidP="00BB3433">
      <w:pPr>
        <w:rPr>
          <w:rFonts w:ascii="Tahoma" w:hAnsi="Tahoma" w:cs="Tahoma"/>
          <w:b/>
          <w:sz w:val="18"/>
          <w:szCs w:val="18"/>
        </w:rPr>
      </w:pPr>
      <w:r w:rsidRPr="00ED073F">
        <w:rPr>
          <w:rFonts w:ascii="Tahoma" w:hAnsi="Tahoma" w:cs="Tahoma"/>
          <w:b/>
          <w:sz w:val="18"/>
          <w:szCs w:val="18"/>
        </w:rPr>
        <w:t>Queries Regarding the Agenda</w:t>
      </w:r>
    </w:p>
    <w:p w14:paraId="3638D32A" w14:textId="77777777" w:rsidR="00BB3433" w:rsidRPr="00ED073F" w:rsidRDefault="00BB3433" w:rsidP="00322087">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3D09D41D" w14:textId="77777777" w:rsidR="00BB3433" w:rsidRPr="00ED073F" w:rsidRDefault="00BB3433" w:rsidP="00322087">
      <w:pPr>
        <w:rPr>
          <w:rFonts w:ascii="Tahoma" w:hAnsi="Tahoma" w:cs="Tahoma"/>
          <w:sz w:val="18"/>
          <w:szCs w:val="18"/>
        </w:rPr>
      </w:pPr>
    </w:p>
    <w:p w14:paraId="3D1B3EEB" w14:textId="77777777" w:rsidR="00BB3433" w:rsidRPr="00ED073F" w:rsidRDefault="00BB3433" w:rsidP="00322087">
      <w:pPr>
        <w:pStyle w:val="ListParagraph"/>
        <w:numPr>
          <w:ilvl w:val="0"/>
          <w:numId w:val="1"/>
        </w:numPr>
        <w:rPr>
          <w:rFonts w:ascii="Tahoma" w:hAnsi="Tahoma" w:cs="Tahoma"/>
          <w:b/>
          <w:sz w:val="18"/>
          <w:szCs w:val="18"/>
        </w:rPr>
      </w:pPr>
      <w:r w:rsidRPr="00ED073F">
        <w:rPr>
          <w:rFonts w:ascii="Tahoma" w:hAnsi="Tahoma" w:cs="Tahoma"/>
          <w:b/>
          <w:sz w:val="18"/>
          <w:szCs w:val="18"/>
        </w:rPr>
        <w:t>Tel. No. 01295 713500</w:t>
      </w:r>
    </w:p>
    <w:p w14:paraId="7C8D4341" w14:textId="42E4E5B4" w:rsidR="002169FA" w:rsidRPr="00FC28C4" w:rsidRDefault="005B0AD4" w:rsidP="00322087">
      <w:pPr>
        <w:pStyle w:val="ListParagraph"/>
        <w:numPr>
          <w:ilvl w:val="0"/>
          <w:numId w:val="1"/>
        </w:numPr>
        <w:rPr>
          <w:rFonts w:ascii="Tahoma" w:hAnsi="Tahoma" w:cs="Tahoma"/>
          <w:b/>
          <w:sz w:val="18"/>
          <w:szCs w:val="18"/>
        </w:rPr>
      </w:pPr>
      <w:hyperlink r:id="rId8" w:history="1">
        <w:r w:rsidR="00BB3433" w:rsidRPr="00ED073F">
          <w:rPr>
            <w:rStyle w:val="Hyperlink"/>
            <w:rFonts w:ascii="Tahoma" w:hAnsi="Tahoma" w:cs="Tahoma"/>
            <w:b/>
            <w:sz w:val="18"/>
            <w:szCs w:val="18"/>
          </w:rPr>
          <w:t>clerk@middletoncheney.org.uk</w:t>
        </w:r>
      </w:hyperlink>
    </w:p>
    <w:p w14:paraId="134C0298" w14:textId="78E822D5" w:rsidR="00BB3433" w:rsidRPr="00E747CF" w:rsidRDefault="00BB3433" w:rsidP="00322087">
      <w:pPr>
        <w:rPr>
          <w:rFonts w:ascii="Tahoma" w:hAnsi="Tahoma" w:cs="Tahoma"/>
          <w:b/>
          <w:sz w:val="18"/>
          <w:szCs w:val="18"/>
        </w:rPr>
      </w:pPr>
      <w:r w:rsidRPr="00E747CF">
        <w:rPr>
          <w:rFonts w:ascii="Tahoma" w:hAnsi="Tahoma" w:cs="Tahoma"/>
          <w:b/>
          <w:sz w:val="18"/>
          <w:szCs w:val="18"/>
        </w:rPr>
        <w:t>Access to Meetings</w:t>
      </w:r>
    </w:p>
    <w:p w14:paraId="7E4B56F4" w14:textId="77777777" w:rsidR="00BB3433" w:rsidRPr="00322087" w:rsidRDefault="00BB3433" w:rsidP="00322087">
      <w:pPr>
        <w:rPr>
          <w:rFonts w:ascii="Tahoma" w:hAnsi="Tahoma" w:cs="Tahoma"/>
          <w:sz w:val="18"/>
          <w:szCs w:val="18"/>
        </w:rPr>
      </w:pPr>
      <w:r w:rsidRPr="00322087">
        <w:rPr>
          <w:rFonts w:ascii="Tahoma" w:hAnsi="Tahoma" w:cs="Tahoma"/>
          <w:sz w:val="18"/>
          <w:szCs w:val="18"/>
        </w:rPr>
        <w:t>If you have any special requirements (such as a large print version of these papers or special access facilities) please contact the office, giving as much notice as possible before the meeting.</w:t>
      </w:r>
    </w:p>
    <w:p w14:paraId="4686E4FF" w14:textId="77777777" w:rsidR="00BB3433" w:rsidRPr="00322087" w:rsidRDefault="00BB3433" w:rsidP="00322087">
      <w:pPr>
        <w:rPr>
          <w:rFonts w:ascii="Tahoma" w:hAnsi="Tahoma" w:cs="Tahoma"/>
          <w:b/>
          <w:sz w:val="18"/>
          <w:szCs w:val="18"/>
        </w:rPr>
      </w:pPr>
      <w:r w:rsidRPr="00322087">
        <w:rPr>
          <w:rFonts w:ascii="Tahoma" w:hAnsi="Tahoma" w:cs="Tahoma"/>
          <w:b/>
          <w:sz w:val="18"/>
          <w:szCs w:val="18"/>
        </w:rPr>
        <w:t>In Case of Fire – Evacuation Procedure</w:t>
      </w:r>
    </w:p>
    <w:p w14:paraId="21C4DF74" w14:textId="77777777" w:rsidR="00BB3433" w:rsidRPr="00322087" w:rsidRDefault="00BB3433" w:rsidP="00322087">
      <w:pPr>
        <w:rPr>
          <w:rFonts w:ascii="Tahoma" w:hAnsi="Tahoma" w:cs="Tahoma"/>
          <w:sz w:val="18"/>
          <w:szCs w:val="18"/>
        </w:rPr>
      </w:pPr>
      <w:r w:rsidRPr="00322087">
        <w:rPr>
          <w:rFonts w:ascii="Tahoma" w:hAnsi="Tahoma" w:cs="Tahoma"/>
          <w:sz w:val="18"/>
          <w:szCs w:val="18"/>
        </w:rPr>
        <w:t xml:space="preserve">If you either hear the fire alarm or you are asked to leave the building please do so immediately and proceed to the assembly area – Village </w:t>
      </w:r>
      <w:r w:rsidRPr="00322087">
        <w:rPr>
          <w:rFonts w:ascii="Tahoma" w:hAnsi="Tahoma" w:cs="Tahoma"/>
          <w:color w:val="000000" w:themeColor="text1"/>
          <w:sz w:val="18"/>
          <w:szCs w:val="18"/>
        </w:rPr>
        <w:t>Green - and await further instructions.</w:t>
      </w:r>
    </w:p>
    <w:p w14:paraId="18BD2B6D" w14:textId="77777777" w:rsidR="00BB3433" w:rsidRPr="00322087" w:rsidRDefault="00BB3433" w:rsidP="00322087">
      <w:pPr>
        <w:rPr>
          <w:rFonts w:ascii="Tahoma" w:hAnsi="Tahoma" w:cs="Tahoma"/>
          <w:sz w:val="18"/>
          <w:szCs w:val="18"/>
        </w:rPr>
      </w:pPr>
    </w:p>
    <w:p w14:paraId="2C37B69C" w14:textId="77777777" w:rsidR="00BB3433" w:rsidRPr="00322087" w:rsidRDefault="00BB3433" w:rsidP="00322087">
      <w:pPr>
        <w:pStyle w:val="NormalWeb"/>
        <w:rPr>
          <w:rFonts w:ascii="Calibri" w:hAnsi="Calibri" w:cs="Calibri"/>
          <w:b/>
          <w:bCs/>
          <w:color w:val="000000"/>
          <w:sz w:val="18"/>
          <w:szCs w:val="18"/>
        </w:rPr>
      </w:pPr>
      <w:r w:rsidRPr="00322087">
        <w:rPr>
          <w:rFonts w:ascii="Calibri" w:hAnsi="Calibri" w:cs="Calibri"/>
          <w:b/>
          <w:bCs/>
          <w:color w:val="000000"/>
          <w:sz w:val="18"/>
          <w:szCs w:val="18"/>
        </w:rPr>
        <w:t>Mobile Phones</w:t>
      </w:r>
    </w:p>
    <w:p w14:paraId="0ADC625C" w14:textId="4642C709" w:rsidR="00053988" w:rsidRPr="00322087" w:rsidRDefault="00BB3433" w:rsidP="00A33E8E">
      <w:pPr>
        <w:pStyle w:val="NormalWeb"/>
        <w:rPr>
          <w:rFonts w:ascii="Calibri" w:hAnsi="Calibri" w:cs="Calibri"/>
          <w:color w:val="000000"/>
          <w:sz w:val="18"/>
          <w:szCs w:val="18"/>
        </w:rPr>
      </w:pPr>
      <w:r w:rsidRPr="00322087">
        <w:rPr>
          <w:rFonts w:ascii="Calibri" w:hAnsi="Calibri" w:cs="Calibri"/>
          <w:color w:val="000000"/>
          <w:sz w:val="18"/>
          <w:szCs w:val="18"/>
        </w:rPr>
        <w:t>Please ensure that any device is switched to silent operation or preferably switched off.</w:t>
      </w:r>
    </w:p>
    <w:sectPr w:rsidR="00053988" w:rsidRPr="00322087"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879CA" w14:textId="77777777" w:rsidR="005B0AD4" w:rsidRDefault="005B0AD4">
      <w:r>
        <w:separator/>
      </w:r>
    </w:p>
  </w:endnote>
  <w:endnote w:type="continuationSeparator" w:id="0">
    <w:p w14:paraId="4A1BACBD" w14:textId="77777777" w:rsidR="005B0AD4" w:rsidRDefault="005B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521E0F1F" w:rsidR="00B43C58" w:rsidRPr="008A04FD" w:rsidRDefault="00B43C58" w:rsidP="00BA25E4">
    <w:pPr>
      <w:pStyle w:val="Footer"/>
      <w:ind w:right="360"/>
      <w:jc w:val="center"/>
      <w:rPr>
        <w:b/>
        <w:sz w:val="18"/>
        <w:szCs w:val="18"/>
      </w:rPr>
    </w:pPr>
    <w:r w:rsidRPr="008A04FD">
      <w:rPr>
        <w:b/>
        <w:sz w:val="18"/>
        <w:szCs w:val="18"/>
      </w:rPr>
      <w:t xml:space="preserve">Chairman: Cllr. </w:t>
    </w:r>
    <w:r w:rsidR="007E1811">
      <w:rPr>
        <w:b/>
        <w:sz w:val="18"/>
        <w:szCs w:val="18"/>
      </w:rPr>
      <w:t xml:space="preserve">Sue </w:t>
    </w:r>
    <w:proofErr w:type="spellStart"/>
    <w:r w:rsidR="007E1811">
      <w:rPr>
        <w:b/>
        <w:sz w:val="18"/>
        <w:szCs w:val="18"/>
      </w:rPr>
      <w:t>Jerrams</w:t>
    </w:r>
    <w:proofErr w:type="spellEnd"/>
    <w:r w:rsidR="007E1811">
      <w:rPr>
        <w:b/>
        <w:sz w:val="18"/>
        <w:szCs w:val="18"/>
      </w:rPr>
      <w:t xml:space="preserve"> </w:t>
    </w:r>
    <w:proofErr w:type="spellStart"/>
    <w:r w:rsidR="007E1811">
      <w:rPr>
        <w:b/>
        <w:sz w:val="18"/>
        <w:szCs w:val="18"/>
      </w:rPr>
      <w:t>Coughtrey</w:t>
    </w:r>
    <w:proofErr w:type="spellEnd"/>
  </w:p>
  <w:p w14:paraId="217FD7FB" w14:textId="29E4BE61" w:rsidR="00B43C58" w:rsidRPr="008A04FD" w:rsidRDefault="00B43C58" w:rsidP="008A04FD">
    <w:pPr>
      <w:pStyle w:val="Footer"/>
      <w:jc w:val="center"/>
      <w:rPr>
        <w:b/>
        <w:sz w:val="18"/>
        <w:szCs w:val="18"/>
      </w:rPr>
    </w:pPr>
    <w:r w:rsidRPr="008A04FD">
      <w:rPr>
        <w:b/>
        <w:sz w:val="18"/>
        <w:szCs w:val="18"/>
      </w:rPr>
      <w:t xml:space="preserve">Vice Chairman: Cllr. </w:t>
    </w:r>
    <w:r w:rsidR="007E1811">
      <w:rPr>
        <w:b/>
        <w:sz w:val="18"/>
        <w:szCs w:val="18"/>
      </w:rPr>
      <w:t xml:space="preserve">Alan </w:t>
    </w:r>
    <w:proofErr w:type="spellStart"/>
    <w:r w:rsidR="007E1811">
      <w:rPr>
        <w:b/>
        <w:sz w:val="18"/>
        <w:szCs w:val="18"/>
      </w:rPr>
      <w:t>Deary</w:t>
    </w:r>
    <w:proofErr w:type="spellEnd"/>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8708" w14:textId="77777777" w:rsidR="00B43C58" w:rsidRDefault="00B43C58">
    <w:pPr>
      <w:pStyle w:val="Footer"/>
      <w:jc w:val="right"/>
    </w:pPr>
  </w:p>
  <w:p w14:paraId="61AB1F3D" w14:textId="47E909AB" w:rsidR="00B43C58" w:rsidRPr="008A04FD" w:rsidRDefault="00B43C58" w:rsidP="00E717F3">
    <w:pPr>
      <w:pStyle w:val="Footer"/>
      <w:jc w:val="center"/>
      <w:rPr>
        <w:b/>
        <w:sz w:val="18"/>
        <w:szCs w:val="18"/>
      </w:rPr>
    </w:pPr>
    <w:r w:rsidRPr="008A04FD">
      <w:rPr>
        <w:b/>
        <w:sz w:val="18"/>
        <w:szCs w:val="18"/>
      </w:rPr>
      <w:t xml:space="preserve">Chairman: Cllr. </w:t>
    </w:r>
    <w:r w:rsidR="00B22581">
      <w:rPr>
        <w:b/>
        <w:sz w:val="18"/>
        <w:szCs w:val="18"/>
      </w:rPr>
      <w:t xml:space="preserve">Sue </w:t>
    </w:r>
    <w:proofErr w:type="spellStart"/>
    <w:r w:rsidR="00B22581">
      <w:rPr>
        <w:b/>
        <w:sz w:val="18"/>
        <w:szCs w:val="18"/>
      </w:rPr>
      <w:t>Jerrams</w:t>
    </w:r>
    <w:proofErr w:type="spellEnd"/>
    <w:r w:rsidR="00B22581">
      <w:rPr>
        <w:b/>
        <w:sz w:val="18"/>
        <w:szCs w:val="18"/>
      </w:rPr>
      <w:t xml:space="preserve"> </w:t>
    </w:r>
    <w:proofErr w:type="spellStart"/>
    <w:r w:rsidR="00B22581">
      <w:rPr>
        <w:b/>
        <w:sz w:val="18"/>
        <w:szCs w:val="18"/>
      </w:rPr>
      <w:t>Coughtrey</w:t>
    </w:r>
    <w:proofErr w:type="spellEnd"/>
  </w:p>
  <w:p w14:paraId="7CDA3F1F" w14:textId="0B26C90B" w:rsidR="00B43C58" w:rsidRPr="008A04FD" w:rsidRDefault="00B43C58" w:rsidP="00E717F3">
    <w:pPr>
      <w:pStyle w:val="Footer"/>
      <w:jc w:val="center"/>
      <w:rPr>
        <w:b/>
        <w:sz w:val="18"/>
        <w:szCs w:val="18"/>
      </w:rPr>
    </w:pPr>
    <w:r w:rsidRPr="008A04FD">
      <w:rPr>
        <w:b/>
        <w:sz w:val="18"/>
        <w:szCs w:val="18"/>
      </w:rPr>
      <w:t xml:space="preserve">Vice Chairman: Cllr. </w:t>
    </w:r>
    <w:r w:rsidR="00B22581">
      <w:rPr>
        <w:b/>
        <w:sz w:val="18"/>
        <w:szCs w:val="18"/>
      </w:rPr>
      <w:t xml:space="preserve">Alan </w:t>
    </w:r>
    <w:proofErr w:type="spellStart"/>
    <w:r w:rsidR="00B22581">
      <w:rPr>
        <w:b/>
        <w:sz w:val="18"/>
        <w:szCs w:val="18"/>
      </w:rPr>
      <w:t>Deary</w:t>
    </w:r>
    <w:proofErr w:type="spellEnd"/>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5F77" w14:textId="77777777" w:rsidR="005B0AD4" w:rsidRDefault="005B0AD4">
      <w:r>
        <w:separator/>
      </w:r>
    </w:p>
  </w:footnote>
  <w:footnote w:type="continuationSeparator" w:id="0">
    <w:p w14:paraId="7710DED6" w14:textId="77777777" w:rsidR="005B0AD4" w:rsidRDefault="005B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F17"/>
    <w:multiLevelType w:val="hybridMultilevel"/>
    <w:tmpl w:val="B232C462"/>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22C7"/>
    <w:multiLevelType w:val="hybridMultilevel"/>
    <w:tmpl w:val="E73A42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E557ABA"/>
    <w:multiLevelType w:val="hybridMultilevel"/>
    <w:tmpl w:val="18247B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1866FF5"/>
    <w:multiLevelType w:val="hybridMultilevel"/>
    <w:tmpl w:val="C9E023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2818DA"/>
    <w:multiLevelType w:val="hybridMultilevel"/>
    <w:tmpl w:val="1254A4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45321A"/>
    <w:multiLevelType w:val="hybridMultilevel"/>
    <w:tmpl w:val="B890069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D23A3"/>
    <w:multiLevelType w:val="hybridMultilevel"/>
    <w:tmpl w:val="A85C54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842CAF"/>
    <w:multiLevelType w:val="hybridMultilevel"/>
    <w:tmpl w:val="ED4ADDA8"/>
    <w:lvl w:ilvl="0" w:tplc="04090001">
      <w:start w:val="1"/>
      <w:numFmt w:val="bullet"/>
      <w:lvlText w:val=""/>
      <w:lvlJc w:val="left"/>
      <w:pPr>
        <w:ind w:left="257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1" w15:restartNumberingAfterBreak="0">
    <w:nsid w:val="28516663"/>
    <w:multiLevelType w:val="hybridMultilevel"/>
    <w:tmpl w:val="031ED260"/>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4EE0"/>
    <w:multiLevelType w:val="hybridMultilevel"/>
    <w:tmpl w:val="456458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E413E7D"/>
    <w:multiLevelType w:val="hybridMultilevel"/>
    <w:tmpl w:val="E9FE603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EDD0D8F"/>
    <w:multiLevelType w:val="hybridMultilevel"/>
    <w:tmpl w:val="CC686156"/>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B3124"/>
    <w:multiLevelType w:val="hybridMultilevel"/>
    <w:tmpl w:val="E098EC6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1103A"/>
    <w:multiLevelType w:val="hybridMultilevel"/>
    <w:tmpl w:val="4230B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9B613D"/>
    <w:multiLevelType w:val="hybridMultilevel"/>
    <w:tmpl w:val="377050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9A41391"/>
    <w:multiLevelType w:val="hybridMultilevel"/>
    <w:tmpl w:val="8D86E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D9717F2"/>
    <w:multiLevelType w:val="hybridMultilevel"/>
    <w:tmpl w:val="99E214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04258CF"/>
    <w:multiLevelType w:val="hybridMultilevel"/>
    <w:tmpl w:val="7938C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3FC67C8"/>
    <w:multiLevelType w:val="hybridMultilevel"/>
    <w:tmpl w:val="41003182"/>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687C5A"/>
    <w:multiLevelType w:val="hybridMultilevel"/>
    <w:tmpl w:val="DAE071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FEA7CD1"/>
    <w:multiLevelType w:val="hybridMultilevel"/>
    <w:tmpl w:val="78B683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10B4F8E"/>
    <w:multiLevelType w:val="hybridMultilevel"/>
    <w:tmpl w:val="689A54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17946D5"/>
    <w:multiLevelType w:val="hybridMultilevel"/>
    <w:tmpl w:val="4558D046"/>
    <w:lvl w:ilvl="0" w:tplc="04090003">
      <w:start w:val="1"/>
      <w:numFmt w:val="bullet"/>
      <w:lvlText w:val="o"/>
      <w:lvlJc w:val="left"/>
      <w:pPr>
        <w:ind w:left="4667" w:hanging="360"/>
      </w:pPr>
      <w:rPr>
        <w:rFonts w:ascii="Courier New" w:hAnsi="Courier New" w:hint="default"/>
      </w:rPr>
    </w:lvl>
    <w:lvl w:ilvl="1" w:tplc="08090003" w:tentative="1">
      <w:start w:val="1"/>
      <w:numFmt w:val="bullet"/>
      <w:lvlText w:val="o"/>
      <w:lvlJc w:val="left"/>
      <w:pPr>
        <w:ind w:left="3587" w:hanging="360"/>
      </w:pPr>
      <w:rPr>
        <w:rFonts w:ascii="Courier New" w:hAnsi="Courier New" w:cs="Courier New" w:hint="default"/>
      </w:rPr>
    </w:lvl>
    <w:lvl w:ilvl="2" w:tplc="08090005">
      <w:start w:val="1"/>
      <w:numFmt w:val="bullet"/>
      <w:lvlText w:val=""/>
      <w:lvlJc w:val="left"/>
      <w:pPr>
        <w:ind w:left="4307" w:hanging="360"/>
      </w:pPr>
      <w:rPr>
        <w:rFonts w:ascii="Wingdings" w:hAnsi="Wingdings" w:hint="default"/>
      </w:rPr>
    </w:lvl>
    <w:lvl w:ilvl="3" w:tplc="08090001" w:tentative="1">
      <w:start w:val="1"/>
      <w:numFmt w:val="bullet"/>
      <w:lvlText w:val=""/>
      <w:lvlJc w:val="left"/>
      <w:pPr>
        <w:ind w:left="5027" w:hanging="360"/>
      </w:pPr>
      <w:rPr>
        <w:rFonts w:ascii="Symbol" w:hAnsi="Symbol" w:hint="default"/>
      </w:rPr>
    </w:lvl>
    <w:lvl w:ilvl="4" w:tplc="08090003" w:tentative="1">
      <w:start w:val="1"/>
      <w:numFmt w:val="bullet"/>
      <w:lvlText w:val="o"/>
      <w:lvlJc w:val="left"/>
      <w:pPr>
        <w:ind w:left="5747" w:hanging="360"/>
      </w:pPr>
      <w:rPr>
        <w:rFonts w:ascii="Courier New" w:hAnsi="Courier New" w:cs="Courier New" w:hint="default"/>
      </w:rPr>
    </w:lvl>
    <w:lvl w:ilvl="5" w:tplc="08090005" w:tentative="1">
      <w:start w:val="1"/>
      <w:numFmt w:val="bullet"/>
      <w:lvlText w:val=""/>
      <w:lvlJc w:val="left"/>
      <w:pPr>
        <w:ind w:left="6467" w:hanging="360"/>
      </w:pPr>
      <w:rPr>
        <w:rFonts w:ascii="Wingdings" w:hAnsi="Wingdings" w:hint="default"/>
      </w:rPr>
    </w:lvl>
    <w:lvl w:ilvl="6" w:tplc="08090001" w:tentative="1">
      <w:start w:val="1"/>
      <w:numFmt w:val="bullet"/>
      <w:lvlText w:val=""/>
      <w:lvlJc w:val="left"/>
      <w:pPr>
        <w:ind w:left="7187" w:hanging="360"/>
      </w:pPr>
      <w:rPr>
        <w:rFonts w:ascii="Symbol" w:hAnsi="Symbol" w:hint="default"/>
      </w:rPr>
    </w:lvl>
    <w:lvl w:ilvl="7" w:tplc="08090003" w:tentative="1">
      <w:start w:val="1"/>
      <w:numFmt w:val="bullet"/>
      <w:lvlText w:val="o"/>
      <w:lvlJc w:val="left"/>
      <w:pPr>
        <w:ind w:left="7907" w:hanging="360"/>
      </w:pPr>
      <w:rPr>
        <w:rFonts w:ascii="Courier New" w:hAnsi="Courier New" w:cs="Courier New" w:hint="default"/>
      </w:rPr>
    </w:lvl>
    <w:lvl w:ilvl="8" w:tplc="08090005" w:tentative="1">
      <w:start w:val="1"/>
      <w:numFmt w:val="bullet"/>
      <w:lvlText w:val=""/>
      <w:lvlJc w:val="left"/>
      <w:pPr>
        <w:ind w:left="8627" w:hanging="360"/>
      </w:pPr>
      <w:rPr>
        <w:rFonts w:ascii="Wingdings" w:hAnsi="Wingdings" w:hint="default"/>
      </w:rPr>
    </w:lvl>
  </w:abstractNum>
  <w:abstractNum w:abstractNumId="27" w15:restartNumberingAfterBreak="0">
    <w:nsid w:val="58AC16CD"/>
    <w:multiLevelType w:val="hybridMultilevel"/>
    <w:tmpl w:val="B66A90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9BC5761"/>
    <w:multiLevelType w:val="hybridMultilevel"/>
    <w:tmpl w:val="C1A2DC2A"/>
    <w:lvl w:ilvl="0" w:tplc="08090001">
      <w:start w:val="1"/>
      <w:numFmt w:val="bullet"/>
      <w:lvlText w:val=""/>
      <w:lvlJc w:val="left"/>
      <w:pPr>
        <w:ind w:left="3520" w:hanging="360"/>
      </w:pPr>
      <w:rPr>
        <w:rFonts w:ascii="Symbol" w:hAnsi="Symbol" w:hint="default"/>
      </w:rPr>
    </w:lvl>
    <w:lvl w:ilvl="1" w:tplc="08090003" w:tentative="1">
      <w:start w:val="1"/>
      <w:numFmt w:val="bullet"/>
      <w:lvlText w:val="o"/>
      <w:lvlJc w:val="left"/>
      <w:pPr>
        <w:ind w:left="4240" w:hanging="360"/>
      </w:pPr>
      <w:rPr>
        <w:rFonts w:ascii="Courier New" w:hAnsi="Courier New" w:cs="Courier New" w:hint="default"/>
      </w:rPr>
    </w:lvl>
    <w:lvl w:ilvl="2" w:tplc="08090005" w:tentative="1">
      <w:start w:val="1"/>
      <w:numFmt w:val="bullet"/>
      <w:lvlText w:val=""/>
      <w:lvlJc w:val="left"/>
      <w:pPr>
        <w:ind w:left="4960" w:hanging="360"/>
      </w:pPr>
      <w:rPr>
        <w:rFonts w:ascii="Wingdings" w:hAnsi="Wingdings" w:hint="default"/>
      </w:rPr>
    </w:lvl>
    <w:lvl w:ilvl="3" w:tplc="08090001" w:tentative="1">
      <w:start w:val="1"/>
      <w:numFmt w:val="bullet"/>
      <w:lvlText w:val=""/>
      <w:lvlJc w:val="left"/>
      <w:pPr>
        <w:ind w:left="5680" w:hanging="360"/>
      </w:pPr>
      <w:rPr>
        <w:rFonts w:ascii="Symbol" w:hAnsi="Symbol" w:hint="default"/>
      </w:rPr>
    </w:lvl>
    <w:lvl w:ilvl="4" w:tplc="08090003" w:tentative="1">
      <w:start w:val="1"/>
      <w:numFmt w:val="bullet"/>
      <w:lvlText w:val="o"/>
      <w:lvlJc w:val="left"/>
      <w:pPr>
        <w:ind w:left="6400" w:hanging="360"/>
      </w:pPr>
      <w:rPr>
        <w:rFonts w:ascii="Courier New" w:hAnsi="Courier New" w:cs="Courier New" w:hint="default"/>
      </w:rPr>
    </w:lvl>
    <w:lvl w:ilvl="5" w:tplc="08090005" w:tentative="1">
      <w:start w:val="1"/>
      <w:numFmt w:val="bullet"/>
      <w:lvlText w:val=""/>
      <w:lvlJc w:val="left"/>
      <w:pPr>
        <w:ind w:left="7120" w:hanging="360"/>
      </w:pPr>
      <w:rPr>
        <w:rFonts w:ascii="Wingdings" w:hAnsi="Wingdings" w:hint="default"/>
      </w:rPr>
    </w:lvl>
    <w:lvl w:ilvl="6" w:tplc="08090001" w:tentative="1">
      <w:start w:val="1"/>
      <w:numFmt w:val="bullet"/>
      <w:lvlText w:val=""/>
      <w:lvlJc w:val="left"/>
      <w:pPr>
        <w:ind w:left="7840" w:hanging="360"/>
      </w:pPr>
      <w:rPr>
        <w:rFonts w:ascii="Symbol" w:hAnsi="Symbol" w:hint="default"/>
      </w:rPr>
    </w:lvl>
    <w:lvl w:ilvl="7" w:tplc="08090003" w:tentative="1">
      <w:start w:val="1"/>
      <w:numFmt w:val="bullet"/>
      <w:lvlText w:val="o"/>
      <w:lvlJc w:val="left"/>
      <w:pPr>
        <w:ind w:left="8560" w:hanging="360"/>
      </w:pPr>
      <w:rPr>
        <w:rFonts w:ascii="Courier New" w:hAnsi="Courier New" w:cs="Courier New" w:hint="default"/>
      </w:rPr>
    </w:lvl>
    <w:lvl w:ilvl="8" w:tplc="08090005" w:tentative="1">
      <w:start w:val="1"/>
      <w:numFmt w:val="bullet"/>
      <w:lvlText w:val=""/>
      <w:lvlJc w:val="left"/>
      <w:pPr>
        <w:ind w:left="9280" w:hanging="360"/>
      </w:pPr>
      <w:rPr>
        <w:rFonts w:ascii="Wingdings" w:hAnsi="Wingdings" w:hint="default"/>
      </w:rPr>
    </w:lvl>
  </w:abstractNum>
  <w:abstractNum w:abstractNumId="29" w15:restartNumberingAfterBreak="0">
    <w:nsid w:val="5E0D5344"/>
    <w:multiLevelType w:val="hybridMultilevel"/>
    <w:tmpl w:val="3E56C6E0"/>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C742C"/>
    <w:multiLevelType w:val="hybridMultilevel"/>
    <w:tmpl w:val="F5AEAB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5E01CDA"/>
    <w:multiLevelType w:val="hybridMultilevel"/>
    <w:tmpl w:val="1AD4A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8C94389"/>
    <w:multiLevelType w:val="hybridMultilevel"/>
    <w:tmpl w:val="52866340"/>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CA2A7C"/>
    <w:multiLevelType w:val="hybridMultilevel"/>
    <w:tmpl w:val="043E3D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B6F41ED"/>
    <w:multiLevelType w:val="hybridMultilevel"/>
    <w:tmpl w:val="D5C46D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D2D1921"/>
    <w:multiLevelType w:val="hybridMultilevel"/>
    <w:tmpl w:val="097A0B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0814B66"/>
    <w:multiLevelType w:val="hybridMultilevel"/>
    <w:tmpl w:val="B21A0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2516BF9"/>
    <w:multiLevelType w:val="hybridMultilevel"/>
    <w:tmpl w:val="D760F8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3067062"/>
    <w:multiLevelType w:val="hybridMultilevel"/>
    <w:tmpl w:val="80CA6C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6F43B20"/>
    <w:multiLevelType w:val="hybridMultilevel"/>
    <w:tmpl w:val="E50471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C6E4D67"/>
    <w:multiLevelType w:val="hybridMultilevel"/>
    <w:tmpl w:val="5D38A3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9E35C1"/>
    <w:multiLevelType w:val="hybridMultilevel"/>
    <w:tmpl w:val="C568A2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9"/>
  </w:num>
  <w:num w:numId="3">
    <w:abstractNumId w:val="35"/>
  </w:num>
  <w:num w:numId="4">
    <w:abstractNumId w:val="41"/>
  </w:num>
  <w:num w:numId="5">
    <w:abstractNumId w:val="6"/>
  </w:num>
  <w:num w:numId="6">
    <w:abstractNumId w:val="40"/>
  </w:num>
  <w:num w:numId="7">
    <w:abstractNumId w:val="42"/>
  </w:num>
  <w:num w:numId="8">
    <w:abstractNumId w:val="22"/>
  </w:num>
  <w:num w:numId="9">
    <w:abstractNumId w:val="20"/>
  </w:num>
  <w:num w:numId="10">
    <w:abstractNumId w:val="16"/>
  </w:num>
  <w:num w:numId="11">
    <w:abstractNumId w:val="18"/>
  </w:num>
  <w:num w:numId="12">
    <w:abstractNumId w:val="26"/>
  </w:num>
  <w:num w:numId="13">
    <w:abstractNumId w:val="14"/>
  </w:num>
  <w:num w:numId="14">
    <w:abstractNumId w:val="21"/>
  </w:num>
  <w:num w:numId="15">
    <w:abstractNumId w:val="32"/>
  </w:num>
  <w:num w:numId="16">
    <w:abstractNumId w:val="11"/>
  </w:num>
  <w:num w:numId="17">
    <w:abstractNumId w:val="7"/>
  </w:num>
  <w:num w:numId="18">
    <w:abstractNumId w:val="39"/>
  </w:num>
  <w:num w:numId="19">
    <w:abstractNumId w:val="33"/>
  </w:num>
  <w:num w:numId="20">
    <w:abstractNumId w:val="24"/>
  </w:num>
  <w:num w:numId="21">
    <w:abstractNumId w:val="37"/>
  </w:num>
  <w:num w:numId="22">
    <w:abstractNumId w:val="25"/>
  </w:num>
  <w:num w:numId="23">
    <w:abstractNumId w:val="1"/>
  </w:num>
  <w:num w:numId="24">
    <w:abstractNumId w:val="38"/>
  </w:num>
  <w:num w:numId="25">
    <w:abstractNumId w:val="43"/>
  </w:num>
  <w:num w:numId="26">
    <w:abstractNumId w:val="31"/>
  </w:num>
  <w:num w:numId="27">
    <w:abstractNumId w:val="30"/>
  </w:num>
  <w:num w:numId="28">
    <w:abstractNumId w:val="4"/>
  </w:num>
  <w:num w:numId="29">
    <w:abstractNumId w:val="34"/>
  </w:num>
  <w:num w:numId="30">
    <w:abstractNumId w:val="28"/>
  </w:num>
  <w:num w:numId="31">
    <w:abstractNumId w:val="27"/>
  </w:num>
  <w:num w:numId="32">
    <w:abstractNumId w:val="8"/>
  </w:num>
  <w:num w:numId="33">
    <w:abstractNumId w:val="17"/>
  </w:num>
  <w:num w:numId="34">
    <w:abstractNumId w:val="36"/>
  </w:num>
  <w:num w:numId="35">
    <w:abstractNumId w:val="0"/>
  </w:num>
  <w:num w:numId="36">
    <w:abstractNumId w:val="10"/>
  </w:num>
  <w:num w:numId="37">
    <w:abstractNumId w:val="15"/>
  </w:num>
  <w:num w:numId="38">
    <w:abstractNumId w:val="29"/>
  </w:num>
  <w:num w:numId="39">
    <w:abstractNumId w:val="2"/>
  </w:num>
  <w:num w:numId="40">
    <w:abstractNumId w:val="3"/>
  </w:num>
  <w:num w:numId="41">
    <w:abstractNumId w:val="19"/>
  </w:num>
  <w:num w:numId="42">
    <w:abstractNumId w:val="12"/>
  </w:num>
  <w:num w:numId="43">
    <w:abstractNumId w:val="23"/>
  </w:num>
  <w:num w:numId="4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36F7"/>
    <w:rsid w:val="00043730"/>
    <w:rsid w:val="000443F5"/>
    <w:rsid w:val="000458F4"/>
    <w:rsid w:val="0004658E"/>
    <w:rsid w:val="00046D41"/>
    <w:rsid w:val="00050F89"/>
    <w:rsid w:val="0005141B"/>
    <w:rsid w:val="00051D23"/>
    <w:rsid w:val="00051E4D"/>
    <w:rsid w:val="000520CF"/>
    <w:rsid w:val="00053075"/>
    <w:rsid w:val="00053988"/>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3125"/>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EB0"/>
    <w:rsid w:val="00132FD0"/>
    <w:rsid w:val="001338CA"/>
    <w:rsid w:val="00134854"/>
    <w:rsid w:val="00137509"/>
    <w:rsid w:val="001378AF"/>
    <w:rsid w:val="0014059A"/>
    <w:rsid w:val="001419F6"/>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672A"/>
    <w:rsid w:val="001A7430"/>
    <w:rsid w:val="001A7F4C"/>
    <w:rsid w:val="001B2023"/>
    <w:rsid w:val="001B3058"/>
    <w:rsid w:val="001B3EF1"/>
    <w:rsid w:val="001B47E5"/>
    <w:rsid w:val="001B52DB"/>
    <w:rsid w:val="001B52FF"/>
    <w:rsid w:val="001B6A46"/>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401A"/>
    <w:rsid w:val="00214AD6"/>
    <w:rsid w:val="002163C7"/>
    <w:rsid w:val="002169FA"/>
    <w:rsid w:val="002201E9"/>
    <w:rsid w:val="00220588"/>
    <w:rsid w:val="00225B2E"/>
    <w:rsid w:val="00227D9E"/>
    <w:rsid w:val="00231326"/>
    <w:rsid w:val="002331F2"/>
    <w:rsid w:val="00233C16"/>
    <w:rsid w:val="00235A80"/>
    <w:rsid w:val="0024024C"/>
    <w:rsid w:val="00242E31"/>
    <w:rsid w:val="00244AB3"/>
    <w:rsid w:val="002505D5"/>
    <w:rsid w:val="00251075"/>
    <w:rsid w:val="00252B73"/>
    <w:rsid w:val="00254A3E"/>
    <w:rsid w:val="00256B8D"/>
    <w:rsid w:val="00257356"/>
    <w:rsid w:val="00261175"/>
    <w:rsid w:val="00261BDA"/>
    <w:rsid w:val="00264B1E"/>
    <w:rsid w:val="002665E2"/>
    <w:rsid w:val="00271430"/>
    <w:rsid w:val="00271484"/>
    <w:rsid w:val="00271A37"/>
    <w:rsid w:val="00271F0F"/>
    <w:rsid w:val="0027384D"/>
    <w:rsid w:val="00274C51"/>
    <w:rsid w:val="00274F7F"/>
    <w:rsid w:val="00276681"/>
    <w:rsid w:val="00277B41"/>
    <w:rsid w:val="00277C1E"/>
    <w:rsid w:val="002804C5"/>
    <w:rsid w:val="00283355"/>
    <w:rsid w:val="00283CE0"/>
    <w:rsid w:val="00284039"/>
    <w:rsid w:val="00285B08"/>
    <w:rsid w:val="00286CE7"/>
    <w:rsid w:val="0028710C"/>
    <w:rsid w:val="00287170"/>
    <w:rsid w:val="002874D8"/>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E69"/>
    <w:rsid w:val="002E47C3"/>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33"/>
    <w:rsid w:val="00306F2A"/>
    <w:rsid w:val="003077D1"/>
    <w:rsid w:val="003128C7"/>
    <w:rsid w:val="003128D3"/>
    <w:rsid w:val="00312C5C"/>
    <w:rsid w:val="0031425A"/>
    <w:rsid w:val="003142FD"/>
    <w:rsid w:val="003216EA"/>
    <w:rsid w:val="00321750"/>
    <w:rsid w:val="00322087"/>
    <w:rsid w:val="00323215"/>
    <w:rsid w:val="00324110"/>
    <w:rsid w:val="0032459D"/>
    <w:rsid w:val="003254B9"/>
    <w:rsid w:val="0032612E"/>
    <w:rsid w:val="003301A3"/>
    <w:rsid w:val="003301DB"/>
    <w:rsid w:val="003316CD"/>
    <w:rsid w:val="00331966"/>
    <w:rsid w:val="00332CFE"/>
    <w:rsid w:val="003338AD"/>
    <w:rsid w:val="00333CBC"/>
    <w:rsid w:val="00334C0F"/>
    <w:rsid w:val="00334E04"/>
    <w:rsid w:val="00335E01"/>
    <w:rsid w:val="00337157"/>
    <w:rsid w:val="00337995"/>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61AC8"/>
    <w:rsid w:val="00362C07"/>
    <w:rsid w:val="00363DD3"/>
    <w:rsid w:val="003657CD"/>
    <w:rsid w:val="00366088"/>
    <w:rsid w:val="00367055"/>
    <w:rsid w:val="003673AE"/>
    <w:rsid w:val="003727BE"/>
    <w:rsid w:val="00373C09"/>
    <w:rsid w:val="00373EF6"/>
    <w:rsid w:val="00375D5D"/>
    <w:rsid w:val="00376B49"/>
    <w:rsid w:val="003813C8"/>
    <w:rsid w:val="00381806"/>
    <w:rsid w:val="0038270F"/>
    <w:rsid w:val="00383F3B"/>
    <w:rsid w:val="00384C6F"/>
    <w:rsid w:val="00384D65"/>
    <w:rsid w:val="00385B08"/>
    <w:rsid w:val="003860E9"/>
    <w:rsid w:val="0039092B"/>
    <w:rsid w:val="003917BD"/>
    <w:rsid w:val="00393515"/>
    <w:rsid w:val="00393927"/>
    <w:rsid w:val="00393CEE"/>
    <w:rsid w:val="003957B7"/>
    <w:rsid w:val="00397FB0"/>
    <w:rsid w:val="003A0D6B"/>
    <w:rsid w:val="003A19DA"/>
    <w:rsid w:val="003A204A"/>
    <w:rsid w:val="003A3A53"/>
    <w:rsid w:val="003A42D2"/>
    <w:rsid w:val="003A4E62"/>
    <w:rsid w:val="003A6B00"/>
    <w:rsid w:val="003A6C22"/>
    <w:rsid w:val="003A6C47"/>
    <w:rsid w:val="003B0D1C"/>
    <w:rsid w:val="003B1EF6"/>
    <w:rsid w:val="003B22F4"/>
    <w:rsid w:val="003B260C"/>
    <w:rsid w:val="003B2D06"/>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C6B1E"/>
    <w:rsid w:val="003D5373"/>
    <w:rsid w:val="003E0874"/>
    <w:rsid w:val="003E099D"/>
    <w:rsid w:val="003E1EBE"/>
    <w:rsid w:val="003E4BC6"/>
    <w:rsid w:val="003E62BA"/>
    <w:rsid w:val="003F16EA"/>
    <w:rsid w:val="003F2260"/>
    <w:rsid w:val="003F2528"/>
    <w:rsid w:val="003F2702"/>
    <w:rsid w:val="003F2BE8"/>
    <w:rsid w:val="003F324D"/>
    <w:rsid w:val="003F4EC9"/>
    <w:rsid w:val="003F75FA"/>
    <w:rsid w:val="003F7F2F"/>
    <w:rsid w:val="0040086E"/>
    <w:rsid w:val="00405209"/>
    <w:rsid w:val="004075B2"/>
    <w:rsid w:val="0040764D"/>
    <w:rsid w:val="0041053E"/>
    <w:rsid w:val="00410677"/>
    <w:rsid w:val="00410CEB"/>
    <w:rsid w:val="004118FE"/>
    <w:rsid w:val="00412202"/>
    <w:rsid w:val="00415017"/>
    <w:rsid w:val="004171C0"/>
    <w:rsid w:val="00420448"/>
    <w:rsid w:val="0042188D"/>
    <w:rsid w:val="00424898"/>
    <w:rsid w:val="0042490E"/>
    <w:rsid w:val="00426421"/>
    <w:rsid w:val="00427F64"/>
    <w:rsid w:val="00430212"/>
    <w:rsid w:val="0043135F"/>
    <w:rsid w:val="00431EE0"/>
    <w:rsid w:val="00431FBE"/>
    <w:rsid w:val="0043201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1D01"/>
    <w:rsid w:val="004625AE"/>
    <w:rsid w:val="0046266A"/>
    <w:rsid w:val="00462FD1"/>
    <w:rsid w:val="00463B7F"/>
    <w:rsid w:val="00463C70"/>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EB0"/>
    <w:rsid w:val="0049574F"/>
    <w:rsid w:val="004973D0"/>
    <w:rsid w:val="00497F45"/>
    <w:rsid w:val="004A01AD"/>
    <w:rsid w:val="004A03B0"/>
    <w:rsid w:val="004A17A9"/>
    <w:rsid w:val="004A17F0"/>
    <w:rsid w:val="004A25B1"/>
    <w:rsid w:val="004A4A6C"/>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7AC"/>
    <w:rsid w:val="004E519D"/>
    <w:rsid w:val="004E52EB"/>
    <w:rsid w:val="004E6AEC"/>
    <w:rsid w:val="004E6B4B"/>
    <w:rsid w:val="004F0D1D"/>
    <w:rsid w:val="004F1041"/>
    <w:rsid w:val="004F26B8"/>
    <w:rsid w:val="004F3DD7"/>
    <w:rsid w:val="004F4C6A"/>
    <w:rsid w:val="004F4EB9"/>
    <w:rsid w:val="004F66D5"/>
    <w:rsid w:val="004F7968"/>
    <w:rsid w:val="005001C0"/>
    <w:rsid w:val="005039AF"/>
    <w:rsid w:val="0050551A"/>
    <w:rsid w:val="00507AE2"/>
    <w:rsid w:val="00507E7D"/>
    <w:rsid w:val="005105E6"/>
    <w:rsid w:val="00511ECD"/>
    <w:rsid w:val="005136D1"/>
    <w:rsid w:val="00514EEF"/>
    <w:rsid w:val="0051549B"/>
    <w:rsid w:val="00515804"/>
    <w:rsid w:val="00516D08"/>
    <w:rsid w:val="005171FB"/>
    <w:rsid w:val="005179C6"/>
    <w:rsid w:val="00520128"/>
    <w:rsid w:val="00521D05"/>
    <w:rsid w:val="00521D5A"/>
    <w:rsid w:val="0052409B"/>
    <w:rsid w:val="005268C1"/>
    <w:rsid w:val="005303E2"/>
    <w:rsid w:val="00531CCD"/>
    <w:rsid w:val="00532D49"/>
    <w:rsid w:val="00533425"/>
    <w:rsid w:val="0053447C"/>
    <w:rsid w:val="00536150"/>
    <w:rsid w:val="00537000"/>
    <w:rsid w:val="00537027"/>
    <w:rsid w:val="00537CDB"/>
    <w:rsid w:val="00537D1C"/>
    <w:rsid w:val="00537FB2"/>
    <w:rsid w:val="00540464"/>
    <w:rsid w:val="005420C9"/>
    <w:rsid w:val="00542451"/>
    <w:rsid w:val="00544FE5"/>
    <w:rsid w:val="00545506"/>
    <w:rsid w:val="00545B1E"/>
    <w:rsid w:val="00546B31"/>
    <w:rsid w:val="00547AF2"/>
    <w:rsid w:val="0055169A"/>
    <w:rsid w:val="005521E6"/>
    <w:rsid w:val="005576EE"/>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0AD4"/>
    <w:rsid w:val="005B23BC"/>
    <w:rsid w:val="005B48D4"/>
    <w:rsid w:val="005B4B21"/>
    <w:rsid w:val="005B500D"/>
    <w:rsid w:val="005B7A65"/>
    <w:rsid w:val="005B7D11"/>
    <w:rsid w:val="005C0132"/>
    <w:rsid w:val="005C4EDC"/>
    <w:rsid w:val="005C60B6"/>
    <w:rsid w:val="005D0784"/>
    <w:rsid w:val="005D0A1E"/>
    <w:rsid w:val="005D189C"/>
    <w:rsid w:val="005D190C"/>
    <w:rsid w:val="005D4158"/>
    <w:rsid w:val="005D5677"/>
    <w:rsid w:val="005D6A3E"/>
    <w:rsid w:val="005D7F67"/>
    <w:rsid w:val="005D7F6E"/>
    <w:rsid w:val="005E0E1D"/>
    <w:rsid w:val="005E16E8"/>
    <w:rsid w:val="005E2547"/>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7EA"/>
    <w:rsid w:val="006215F9"/>
    <w:rsid w:val="00621D41"/>
    <w:rsid w:val="00625D05"/>
    <w:rsid w:val="006275D0"/>
    <w:rsid w:val="00630481"/>
    <w:rsid w:val="00630FFD"/>
    <w:rsid w:val="00632D42"/>
    <w:rsid w:val="006400C8"/>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69"/>
    <w:rsid w:val="006C69E4"/>
    <w:rsid w:val="006D0815"/>
    <w:rsid w:val="006D24B0"/>
    <w:rsid w:val="006D3F94"/>
    <w:rsid w:val="006E1A4B"/>
    <w:rsid w:val="006E1FAE"/>
    <w:rsid w:val="006E2755"/>
    <w:rsid w:val="006E396B"/>
    <w:rsid w:val="006E3AAF"/>
    <w:rsid w:val="006E3F91"/>
    <w:rsid w:val="006E547A"/>
    <w:rsid w:val="006E6DE5"/>
    <w:rsid w:val="006E76CB"/>
    <w:rsid w:val="006E7D8E"/>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BA1"/>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EA8"/>
    <w:rsid w:val="007F030E"/>
    <w:rsid w:val="007F54EF"/>
    <w:rsid w:val="007F6334"/>
    <w:rsid w:val="007F7A59"/>
    <w:rsid w:val="0080045A"/>
    <w:rsid w:val="00800FBE"/>
    <w:rsid w:val="008016E8"/>
    <w:rsid w:val="0080185B"/>
    <w:rsid w:val="00806127"/>
    <w:rsid w:val="008062F3"/>
    <w:rsid w:val="0081114C"/>
    <w:rsid w:val="00812516"/>
    <w:rsid w:val="00812711"/>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3CD6"/>
    <w:rsid w:val="00834BAD"/>
    <w:rsid w:val="00835739"/>
    <w:rsid w:val="008368B2"/>
    <w:rsid w:val="008376BA"/>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5F36"/>
    <w:rsid w:val="00870E86"/>
    <w:rsid w:val="00871899"/>
    <w:rsid w:val="00871939"/>
    <w:rsid w:val="00871CFB"/>
    <w:rsid w:val="00871D5A"/>
    <w:rsid w:val="0087468B"/>
    <w:rsid w:val="00874F04"/>
    <w:rsid w:val="00875FBD"/>
    <w:rsid w:val="008760CE"/>
    <w:rsid w:val="00880772"/>
    <w:rsid w:val="00880FCC"/>
    <w:rsid w:val="00881E2D"/>
    <w:rsid w:val="00883357"/>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9E1"/>
    <w:rsid w:val="008A4D7F"/>
    <w:rsid w:val="008A5A13"/>
    <w:rsid w:val="008A7644"/>
    <w:rsid w:val="008B033D"/>
    <w:rsid w:val="008B0BE0"/>
    <w:rsid w:val="008B21A2"/>
    <w:rsid w:val="008B2E9B"/>
    <w:rsid w:val="008B355F"/>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63E2"/>
    <w:rsid w:val="008F68EA"/>
    <w:rsid w:val="008F6D0A"/>
    <w:rsid w:val="008F6DC1"/>
    <w:rsid w:val="00900365"/>
    <w:rsid w:val="00901F9C"/>
    <w:rsid w:val="00902B6D"/>
    <w:rsid w:val="00903DFD"/>
    <w:rsid w:val="009054AB"/>
    <w:rsid w:val="00907A5A"/>
    <w:rsid w:val="00910647"/>
    <w:rsid w:val="009118F2"/>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2C82"/>
    <w:rsid w:val="00933AEC"/>
    <w:rsid w:val="009346D3"/>
    <w:rsid w:val="0093489D"/>
    <w:rsid w:val="00936592"/>
    <w:rsid w:val="00936F9B"/>
    <w:rsid w:val="00937205"/>
    <w:rsid w:val="00940422"/>
    <w:rsid w:val="00941901"/>
    <w:rsid w:val="00941A7B"/>
    <w:rsid w:val="00942884"/>
    <w:rsid w:val="00944963"/>
    <w:rsid w:val="009454BE"/>
    <w:rsid w:val="00950F5C"/>
    <w:rsid w:val="00950FFF"/>
    <w:rsid w:val="00951188"/>
    <w:rsid w:val="00953440"/>
    <w:rsid w:val="00954393"/>
    <w:rsid w:val="009544F1"/>
    <w:rsid w:val="009569E1"/>
    <w:rsid w:val="00956F91"/>
    <w:rsid w:val="009621C1"/>
    <w:rsid w:val="009642DA"/>
    <w:rsid w:val="009650FC"/>
    <w:rsid w:val="0096569C"/>
    <w:rsid w:val="00970062"/>
    <w:rsid w:val="00970632"/>
    <w:rsid w:val="009722E9"/>
    <w:rsid w:val="00973F9C"/>
    <w:rsid w:val="009746A5"/>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D49"/>
    <w:rsid w:val="00A11E91"/>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8C2"/>
    <w:rsid w:val="00A259F8"/>
    <w:rsid w:val="00A26501"/>
    <w:rsid w:val="00A27FC7"/>
    <w:rsid w:val="00A319E0"/>
    <w:rsid w:val="00A3248A"/>
    <w:rsid w:val="00A33178"/>
    <w:rsid w:val="00A33E8E"/>
    <w:rsid w:val="00A3414A"/>
    <w:rsid w:val="00A34DF8"/>
    <w:rsid w:val="00A40D2C"/>
    <w:rsid w:val="00A422A6"/>
    <w:rsid w:val="00A426FA"/>
    <w:rsid w:val="00A431CD"/>
    <w:rsid w:val="00A44320"/>
    <w:rsid w:val="00A448F0"/>
    <w:rsid w:val="00A46E4D"/>
    <w:rsid w:val="00A512A4"/>
    <w:rsid w:val="00A540B5"/>
    <w:rsid w:val="00A55989"/>
    <w:rsid w:val="00A55EEA"/>
    <w:rsid w:val="00A562D2"/>
    <w:rsid w:val="00A576F5"/>
    <w:rsid w:val="00A6084A"/>
    <w:rsid w:val="00A61AF3"/>
    <w:rsid w:val="00A61CB4"/>
    <w:rsid w:val="00A61ECD"/>
    <w:rsid w:val="00A665EF"/>
    <w:rsid w:val="00A6684A"/>
    <w:rsid w:val="00A66FD4"/>
    <w:rsid w:val="00A7111C"/>
    <w:rsid w:val="00A726F5"/>
    <w:rsid w:val="00A81568"/>
    <w:rsid w:val="00A82378"/>
    <w:rsid w:val="00A8362E"/>
    <w:rsid w:val="00A845B2"/>
    <w:rsid w:val="00A849ED"/>
    <w:rsid w:val="00A84A90"/>
    <w:rsid w:val="00A912B7"/>
    <w:rsid w:val="00A93909"/>
    <w:rsid w:val="00A93BB8"/>
    <w:rsid w:val="00A94586"/>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384"/>
    <w:rsid w:val="00AC3F82"/>
    <w:rsid w:val="00AC5360"/>
    <w:rsid w:val="00AC61EE"/>
    <w:rsid w:val="00AC63BC"/>
    <w:rsid w:val="00AC64EF"/>
    <w:rsid w:val="00AC6E96"/>
    <w:rsid w:val="00AC77AF"/>
    <w:rsid w:val="00AD17AF"/>
    <w:rsid w:val="00AD2266"/>
    <w:rsid w:val="00AD2DD6"/>
    <w:rsid w:val="00AD6963"/>
    <w:rsid w:val="00AE159F"/>
    <w:rsid w:val="00AE17C7"/>
    <w:rsid w:val="00AE2BF3"/>
    <w:rsid w:val="00AE3DB9"/>
    <w:rsid w:val="00AE4C97"/>
    <w:rsid w:val="00AE5B8B"/>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766D"/>
    <w:rsid w:val="00B10911"/>
    <w:rsid w:val="00B11250"/>
    <w:rsid w:val="00B11B02"/>
    <w:rsid w:val="00B11B48"/>
    <w:rsid w:val="00B1281B"/>
    <w:rsid w:val="00B14421"/>
    <w:rsid w:val="00B1613C"/>
    <w:rsid w:val="00B177D8"/>
    <w:rsid w:val="00B20101"/>
    <w:rsid w:val="00B20C67"/>
    <w:rsid w:val="00B22581"/>
    <w:rsid w:val="00B226C3"/>
    <w:rsid w:val="00B22A5E"/>
    <w:rsid w:val="00B25749"/>
    <w:rsid w:val="00B257E4"/>
    <w:rsid w:val="00B2763B"/>
    <w:rsid w:val="00B27B0B"/>
    <w:rsid w:val="00B31F49"/>
    <w:rsid w:val="00B323D2"/>
    <w:rsid w:val="00B339B7"/>
    <w:rsid w:val="00B344AA"/>
    <w:rsid w:val="00B346B8"/>
    <w:rsid w:val="00B35CEC"/>
    <w:rsid w:val="00B36AE7"/>
    <w:rsid w:val="00B37297"/>
    <w:rsid w:val="00B376C5"/>
    <w:rsid w:val="00B37EED"/>
    <w:rsid w:val="00B404D0"/>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3963"/>
    <w:rsid w:val="00B553EC"/>
    <w:rsid w:val="00B5723C"/>
    <w:rsid w:val="00B61C8B"/>
    <w:rsid w:val="00B63AFB"/>
    <w:rsid w:val="00B64D1D"/>
    <w:rsid w:val="00B65802"/>
    <w:rsid w:val="00B659D9"/>
    <w:rsid w:val="00B66F75"/>
    <w:rsid w:val="00B67481"/>
    <w:rsid w:val="00B67501"/>
    <w:rsid w:val="00B7070B"/>
    <w:rsid w:val="00B70AD2"/>
    <w:rsid w:val="00B711C8"/>
    <w:rsid w:val="00B72B58"/>
    <w:rsid w:val="00B76649"/>
    <w:rsid w:val="00B77015"/>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D81"/>
    <w:rsid w:val="00C1481D"/>
    <w:rsid w:val="00C1561C"/>
    <w:rsid w:val="00C15E45"/>
    <w:rsid w:val="00C16971"/>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AA"/>
    <w:rsid w:val="00CA1C45"/>
    <w:rsid w:val="00CA4C9A"/>
    <w:rsid w:val="00CA4D61"/>
    <w:rsid w:val="00CA5508"/>
    <w:rsid w:val="00CA5BFD"/>
    <w:rsid w:val="00CA73C4"/>
    <w:rsid w:val="00CB344D"/>
    <w:rsid w:val="00CB363C"/>
    <w:rsid w:val="00CB439A"/>
    <w:rsid w:val="00CB5984"/>
    <w:rsid w:val="00CB6164"/>
    <w:rsid w:val="00CC1E55"/>
    <w:rsid w:val="00CC2048"/>
    <w:rsid w:val="00CC2B26"/>
    <w:rsid w:val="00CC31A3"/>
    <w:rsid w:val="00CC31AF"/>
    <w:rsid w:val="00CC6A03"/>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2033F"/>
    <w:rsid w:val="00D203AA"/>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B9F"/>
    <w:rsid w:val="00D81F9B"/>
    <w:rsid w:val="00D8220F"/>
    <w:rsid w:val="00D82B0F"/>
    <w:rsid w:val="00D85695"/>
    <w:rsid w:val="00D8759F"/>
    <w:rsid w:val="00D87BE8"/>
    <w:rsid w:val="00D91368"/>
    <w:rsid w:val="00D92964"/>
    <w:rsid w:val="00D93CFB"/>
    <w:rsid w:val="00D93D1C"/>
    <w:rsid w:val="00D952F0"/>
    <w:rsid w:val="00D978B6"/>
    <w:rsid w:val="00DA465A"/>
    <w:rsid w:val="00DA4C6E"/>
    <w:rsid w:val="00DA646E"/>
    <w:rsid w:val="00DA6D10"/>
    <w:rsid w:val="00DB003C"/>
    <w:rsid w:val="00DB0390"/>
    <w:rsid w:val="00DB0A29"/>
    <w:rsid w:val="00DB340A"/>
    <w:rsid w:val="00DB4FC3"/>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0A81"/>
    <w:rsid w:val="00DE1866"/>
    <w:rsid w:val="00DE1C54"/>
    <w:rsid w:val="00DE3516"/>
    <w:rsid w:val="00DE4927"/>
    <w:rsid w:val="00DE4F14"/>
    <w:rsid w:val="00DE613A"/>
    <w:rsid w:val="00DE6467"/>
    <w:rsid w:val="00DE7F8F"/>
    <w:rsid w:val="00DF13D4"/>
    <w:rsid w:val="00DF23A5"/>
    <w:rsid w:val="00DF2885"/>
    <w:rsid w:val="00DF6A35"/>
    <w:rsid w:val="00DF6AE8"/>
    <w:rsid w:val="00DF70FA"/>
    <w:rsid w:val="00DF7CB8"/>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7181"/>
    <w:rsid w:val="00E2032C"/>
    <w:rsid w:val="00E20D4A"/>
    <w:rsid w:val="00E21FF1"/>
    <w:rsid w:val="00E21FF5"/>
    <w:rsid w:val="00E22E52"/>
    <w:rsid w:val="00E237F9"/>
    <w:rsid w:val="00E23950"/>
    <w:rsid w:val="00E24691"/>
    <w:rsid w:val="00E26925"/>
    <w:rsid w:val="00E304C0"/>
    <w:rsid w:val="00E32108"/>
    <w:rsid w:val="00E3325C"/>
    <w:rsid w:val="00E349CD"/>
    <w:rsid w:val="00E35C4E"/>
    <w:rsid w:val="00E36504"/>
    <w:rsid w:val="00E40856"/>
    <w:rsid w:val="00E4162E"/>
    <w:rsid w:val="00E41923"/>
    <w:rsid w:val="00E4534C"/>
    <w:rsid w:val="00E456BE"/>
    <w:rsid w:val="00E45813"/>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792"/>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599B"/>
    <w:rsid w:val="00E966C7"/>
    <w:rsid w:val="00E97841"/>
    <w:rsid w:val="00EA2D53"/>
    <w:rsid w:val="00EA48E1"/>
    <w:rsid w:val="00EA4D5C"/>
    <w:rsid w:val="00EA51A7"/>
    <w:rsid w:val="00EA6607"/>
    <w:rsid w:val="00EB017B"/>
    <w:rsid w:val="00EB0EEE"/>
    <w:rsid w:val="00EB1722"/>
    <w:rsid w:val="00EB196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928"/>
    <w:rsid w:val="00ED5285"/>
    <w:rsid w:val="00EE03E1"/>
    <w:rsid w:val="00EE042B"/>
    <w:rsid w:val="00EE0F30"/>
    <w:rsid w:val="00EE1271"/>
    <w:rsid w:val="00EE1C5D"/>
    <w:rsid w:val="00EE2CAF"/>
    <w:rsid w:val="00EE345D"/>
    <w:rsid w:val="00EE51AE"/>
    <w:rsid w:val="00EE565A"/>
    <w:rsid w:val="00EE68FD"/>
    <w:rsid w:val="00EF0600"/>
    <w:rsid w:val="00EF0A3E"/>
    <w:rsid w:val="00EF497A"/>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A38"/>
    <w:rsid w:val="00F16CB3"/>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3F17"/>
    <w:rsid w:val="00F5426F"/>
    <w:rsid w:val="00F54272"/>
    <w:rsid w:val="00F544BD"/>
    <w:rsid w:val="00F54B36"/>
    <w:rsid w:val="00F54EE3"/>
    <w:rsid w:val="00F55E56"/>
    <w:rsid w:val="00F5664F"/>
    <w:rsid w:val="00F61F3C"/>
    <w:rsid w:val="00F64D5E"/>
    <w:rsid w:val="00F66575"/>
    <w:rsid w:val="00F67B51"/>
    <w:rsid w:val="00F71DAE"/>
    <w:rsid w:val="00F71E94"/>
    <w:rsid w:val="00F72111"/>
    <w:rsid w:val="00F725E9"/>
    <w:rsid w:val="00F739AA"/>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731"/>
    <w:rsid w:val="00FA755F"/>
    <w:rsid w:val="00FB0653"/>
    <w:rsid w:val="00FB1D6F"/>
    <w:rsid w:val="00FB1FC0"/>
    <w:rsid w:val="00FB3161"/>
    <w:rsid w:val="00FB501F"/>
    <w:rsid w:val="00FB626C"/>
    <w:rsid w:val="00FB62C4"/>
    <w:rsid w:val="00FB6A75"/>
    <w:rsid w:val="00FB7F18"/>
    <w:rsid w:val="00FC0A6D"/>
    <w:rsid w:val="00FC123B"/>
    <w:rsid w:val="00FC2264"/>
    <w:rsid w:val="00FC28C4"/>
    <w:rsid w:val="00FC306D"/>
    <w:rsid w:val="00FC5149"/>
    <w:rsid w:val="00FC786F"/>
    <w:rsid w:val="00FD0023"/>
    <w:rsid w:val="00FD2AC6"/>
    <w:rsid w:val="00FD3BB3"/>
    <w:rsid w:val="00FD4CB1"/>
    <w:rsid w:val="00FD51C4"/>
    <w:rsid w:val="00FD6FC0"/>
    <w:rsid w:val="00FE1827"/>
    <w:rsid w:val="00FE28EB"/>
    <w:rsid w:val="00FE2D9F"/>
    <w:rsid w:val="00FE2F16"/>
    <w:rsid w:val="00FE3727"/>
    <w:rsid w:val="00FE3B35"/>
    <w:rsid w:val="00FE4F26"/>
    <w:rsid w:val="00FE6B37"/>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ddletoncheney.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DAA46-8ED6-4C4E-BD12-6031D6C0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18</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Valerie Furniss</cp:lastModifiedBy>
  <cp:revision>8</cp:revision>
  <cp:lastPrinted>2020-02-02T18:16:00Z</cp:lastPrinted>
  <dcterms:created xsi:type="dcterms:W3CDTF">2020-02-11T20:03:00Z</dcterms:created>
  <dcterms:modified xsi:type="dcterms:W3CDTF">2020-02-12T00:27:00Z</dcterms:modified>
</cp:coreProperties>
</file>